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ame"/>
      </w:pPr>
      <w:r>
        <w:t>Rithea Sreng</w:t>
      </w:r>
    </w:p>
    <w:p>
      <w:pPr>
        <w:pStyle w:val="Tagline"/>
      </w:pPr>
      <w:r>
        <w:t>Software Development Supervisor | Technical Lead</w:t>
      </w:r>
    </w:p>
    <w:p>
      <w:pPr>
        <w:pStyle w:val="Contact"/>
      </w:pPr>
      <w:r>
        <w:t>Phnom Penh, Cambodia  |  codenester.dev@gmail.com  |  +855 69 272 705</w:t>
      </w:r>
    </w:p>
    <w:p>
      <w:pPr>
        <w:pStyle w:val="Contact"/>
      </w:pPr>
      <w:r>
        <w:t xml:space="preserve">LinkedIn: </w:t>
      </w:r>
      <w:hyperlink r:id="rId9">
        <w:r>
          <w:rPr>
            <w:color w:val="52306F"/>
            <w:u w:val="single"/>
          </w:rPr>
          <w:t>linkedin.com/in/sreng-rithea-9a885a1a9</w:t>
        </w:r>
      </w:hyperlink>
      <w:r>
        <w:t xml:space="preserve"> · Portfolio: </w:t>
      </w:r>
      <w:hyperlink r:id="rId10">
        <w:r>
          <w:rPr>
            <w:color w:val="52306F"/>
            <w:u w:val="single"/>
          </w:rPr>
          <w:t>rithea-sreng.up.railway.app</w:t>
        </w:r>
      </w:hyperlink>
    </w:p>
    <w:p>
      <w:pPr>
        <w:pStyle w:val="SectionH"/>
        <w:pBdr>
          <w:bottom w:val="single" w:sz="6" w:space="1" w:color="D9CFE4"/>
        </w:pBdr>
      </w:pPr>
      <w:r>
        <w:t>PROFESSIONAL SUMMARY</w:t>
      </w:r>
    </w:p>
    <w:p>
      <w:pPr>
        <w:pStyle w:val="Body"/>
      </w:pPr>
      <w:r>
        <w:t>Software development supervisor with more than seven years on retail, ERP, logistics and ecommerce systems in Cambodia. Runs the POS platform of a 20+ store supermarket chain that trades 24 hours a day: owns the delivery roadmap, supervises the developers, and sets the quality standards, working towards owning that delivery as a manager.</w:t>
      </w:r>
    </w:p>
    <w:p>
      <w:pPr>
        <w:pStyle w:val="SectionH"/>
        <w:pBdr>
          <w:bottom w:val="single" w:sz="6" w:space="1" w:color="D9CFE4"/>
        </w:pBdr>
      </w:pPr>
      <w:r>
        <w:t>CORE CAPABILITIES</w:t>
      </w:r>
    </w:p>
    <w:tbl>
      <w:tblPr>
        <w:tblW w:type="auto" w:w="0"/>
        <w:tblLayout w:type="fixed"/>
        <w:tblLook w:firstColumn="1" w:firstRow="1" w:lastColumn="0" w:lastRow="0" w:noHBand="0" w:noVBand="1" w:val="04A0"/>
      </w:tblPr>
      <w:tblGrid>
        <w:gridCol w:w="3095"/>
        <w:gridCol w:w="7223"/>
      </w:tblGrid>
      <w:tr>
        <w:tc>
          <w:tcPr>
            <w:tcW w:type="dxa" w:w="5159"/>
          </w:tcPr>
          <w:p>
            <w:pPr>
              <w:pStyle w:val="SectionH"/>
              <w:pBdr>
                <w:bottom w:val="single" w:sz="6" w:space="1" w:color="D9CFE4"/>
              </w:pBdr>
            </w:pPr>
            <w:r>
              <w:rPr>
                <w:b/>
              </w:rPr>
              <w:t>SOFT SKILLS</w:t>
            </w:r>
          </w:p>
        </w:tc>
        <w:tc>
          <w:tcPr>
            <w:tcW w:type="dxa" w:w="5159"/>
          </w:tcPr>
          <w:p>
            <w:pPr>
              <w:pStyle w:val="SectionH"/>
              <w:pBdr>
                <w:bottom w:val="single" w:sz="6" w:space="1" w:color="D9CFE4"/>
              </w:pBdr>
            </w:pPr>
            <w:r>
              <w:rPr>
                <w:b/>
              </w:rPr>
              <w:t>TECHNICAL SKILLS</w:t>
            </w:r>
          </w:p>
        </w:tc>
      </w:tr>
      <w:tr>
        <w:tc>
          <w:tcPr>
            <w:tcW w:type="dxa" w:w="3095"/>
          </w:tcPr>
          <w:p>
            <w:pPr>
              <w:pStyle w:val="ListBullet"/>
            </w:pPr>
            <w:r>
              <w:rPr>
                <w:sz w:val="19"/>
              </w:rPr>
              <w:t>Stakeholder Management</w:t>
            </w:r>
          </w:p>
          <w:p>
            <w:pPr>
              <w:pStyle w:val="ListBullet"/>
            </w:pPr>
            <w:r>
              <w:rPr>
                <w:sz w:val="19"/>
              </w:rPr>
              <w:t>Team Supervision</w:t>
            </w:r>
          </w:p>
          <w:p>
            <w:pPr>
              <w:pStyle w:val="ListBullet"/>
            </w:pPr>
            <w:r>
              <w:rPr>
                <w:sz w:val="19"/>
              </w:rPr>
              <w:t>Delivery Planning</w:t>
            </w:r>
          </w:p>
          <w:p>
            <w:pPr>
              <w:pStyle w:val="ListBullet"/>
            </w:pPr>
            <w:r>
              <w:rPr>
                <w:sz w:val="19"/>
              </w:rPr>
              <w:t>Prioritization</w:t>
            </w:r>
          </w:p>
          <w:p>
            <w:pPr>
              <w:pStyle w:val="ListBullet"/>
            </w:pPr>
            <w:r>
              <w:rPr>
                <w:sz w:val="19"/>
              </w:rPr>
              <w:t>Requirements Analysis</w:t>
            </w:r>
          </w:p>
          <w:p>
            <w:pPr>
              <w:pStyle w:val="ListBullet"/>
            </w:pPr>
            <w:r>
              <w:rPr>
                <w:sz w:val="19"/>
              </w:rPr>
              <w:t>Task Management</w:t>
            </w:r>
          </w:p>
          <w:p>
            <w:pPr>
              <w:pStyle w:val="ListBullet"/>
            </w:pPr>
            <w:r>
              <w:rPr>
                <w:sz w:val="19"/>
              </w:rPr>
              <w:t>Time Management</w:t>
            </w:r>
          </w:p>
          <w:p>
            <w:pPr>
              <w:pStyle w:val="ListBullet"/>
            </w:pPr>
            <w:r>
              <w:rPr>
                <w:sz w:val="19"/>
              </w:rPr>
              <w:t>Problem Solving</w:t>
            </w:r>
          </w:p>
        </w:tc>
        <w:tc>
          <w:tcPr>
            <w:tcW w:type="dxa" w:w="7223"/>
          </w:tcPr>
          <w:p>
            <w:pPr>
              <w:pStyle w:val="ListBullet"/>
            </w:pPr>
            <w:r>
              <w:rPr>
                <w:b/>
                <w:sz w:val="19"/>
              </w:rPr>
              <w:t xml:space="preserve">Programming Languages: </w:t>
            </w:r>
            <w:r>
              <w:rPr>
                <w:sz w:val="19"/>
              </w:rPr>
              <w:t>C#, JavaScript, TypeScript, SQL</w:t>
            </w:r>
          </w:p>
          <w:p>
            <w:pPr>
              <w:pStyle w:val="ListBullet"/>
            </w:pPr>
            <w:r>
              <w:rPr>
                <w:b/>
                <w:sz w:val="19"/>
              </w:rPr>
              <w:t xml:space="preserve">Backend: </w:t>
            </w:r>
            <w:r>
              <w:rPr>
                <w:sz w:val="19"/>
              </w:rPr>
              <w:t>.NET Framework 4.x, .NET Core and .NET, REST APIs, gRPC, GraphQL, SignalR, WebSocket, Apache Kafka</w:t>
            </w:r>
          </w:p>
          <w:p>
            <w:pPr>
              <w:pStyle w:val="ListBullet"/>
            </w:pPr>
            <w:r>
              <w:rPr>
                <w:b/>
                <w:sz w:val="19"/>
              </w:rPr>
              <w:t xml:space="preserve">Frontend: </w:t>
            </w:r>
            <w:r>
              <w:rPr>
                <w:sz w:val="19"/>
              </w:rPr>
              <w:t>Vue 3 with Nuxt, React, Next.js, Svelte, SvelteKit, Flutter and native Android</w:t>
            </w:r>
          </w:p>
          <w:p>
            <w:pPr>
              <w:pStyle w:val="ListBullet"/>
            </w:pPr>
            <w:r>
              <w:rPr>
                <w:b/>
                <w:sz w:val="19"/>
              </w:rPr>
              <w:t xml:space="preserve">Data: </w:t>
            </w:r>
            <w:r>
              <w:rPr>
                <w:sz w:val="19"/>
              </w:rPr>
              <w:t>SQL Server, PostgreSQL, SQLite, Redis, encrypted data storage, Git</w:t>
            </w:r>
          </w:p>
          <w:p>
            <w:pPr>
              <w:pStyle w:val="ListBullet"/>
            </w:pPr>
            <w:r>
              <w:rPr>
                <w:b/>
                <w:sz w:val="19"/>
              </w:rPr>
              <w:t xml:space="preserve">DevOps: </w:t>
            </w:r>
            <w:r>
              <w:rPr>
                <w:sz w:val="19"/>
              </w:rPr>
              <w:t>Docker, CI/CD pipelines, Linux, nginx and IIS hosting, Firebase</w:t>
            </w:r>
          </w:p>
          <w:p>
            <w:pPr>
              <w:pStyle w:val="ListBullet"/>
            </w:pPr>
            <w:r>
              <w:rPr>
                <w:b/>
                <w:sz w:val="19"/>
              </w:rPr>
              <w:t xml:space="preserve">Architecture: </w:t>
            </w:r>
            <w:r>
              <w:rPr>
                <w:sz w:val="19"/>
              </w:rPr>
              <w:t>system and database design, microservices and modular monoliths, SAP integration, offline first POS</w:t>
            </w:r>
          </w:p>
          <w:p>
            <w:pPr>
              <w:pStyle w:val="ListBullet"/>
            </w:pPr>
            <w:r>
              <w:rPr>
                <w:b/>
                <w:sz w:val="19"/>
              </w:rPr>
              <w:t xml:space="preserve">Practices: </w:t>
            </w:r>
            <w:r>
              <w:rPr>
                <w:sz w:val="19"/>
              </w:rPr>
              <w:t>JWT authentication, TDD, deployment and release pipelines (CI/CD)</w:t>
            </w:r>
          </w:p>
        </w:tc>
      </w:tr>
    </w:tbl>
    <w:p>
      <w:pPr>
        <w:pStyle w:val="SectionH"/>
        <w:pBdr>
          <w:bottom w:val="single" w:sz="6" w:space="1" w:color="D9CFE4"/>
        </w:pBdr>
      </w:pPr>
      <w:r>
        <w:t>PROFESSIONAL EXPERIENCE</w:t>
      </w:r>
    </w:p>
    <w:p>
      <w:pPr>
        <w:pStyle w:val="RoleLine"/>
      </w:pPr>
      <w:r>
        <w:t>Assistant Supervisor, Web Development | Chipmong Group</w:t>
      </w:r>
    </w:p>
    <w:p>
      <w:pPr>
        <w:pStyle w:val="Meta"/>
      </w:pPr>
      <w:r>
        <w:t>Jul 2025 – Present  |  Phnom Penh, Cambodia</w:t>
      </w:r>
    </w:p>
    <w:p>
      <w:pPr>
        <w:pStyle w:val="ListBullet"/>
      </w:pPr>
      <w:r>
        <w:t>Own the group's POS platform across 20+ stores, the chain's best sales year while I have led it at about US$5M in sales, by prioritizing the delivery roadmap with stakeholders, managing the developers through code review and mentoring, and coordinating with store operations daily.</w:t>
      </w:r>
    </w:p>
    <w:p>
      <w:pPr>
        <w:pStyle w:val="ListBullet"/>
      </w:pPr>
      <w:r>
        <w:t>Own delivery and support end to end, one to three releases a month to every store, by running design, release and support myself, accountable for incidents outside hours and escalations.</w:t>
      </w:r>
    </w:p>
    <w:p>
      <w:pPr>
        <w:pStyle w:val="ListBullet"/>
      </w:pPr>
      <w:r>
        <w:t>Made every change pass code review before it ships, by coaching developers through review and mentoring rather than lectures, and trained support to fix recurring human error at the source.</w:t>
      </w:r>
    </w:p>
    <w:p>
      <w:pPr>
        <w:pStyle w:val="ListBullet"/>
      </w:pPr>
      <w:r>
        <w:t>Scaled the chain from 10 to 20+ stores on an architecture I designed: API instances per store group, a database per store, one central database for chain wide data, and a routing gateway.</w:t>
      </w:r>
    </w:p>
    <w:p>
      <w:pPr>
        <w:pStyle w:val="ListBullet"/>
      </w:pPr>
      <w:r>
        <w:t>Kept every store selling when the internet drops, something the platform could not do before I took it over, by putting checkout on a local SQLite database that reconciles on reconnect.</w:t>
      </w:r>
    </w:p>
    <w:p>
      <w:pPr>
        <w:pStyle w:val="ListBullet"/>
      </w:pPr>
      <w:r>
        <w:t>Connected the business estate end to end, by feeding other ERP systems over SFTP files or APIs as records are ready, and writing the SAP feed that carries sales revenue and invoices.</w:t>
      </w:r>
    </w:p>
    <w:p>
      <w:pPr>
        <w:pStyle w:val="ListBullet"/>
      </w:pPr>
      <w:r>
        <w:t>Stabilized and grew an inherited platform: fixed the codebase on taking it over, improved its performance, and added the promotions and POSM the business sells with.</w:t>
      </w:r>
    </w:p>
    <w:p>
      <w:pPr>
        <w:pStyle w:val="RoleLine"/>
      </w:pPr>
      <w:r>
        <w:t>Software Engineer | Biztools Enterprise Solutions</w:t>
      </w:r>
    </w:p>
    <w:p>
      <w:pPr>
        <w:pStyle w:val="Meta"/>
      </w:pPr>
      <w:r>
        <w:t>Feb 2023 – Jun 2025  |  Phnom Penh, Cambodia</w:t>
      </w:r>
    </w:p>
    <w:p>
      <w:pPr>
        <w:pStyle w:val="ListBullet"/>
      </w:pPr>
      <w:r>
        <w:t>Delivered ERP and POS systems for a roster of clients with their own requirements, by adding container shipment tracking, a loyalty program, and Flutter and Android apps for stock counts.</w:t>
      </w:r>
    </w:p>
    <w:p>
      <w:pPr>
        <w:pStyle w:val="ListBullet"/>
      </w:pPr>
      <w:r>
        <w:t>Shipped every layer of the stack from database to interface across two generations, in .NET Framework and .NET Core with React, Svelte or Next.js.</w:t>
      </w:r>
    </w:p>
    <w:p>
      <w:pPr>
        <w:pStyle w:val="RoleLine"/>
      </w:pPr>
      <w:r>
        <w:t>Full Stack Developer and Project leader | One Click Solution | Part time</w:t>
      </w:r>
    </w:p>
    <w:p>
      <w:pPr>
        <w:pStyle w:val="Meta"/>
      </w:pPr>
      <w:r>
        <w:t>Nov 2020 – Feb 2023  |  Part time  |  Phnom Penh, Cambodia</w:t>
      </w:r>
    </w:p>
    <w:p>
      <w:pPr>
        <w:pStyle w:val="ListBullet"/>
      </w:pPr>
      <w:r>
        <w:t>Led a small team end to end, by planning iterations, delegating work and mentoring junior developers.</w:t>
      </w:r>
    </w:p>
    <w:p>
      <w:pPr>
        <w:pStyle w:val="ListBullet"/>
      </w:pPr>
      <w:r>
        <w:t>Built a logistics system and an ecommerce system from zero, covering ordering, fulfilment and delivery, plus internal libraries later projects reused.</w:t>
      </w:r>
    </w:p>
    <w:p>
      <w:pPr>
        <w:pStyle w:val="SectionH"/>
        <w:pBdr>
          <w:bottom w:val="single" w:sz="6" w:space="1" w:color="D9CFE4"/>
        </w:pBdr>
      </w:pPr>
      <w:r>
        <w:t>KEY STRENGTHS</w:t>
      </w:r>
    </w:p>
    <w:p>
      <w:pPr>
        <w:pStyle w:val="ListBullet"/>
      </w:pPr>
      <w:r>
        <w:t>Teach through review: raised developer quality at Chipmong and mentored juniors at One Click Solution with regular code review rather than lectures.</w:t>
      </w:r>
    </w:p>
    <w:p>
      <w:pPr>
        <w:pStyle w:val="ListBullet"/>
      </w:pPr>
      <w:r>
        <w:t>Own the outcome end to end: plan, design, build, release and support the platform, and stay accountable when live store operations depend on it.</w:t>
      </w:r>
    </w:p>
    <w:p>
      <w:pPr>
        <w:pStyle w:val="ListBullet"/>
      </w:pPr>
      <w:r>
        <w:t>Translate between the floor and the code: sit between store and business teams and the developers, turning operational needs into features people use.</w:t>
      </w:r>
    </w:p>
    <w:p>
      <w:pPr>
        <w:pStyle w:val="ListBullet"/>
      </w:pPr>
      <w:r>
        <w:t>Plan and prioritize under real pressure: a POS that runs 24 hours a day across 20+ stores means constant triage between urgent operational fixes and scheduled feature work.</w:t>
      </w:r>
    </w:p>
    <w:p>
      <w:pPr>
        <w:pStyle w:val="SectionH"/>
        <w:pBdr>
          <w:bottom w:val="single" w:sz="6" w:space="1" w:color="D9CFE4"/>
        </w:pBdr>
      </w:pPr>
      <w:r>
        <w:t>EDUCATION &amp; CERTIFICATIONS</w:t>
      </w:r>
    </w:p>
    <w:p>
      <w:pPr>
        <w:pStyle w:val="ListBullet"/>
      </w:pPr>
      <w:r>
        <w:t xml:space="preserve">Google Project Management Professional Certificate, Coursera, credential </w:t>
      </w:r>
      <w:hyperlink r:id="rId11">
        <w:r>
          <w:rPr>
            <w:color w:val="52306F"/>
            <w:u w:val="single"/>
          </w:rPr>
          <w:t>8SM29XFB8QF8</w:t>
        </w:r>
      </w:hyperlink>
      <w:r>
        <w:t>, Sep 2026</w:t>
      </w:r>
    </w:p>
    <w:p>
      <w:pPr>
        <w:pStyle w:val="ListBullet2"/>
      </w:pPr>
      <w:r>
        <w:t>Courses: Foundations of Project Management, Project Initiation, Project Planning, Project Execution, Agile Project Management, Capstone</w:t>
      </w:r>
    </w:p>
    <w:p>
      <w:pPr>
        <w:pStyle w:val="ListBullet"/>
      </w:pPr>
      <w:r>
        <w:t>Bachelor of Computer Science, National Polytechnic Institute of Cambodia, 2019 – 2022</w:t>
      </w:r>
    </w:p>
    <w:p>
      <w:pPr>
        <w:pStyle w:val="SectionH"/>
        <w:pBdr>
          <w:bottom w:val="single" w:sz="6" w:space="1" w:color="D9CFE4"/>
        </w:pBdr>
      </w:pPr>
      <w:r>
        <w:t>LANGUAGES</w:t>
      </w:r>
    </w:p>
    <w:p>
      <w:pPr>
        <w:pStyle w:val="Body"/>
      </w:pPr>
      <w:r>
        <w:t>Khmer (native), English (excellent, professional working proficiency)</w:t>
      </w:r>
    </w:p>
    <w:p>
      <w:pPr>
        <w:pStyle w:val="SectionH"/>
        <w:pBdr>
          <w:bottom w:val="single" w:sz="6" w:space="1" w:color="D9CFE4"/>
        </w:pBdr>
      </w:pPr>
      <w:r>
        <w:t>REFERENCES</w:t>
      </w:r>
    </w:p>
    <w:p>
      <w:pPr>
        <w:pStyle w:val="Body"/>
      </w:pPr>
      <w:r>
        <w:rPr>
          <w:b/>
        </w:rPr>
        <w:t>Mengchou Chorn</w:t>
      </w:r>
      <w:r>
        <w:t>, Supervisor, IT Enterprise Applications, ISI Group, Cambodia · +855 10 244 286</w:t>
      </w:r>
    </w:p>
    <w:sectPr w:rsidR="00FC693F" w:rsidRPr="0006063C" w:rsidSect="00034616">
      <w:pgSz w:w="11906" w:h="16838"/>
      <w:pgMar w:top="454" w:right="794" w:bottom="45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0"/>
        <w:szCs w:val="22"/>
        <w:lang w:val="en-US" w:eastAsia="en-US" w:bidi="ar-SA"/>
      </w:rPr>
    </w:rPrDefault>
    <w:pPrDefault>
      <w:pPr>
        <w:spacing w:after="0" w:line="408" w:lineRule="auto" w:before="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me">
    <w:name w:val="Name"/>
    <w:basedOn w:val="Normal"/>
    <w:rPr>
      <w:rFonts w:ascii="Arial" w:hAnsi="Arial"/>
      <w:b/>
      <w:color w:val="1D1A22"/>
      <w:sz w:val="38"/>
    </w:rPr>
  </w:style>
  <w:style w:type="paragraph" w:customStyle="1" w:styleId="RoleLine">
    <w:name w:val="RoleLine"/>
    <w:basedOn w:val="Normal"/>
    <w:pPr>
      <w:keepNext/>
      <w:spacing w:before="200" w:after="20"/>
    </w:pPr>
    <w:rPr>
      <w:rFonts w:ascii="Arial" w:hAnsi="Arial"/>
      <w:b/>
      <w:color w:val="1D1A22"/>
      <w:sz w:val="22"/>
    </w:rPr>
  </w:style>
  <w:style w:type="paragraph" w:customStyle="1" w:styleId="Tagline">
    <w:name w:val="Tagline"/>
    <w:basedOn w:val="Normal"/>
    <w:rPr>
      <w:rFonts w:ascii="Arial" w:hAnsi="Arial"/>
      <w:color w:val="4B3A5E"/>
      <w:sz w:val="21"/>
    </w:rPr>
  </w:style>
  <w:style w:type="paragraph" w:customStyle="1" w:styleId="Contact">
    <w:name w:val="Contact"/>
    <w:basedOn w:val="Normal"/>
    <w:rPr>
      <w:rFonts w:ascii="Arial" w:hAnsi="Arial"/>
      <w:color w:val="3A3542"/>
      <w:sz w:val="18"/>
    </w:rPr>
  </w:style>
  <w:style w:type="paragraph" w:customStyle="1" w:styleId="SectionH">
    <w:name w:val="SectionH"/>
    <w:basedOn w:val="Normal"/>
    <w:pPr>
      <w:keepNext/>
      <w:spacing w:before="240" w:after="60"/>
    </w:pPr>
    <w:rPr>
      <w:rFonts w:ascii="Arial" w:hAnsi="Arial"/>
      <w:b/>
      <w:color w:val="52306F"/>
      <w:sz w:val="20"/>
    </w:rPr>
  </w:style>
  <w:style w:type="paragraph" w:customStyle="1" w:styleId="Body">
    <w:name w:val="Body"/>
    <w:basedOn w:val="Normal"/>
    <w:rPr>
      <w:rFonts w:ascii="Arial" w:hAnsi="Arial"/>
      <w:color w:val="1D1A22"/>
      <w:sz w:val="20"/>
    </w:rPr>
  </w:style>
  <w:style w:type="paragraph" w:customStyle="1" w:styleId="Meta">
    <w:name w:val="Meta"/>
    <w:basedOn w:val="Normal"/>
    <w:pPr>
      <w:keepNext/>
      <w:spacing w:after="40"/>
    </w:pPr>
    <w:rPr>
      <w:rFonts w:ascii="Arial" w:hAnsi="Arial"/>
      <w:color w:val="4B3A5E"/>
      <w:sz w:val="18"/>
    </w:rPr>
  </w:style>
  <w:style w:type="paragraph" w:customStyle="1" w:styleId="TechLine">
    <w:name w:val="TechLine"/>
    <w:basedOn w:val="Normal"/>
    <w:rPr>
      <w:rFonts w:ascii="Arial" w:hAnsi="Arial"/>
      <w:color w:val="3A3542"/>
      <w:sz w:val="18"/>
    </w:rPr>
  </w:style>
  <w:style w:type="paragraph" w:customStyle="1" w:styleId="CvBullet">
    <w:name w:val="CvBullet"/>
    <w:basedOn w:val="ListBullet"/>
    <w:rPr>
      <w:rFonts w:ascii="Arial" w:hAnsi="Arial"/>
      <w:color w:val="1D1A2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reng-rithea-9a885a1a9" TargetMode="External"/><Relationship Id="rId10" Type="http://schemas.openxmlformats.org/officeDocument/2006/relationships/hyperlink" Target="https://rithea-sreng.up.railway.app" TargetMode="External"/><Relationship Id="rId11" Type="http://schemas.openxmlformats.org/officeDocument/2006/relationships/hyperlink" Target="https://www.coursera.org/account/accomplishments/specialization/8SM29XFB8Q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