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9841E7F" w14:textId="77777777" w:rsidR="00C65B94" w:rsidRDefault="00C65B94" w:rsidP="00C65B94">
      <w:pPr>
        <w:rPr>
          <w:lang w:val="en-US"/>
        </w:rPr>
      </w:pPr>
      <w:r>
        <w:rPr>
          <w:lang w:val="en-US"/>
        </w:rPr>
        <w:t>Instructions for loading ICP</w:t>
      </w:r>
    </w:p>
    <w:p w14:paraId="5C92DB61" w14:textId="77777777" w:rsidR="00C65B94" w:rsidRDefault="00C65B94" w:rsidP="00C65B94">
      <w:pPr>
        <w:rPr>
          <w:lang w:val="en-US"/>
        </w:rPr>
      </w:pPr>
    </w:p>
    <w:p w14:paraId="08F71226" w14:textId="77777777" w:rsidR="00C65B94" w:rsidRPr="00C01EA6" w:rsidRDefault="00C65B94" w:rsidP="00C65B94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C01EA6">
        <w:rPr>
          <w:b/>
          <w:bCs/>
          <w:lang w:val="en-US"/>
        </w:rPr>
        <w:t xml:space="preserve">File location </w:t>
      </w:r>
    </w:p>
    <w:p w14:paraId="09800397" w14:textId="77777777" w:rsidR="00C65B94" w:rsidRDefault="00C65B94" w:rsidP="00C65B94">
      <w:pPr>
        <w:ind w:firstLine="360"/>
        <w:rPr>
          <w:lang w:val="en-US"/>
        </w:rPr>
      </w:pPr>
      <w:r>
        <w:rPr>
          <w:lang w:val="en-US"/>
        </w:rPr>
        <w:t xml:space="preserve">Under IDTP Shared/ICP </w:t>
      </w:r>
      <w:proofErr w:type="spellStart"/>
      <w:r>
        <w:rPr>
          <w:lang w:val="en-US"/>
        </w:rPr>
        <w:t>tresorit</w:t>
      </w:r>
      <w:proofErr w:type="spellEnd"/>
      <w:r>
        <w:rPr>
          <w:lang w:val="en-US"/>
        </w:rPr>
        <w:t xml:space="preserve"> location download then to a folder </w:t>
      </w:r>
    </w:p>
    <w:p w14:paraId="0F166BC9" w14:textId="77777777" w:rsidR="00C65B94" w:rsidRPr="00C01EA6" w:rsidRDefault="00C65B94" w:rsidP="00C65B94">
      <w:pPr>
        <w:pStyle w:val="ListParagraph"/>
        <w:numPr>
          <w:ilvl w:val="0"/>
          <w:numId w:val="1"/>
        </w:numPr>
        <w:rPr>
          <w:lang w:val="en-US"/>
        </w:rPr>
      </w:pPr>
      <w:r w:rsidRPr="00C01EA6">
        <w:rPr>
          <w:b/>
          <w:bCs/>
          <w:lang w:val="en-US"/>
        </w:rPr>
        <w:t>Clear all previous docker instances</w:t>
      </w:r>
      <w:r>
        <w:rPr>
          <w:lang w:val="en-US"/>
        </w:rPr>
        <w:br/>
      </w:r>
      <w:r w:rsidRPr="00C01EA6">
        <w:rPr>
          <w:rFonts w:ascii="Courier New" w:hAnsi="Courier New" w:cs="Courier New"/>
          <w:lang w:val="en-US"/>
        </w:rPr>
        <w:t xml:space="preserve">docker rm -f $(docker </w:t>
      </w:r>
      <w:proofErr w:type="spellStart"/>
      <w:r w:rsidRPr="00C01EA6">
        <w:rPr>
          <w:rFonts w:ascii="Courier New" w:hAnsi="Courier New" w:cs="Courier New"/>
          <w:lang w:val="en-US"/>
        </w:rPr>
        <w:t>ps</w:t>
      </w:r>
      <w:proofErr w:type="spellEnd"/>
      <w:r w:rsidRPr="00C01EA6">
        <w:rPr>
          <w:rFonts w:ascii="Courier New" w:hAnsi="Courier New" w:cs="Courier New"/>
          <w:lang w:val="en-US"/>
        </w:rPr>
        <w:t xml:space="preserve"> -</w:t>
      </w:r>
      <w:proofErr w:type="spellStart"/>
      <w:r w:rsidRPr="00C01EA6">
        <w:rPr>
          <w:rFonts w:ascii="Courier New" w:hAnsi="Courier New" w:cs="Courier New"/>
          <w:lang w:val="en-US"/>
        </w:rPr>
        <w:t>aq</w:t>
      </w:r>
      <w:proofErr w:type="spellEnd"/>
      <w:r w:rsidRPr="00C01EA6">
        <w:rPr>
          <w:rFonts w:ascii="Courier New" w:hAnsi="Courier New" w:cs="Courier New"/>
          <w:lang w:val="en-US"/>
        </w:rPr>
        <w:t>)</w:t>
      </w:r>
    </w:p>
    <w:p w14:paraId="6A31ACC6" w14:textId="77777777" w:rsidR="00C65B94" w:rsidRPr="005B1A2E" w:rsidRDefault="00C65B94" w:rsidP="00C65B9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Load the docker images from the files</w:t>
      </w:r>
      <w:r>
        <w:rPr>
          <w:lang w:val="en-US"/>
        </w:rPr>
        <w:br/>
      </w:r>
      <w:r w:rsidRPr="005B1A2E">
        <w:rPr>
          <w:rFonts w:ascii="Courier New" w:hAnsi="Courier New" w:cs="Courier New"/>
          <w:lang w:val="en-US"/>
        </w:rPr>
        <w:t>docker load -</w:t>
      </w:r>
      <w:proofErr w:type="spellStart"/>
      <w:r w:rsidRPr="005B1A2E">
        <w:rPr>
          <w:rFonts w:ascii="Courier New" w:hAnsi="Courier New" w:cs="Courier New"/>
          <w:lang w:val="en-US"/>
        </w:rPr>
        <w:t>i</w:t>
      </w:r>
      <w:proofErr w:type="spellEnd"/>
      <w:r w:rsidRPr="005B1A2E">
        <w:rPr>
          <w:rFonts w:ascii="Courier New" w:hAnsi="Courier New" w:cs="Courier New"/>
          <w:lang w:val="en-US"/>
        </w:rPr>
        <w:t xml:space="preserve"> </w:t>
      </w:r>
      <w:proofErr w:type="spellStart"/>
      <w:r w:rsidRPr="005B1A2E">
        <w:rPr>
          <w:rFonts w:ascii="Courier New" w:hAnsi="Courier New" w:cs="Courier New"/>
          <w:lang w:val="en-US"/>
        </w:rPr>
        <w:t>icpbase</w:t>
      </w:r>
      <w:proofErr w:type="spellEnd"/>
      <w:r w:rsidRPr="005B1A2E">
        <w:rPr>
          <w:rFonts w:ascii="Courier New" w:hAnsi="Courier New" w:cs="Courier New"/>
          <w:lang w:val="en-US"/>
        </w:rPr>
        <w:br/>
        <w:t>docker load -</w:t>
      </w:r>
      <w:proofErr w:type="spellStart"/>
      <w:r w:rsidRPr="005B1A2E">
        <w:rPr>
          <w:rFonts w:ascii="Courier New" w:hAnsi="Courier New" w:cs="Courier New"/>
          <w:lang w:val="en-US"/>
        </w:rPr>
        <w:t>i</w:t>
      </w:r>
      <w:proofErr w:type="spellEnd"/>
      <w:r w:rsidRPr="005B1A2E">
        <w:rPr>
          <w:rFonts w:ascii="Courier New" w:hAnsi="Courier New" w:cs="Courier New"/>
          <w:lang w:val="en-US"/>
        </w:rPr>
        <w:t xml:space="preserve"> </w:t>
      </w:r>
      <w:proofErr w:type="spellStart"/>
      <w:r w:rsidRPr="005B1A2E">
        <w:rPr>
          <w:rFonts w:ascii="Courier New" w:hAnsi="Courier New" w:cs="Courier New"/>
          <w:lang w:val="en-US"/>
        </w:rPr>
        <w:t>icp</w:t>
      </w:r>
      <w:proofErr w:type="spellEnd"/>
    </w:p>
    <w:p w14:paraId="0EBE0EF6" w14:textId="77777777" w:rsidR="00C65B94" w:rsidRPr="009157CD" w:rsidRDefault="00C65B94" w:rsidP="00C65B9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rFonts w:cstheme="minorHAnsi"/>
          <w:lang w:val="en-US"/>
        </w:rPr>
        <w:t>Now load the ICP docker with the following command</w:t>
      </w:r>
    </w:p>
    <w:p w14:paraId="2C509D7A" w14:textId="77777777" w:rsidR="00C65B94" w:rsidRPr="00D20FB8" w:rsidRDefault="00C65B94" w:rsidP="00C65B94">
      <w:pPr>
        <w:pStyle w:val="ListParagraph"/>
        <w:ind w:left="360"/>
        <w:rPr>
          <w:rFonts w:ascii="Courier New" w:hAnsi="Courier New" w:cs="Courier New"/>
          <w:sz w:val="20"/>
          <w:szCs w:val="20"/>
          <w:lang w:val="en-US"/>
        </w:rPr>
      </w:pPr>
    </w:p>
    <w:p w14:paraId="2BB62E4F" w14:textId="3E7CB473" w:rsidR="00C65B94" w:rsidRDefault="00C65B94" w:rsidP="00C65B94">
      <w:pPr>
        <w:pStyle w:val="ListParagraph"/>
        <w:ind w:left="360"/>
        <w:rPr>
          <w:rFonts w:ascii="Courier New" w:hAnsi="Courier New" w:cs="Courier New"/>
          <w:sz w:val="20"/>
          <w:szCs w:val="20"/>
          <w:lang w:val="en-US"/>
        </w:rPr>
      </w:pPr>
      <w:r w:rsidRPr="00D20FB8">
        <w:rPr>
          <w:rFonts w:ascii="Courier New" w:hAnsi="Courier New" w:cs="Courier New"/>
          <w:sz w:val="20"/>
          <w:szCs w:val="20"/>
          <w:lang w:val="en-US"/>
        </w:rPr>
        <w:t xml:space="preserve">docker run </w:t>
      </w:r>
      <w:r w:rsidRPr="00571C9B">
        <w:rPr>
          <w:rFonts w:ascii="Courier New" w:hAnsi="Courier New" w:cs="Courier New"/>
          <w:sz w:val="20"/>
          <w:szCs w:val="20"/>
          <w:lang w:val="en-US"/>
        </w:rPr>
        <w:t>-e IDTP_API_URL='http://play.idtpbd.com:</w:t>
      </w:r>
      <w:r w:rsidRPr="00571C9B">
        <w:rPr>
          <w:rFonts w:ascii="Courier New" w:hAnsi="Courier New" w:cs="Courier New"/>
          <w:color w:val="FF0000"/>
          <w:sz w:val="20"/>
          <w:szCs w:val="20"/>
          <w:lang w:val="en-US"/>
        </w:rPr>
        <w:t>8081</w:t>
      </w:r>
      <w:r w:rsidRPr="00571C9B">
        <w:rPr>
          <w:rFonts w:ascii="Courier New" w:hAnsi="Courier New" w:cs="Courier New"/>
          <w:sz w:val="20"/>
          <w:szCs w:val="20"/>
          <w:lang w:val="en-US"/>
        </w:rPr>
        <w:t xml:space="preserve">/' -v </w:t>
      </w:r>
      <w:r w:rsidRPr="00571C9B">
        <w:rPr>
          <w:rFonts w:ascii="Courier New" w:hAnsi="Courier New" w:cs="Courier New"/>
          <w:color w:val="FF0000"/>
          <w:sz w:val="20"/>
          <w:szCs w:val="20"/>
          <w:lang w:val="en-US"/>
        </w:rPr>
        <w:t>/Users/</w:t>
      </w:r>
      <w:proofErr w:type="spellStart"/>
      <w:r w:rsidRPr="00571C9B">
        <w:rPr>
          <w:rFonts w:ascii="Courier New" w:hAnsi="Courier New" w:cs="Courier New"/>
          <w:color w:val="FF0000"/>
          <w:sz w:val="20"/>
          <w:szCs w:val="20"/>
          <w:lang w:val="en-US"/>
        </w:rPr>
        <w:t>shafqatahmed</w:t>
      </w:r>
      <w:proofErr w:type="spellEnd"/>
      <w:r w:rsidRPr="00571C9B">
        <w:rPr>
          <w:rFonts w:ascii="Courier New" w:hAnsi="Courier New" w:cs="Courier New"/>
          <w:color w:val="FF0000"/>
          <w:sz w:val="20"/>
          <w:szCs w:val="20"/>
          <w:lang w:val="en-US"/>
        </w:rPr>
        <w:t>/Projects/test/Database</w:t>
      </w:r>
      <w:r w:rsidRPr="00571C9B">
        <w:rPr>
          <w:rFonts w:ascii="Courier New" w:hAnsi="Courier New" w:cs="Courier New"/>
          <w:sz w:val="20"/>
          <w:szCs w:val="20"/>
          <w:lang w:val="en-US"/>
        </w:rPr>
        <w:t>:/app/</w:t>
      </w:r>
      <w:proofErr w:type="spellStart"/>
      <w:r w:rsidRPr="00571C9B">
        <w:rPr>
          <w:rFonts w:ascii="Courier New" w:hAnsi="Courier New" w:cs="Courier New"/>
          <w:sz w:val="20"/>
          <w:szCs w:val="20"/>
          <w:lang w:val="en-US"/>
        </w:rPr>
        <w:t>db</w:t>
      </w:r>
      <w:proofErr w:type="spellEnd"/>
      <w:r w:rsidRPr="00571C9B">
        <w:rPr>
          <w:rFonts w:ascii="Courier New" w:hAnsi="Courier New" w:cs="Courier New"/>
          <w:sz w:val="20"/>
          <w:szCs w:val="20"/>
          <w:lang w:val="en-US"/>
        </w:rPr>
        <w:t xml:space="preserve"> -v </w:t>
      </w:r>
      <w:r w:rsidRPr="00571C9B">
        <w:rPr>
          <w:rFonts w:ascii="Courier New" w:hAnsi="Courier New" w:cs="Courier New"/>
          <w:color w:val="FF0000"/>
          <w:sz w:val="20"/>
          <w:szCs w:val="20"/>
          <w:lang w:val="en-US"/>
        </w:rPr>
        <w:t>/Users/</w:t>
      </w:r>
      <w:proofErr w:type="spellStart"/>
      <w:r w:rsidRPr="00571C9B">
        <w:rPr>
          <w:rFonts w:ascii="Courier New" w:hAnsi="Courier New" w:cs="Courier New"/>
          <w:color w:val="FF0000"/>
          <w:sz w:val="20"/>
          <w:szCs w:val="20"/>
          <w:lang w:val="en-US"/>
        </w:rPr>
        <w:t>shafqatahmed</w:t>
      </w:r>
      <w:proofErr w:type="spellEnd"/>
      <w:r w:rsidRPr="00571C9B">
        <w:rPr>
          <w:rFonts w:ascii="Courier New" w:hAnsi="Courier New" w:cs="Courier New"/>
          <w:color w:val="FF0000"/>
          <w:sz w:val="20"/>
          <w:szCs w:val="20"/>
          <w:lang w:val="en-US"/>
        </w:rPr>
        <w:t>/Projects/test/scripts</w:t>
      </w:r>
      <w:r w:rsidRPr="00571C9B">
        <w:rPr>
          <w:rFonts w:ascii="Courier New" w:hAnsi="Courier New" w:cs="Courier New"/>
          <w:sz w:val="20"/>
          <w:szCs w:val="20"/>
          <w:lang w:val="en-US"/>
        </w:rPr>
        <w:t xml:space="preserve">:/app/scripts -p </w:t>
      </w:r>
      <w:r w:rsidRPr="00571C9B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8080-8089:6000-6009 </w:t>
      </w:r>
      <w:r w:rsidRPr="00571C9B">
        <w:rPr>
          <w:rFonts w:ascii="Courier New" w:hAnsi="Courier New" w:cs="Courier New"/>
          <w:sz w:val="20"/>
          <w:szCs w:val="20"/>
          <w:lang w:val="en-US"/>
        </w:rPr>
        <w:t>--name ICP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571C9B">
        <w:rPr>
          <w:rFonts w:ascii="Courier New" w:hAnsi="Courier New" w:cs="Courier New"/>
          <w:sz w:val="20"/>
          <w:szCs w:val="20"/>
          <w:lang w:val="en-US"/>
        </w:rPr>
        <w:t xml:space="preserve">-d </w:t>
      </w:r>
      <w:proofErr w:type="spellStart"/>
      <w:r w:rsidRPr="00571C9B">
        <w:rPr>
          <w:rFonts w:ascii="Courier New" w:hAnsi="Courier New" w:cs="Courier New"/>
          <w:sz w:val="20"/>
          <w:szCs w:val="20"/>
          <w:lang w:val="en-US"/>
        </w:rPr>
        <w:t>orioninformatics</w:t>
      </w:r>
      <w:proofErr w:type="spellEnd"/>
      <w:r w:rsidRPr="00571C9B">
        <w:rPr>
          <w:rFonts w:ascii="Courier New" w:hAnsi="Courier New" w:cs="Courier New"/>
          <w:sz w:val="20"/>
          <w:szCs w:val="20"/>
          <w:lang w:val="en-US"/>
        </w:rPr>
        <w:t>/idtp-</w:t>
      </w:r>
      <w:proofErr w:type="gramStart"/>
      <w:r w:rsidRPr="00571C9B">
        <w:rPr>
          <w:rFonts w:ascii="Courier New" w:hAnsi="Courier New" w:cs="Courier New"/>
          <w:sz w:val="20"/>
          <w:szCs w:val="20"/>
          <w:lang w:val="en-US"/>
        </w:rPr>
        <w:t>icp:v</w:t>
      </w:r>
      <w:proofErr w:type="gramEnd"/>
      <w:r w:rsidRPr="00571C9B">
        <w:rPr>
          <w:rFonts w:ascii="Courier New" w:hAnsi="Courier New" w:cs="Courier New"/>
          <w:sz w:val="20"/>
          <w:szCs w:val="20"/>
          <w:lang w:val="en-US"/>
        </w:rPr>
        <w:t>0.8 /bin/</w:t>
      </w:r>
      <w:proofErr w:type="spellStart"/>
      <w:r w:rsidRPr="00571C9B">
        <w:rPr>
          <w:rFonts w:ascii="Courier New" w:hAnsi="Courier New" w:cs="Courier New"/>
          <w:sz w:val="20"/>
          <w:szCs w:val="20"/>
          <w:lang w:val="en-US"/>
        </w:rPr>
        <w:t>sh</w:t>
      </w:r>
      <w:proofErr w:type="spellEnd"/>
      <w:r w:rsidRPr="00571C9B">
        <w:rPr>
          <w:rFonts w:ascii="Courier New" w:hAnsi="Courier New" w:cs="Courier New"/>
          <w:sz w:val="20"/>
          <w:szCs w:val="20"/>
          <w:lang w:val="en-US"/>
        </w:rPr>
        <w:t xml:space="preserve"> /app/scripts/run.sh</w:t>
      </w:r>
    </w:p>
    <w:p w14:paraId="071B5023" w14:textId="523CCDD2" w:rsidR="00C65B94" w:rsidRDefault="00C65B94" w:rsidP="00C65B94">
      <w:pPr>
        <w:pStyle w:val="ListParagraph"/>
        <w:ind w:left="360"/>
        <w:rPr>
          <w:rFonts w:ascii="Courier New" w:hAnsi="Courier New" w:cs="Courier New"/>
          <w:sz w:val="20"/>
          <w:szCs w:val="20"/>
          <w:lang w:val="en-US"/>
        </w:rPr>
      </w:pPr>
    </w:p>
    <w:p w14:paraId="01B0C656" w14:textId="75B58AEF" w:rsidR="00C65B94" w:rsidRDefault="00C65B94" w:rsidP="00C65B94">
      <w:pPr>
        <w:pStyle w:val="ListParagraph"/>
        <w:ind w:left="360"/>
        <w:rPr>
          <w:rFonts w:ascii="Courier New" w:hAnsi="Courier New" w:cs="Courier New"/>
          <w:sz w:val="20"/>
          <w:szCs w:val="20"/>
          <w:lang w:val="en-US"/>
        </w:rPr>
      </w:pPr>
    </w:p>
    <w:p w14:paraId="509FEDC8" w14:textId="2F4BF9B5" w:rsidR="00C65B94" w:rsidRPr="00C65B94" w:rsidRDefault="00C65B94" w:rsidP="00C65B94">
      <w:pPr>
        <w:pStyle w:val="ListParagraph"/>
        <w:ind w:left="360"/>
        <w:rPr>
          <w:rFonts w:cstheme="minorHAnsi"/>
          <w:sz w:val="20"/>
          <w:szCs w:val="20"/>
          <w:lang w:val="en-US"/>
        </w:rPr>
      </w:pPr>
      <w:r w:rsidRPr="00C65B94">
        <w:rPr>
          <w:rFonts w:cstheme="minorHAnsi"/>
          <w:sz w:val="20"/>
          <w:szCs w:val="20"/>
          <w:lang w:val="en-US"/>
        </w:rPr>
        <w:t xml:space="preserve">Here is the proper format </w:t>
      </w:r>
    </w:p>
    <w:p w14:paraId="6640443A" w14:textId="60C6D66D" w:rsidR="00C65B94" w:rsidRDefault="00C65B94" w:rsidP="00C65B94">
      <w:pPr>
        <w:pStyle w:val="ListParagraph"/>
        <w:ind w:left="360"/>
        <w:rPr>
          <w:rFonts w:ascii="Courier New" w:hAnsi="Courier New" w:cs="Courier New"/>
          <w:sz w:val="20"/>
          <w:szCs w:val="20"/>
          <w:lang w:val="en-US"/>
        </w:rPr>
      </w:pPr>
      <w:r w:rsidRPr="00D20FB8">
        <w:rPr>
          <w:rFonts w:ascii="Courier New" w:hAnsi="Courier New" w:cs="Courier New"/>
          <w:sz w:val="20"/>
          <w:szCs w:val="20"/>
          <w:lang w:val="en-US"/>
        </w:rPr>
        <w:t xml:space="preserve">docker run </w:t>
      </w:r>
      <w:r w:rsidRPr="00571C9B">
        <w:rPr>
          <w:rFonts w:ascii="Courier New" w:hAnsi="Courier New" w:cs="Courier New"/>
          <w:sz w:val="20"/>
          <w:szCs w:val="20"/>
          <w:lang w:val="en-US"/>
        </w:rPr>
        <w:t>-e IDTP_API_URL='http</w:t>
      </w:r>
      <w:r w:rsidRPr="00C65B94">
        <w:rPr>
          <w:rFonts w:ascii="Courier New" w:hAnsi="Courier New" w:cs="Courier New"/>
          <w:color w:val="FF0000"/>
          <w:sz w:val="20"/>
          <w:szCs w:val="20"/>
          <w:lang w:val="en-US"/>
        </w:rPr>
        <w:t>://$ICP_URL</w:t>
      </w:r>
      <w:r w:rsidRPr="00571C9B">
        <w:rPr>
          <w:rFonts w:ascii="Courier New" w:hAnsi="Courier New" w:cs="Courier New"/>
          <w:sz w:val="20"/>
          <w:szCs w:val="20"/>
          <w:lang w:val="en-US"/>
        </w:rPr>
        <w:t>: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$ICP_API_PORT</w:t>
      </w:r>
      <w:r w:rsidRPr="00571C9B">
        <w:rPr>
          <w:rFonts w:ascii="Courier New" w:hAnsi="Courier New" w:cs="Courier New"/>
          <w:sz w:val="20"/>
          <w:szCs w:val="20"/>
          <w:lang w:val="en-US"/>
        </w:rPr>
        <w:t xml:space="preserve">/' -v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$DB_FOLDER</w:t>
      </w:r>
      <w:r w:rsidRPr="00571C9B">
        <w:rPr>
          <w:rFonts w:ascii="Courier New" w:hAnsi="Courier New" w:cs="Courier New"/>
          <w:sz w:val="20"/>
          <w:szCs w:val="20"/>
          <w:lang w:val="en-US"/>
        </w:rPr>
        <w:t>:/app/</w:t>
      </w:r>
      <w:proofErr w:type="spellStart"/>
      <w:r w:rsidRPr="00571C9B">
        <w:rPr>
          <w:rFonts w:ascii="Courier New" w:hAnsi="Courier New" w:cs="Courier New"/>
          <w:sz w:val="20"/>
          <w:szCs w:val="20"/>
          <w:lang w:val="en-US"/>
        </w:rPr>
        <w:t>db</w:t>
      </w:r>
      <w:proofErr w:type="spellEnd"/>
      <w:r w:rsidRPr="00571C9B">
        <w:rPr>
          <w:rFonts w:ascii="Courier New" w:hAnsi="Courier New" w:cs="Courier New"/>
          <w:sz w:val="20"/>
          <w:szCs w:val="20"/>
          <w:lang w:val="en-US"/>
        </w:rPr>
        <w:t xml:space="preserve"> -v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$SCRIPT_FOLDER</w:t>
      </w:r>
      <w:r w:rsidRPr="00571C9B">
        <w:rPr>
          <w:rFonts w:ascii="Courier New" w:hAnsi="Courier New" w:cs="Courier New"/>
          <w:sz w:val="20"/>
          <w:szCs w:val="20"/>
          <w:lang w:val="en-US"/>
        </w:rPr>
        <w:t xml:space="preserve">:/app/scripts -p </w:t>
      </w:r>
      <w:r>
        <w:rPr>
          <w:rFonts w:ascii="Courier New" w:hAnsi="Courier New" w:cs="Courier New"/>
          <w:sz w:val="20"/>
          <w:szCs w:val="20"/>
          <w:lang w:val="en-US"/>
        </w:rPr>
        <w:t>$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PORT_RANGE</w:t>
      </w:r>
      <w:r w:rsidRPr="00571C9B">
        <w:rPr>
          <w:rFonts w:ascii="Courier New" w:hAnsi="Courier New" w:cs="Courier New"/>
          <w:color w:val="FF0000"/>
          <w:sz w:val="20"/>
          <w:szCs w:val="20"/>
          <w:lang w:val="en-US"/>
        </w:rPr>
        <w:t>:</w:t>
      </w:r>
      <w:r w:rsidRPr="00C65B9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6000-6009</w:t>
      </w:r>
      <w:r w:rsidRPr="00571C9B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571C9B">
        <w:rPr>
          <w:rFonts w:ascii="Courier New" w:hAnsi="Courier New" w:cs="Courier New"/>
          <w:sz w:val="20"/>
          <w:szCs w:val="20"/>
          <w:lang w:val="en-US"/>
        </w:rPr>
        <w:t>--name ICP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571C9B">
        <w:rPr>
          <w:rFonts w:ascii="Courier New" w:hAnsi="Courier New" w:cs="Courier New"/>
          <w:sz w:val="20"/>
          <w:szCs w:val="20"/>
          <w:lang w:val="en-US"/>
        </w:rPr>
        <w:t xml:space="preserve">-d </w:t>
      </w:r>
      <w:proofErr w:type="spellStart"/>
      <w:r w:rsidRPr="00571C9B">
        <w:rPr>
          <w:rFonts w:ascii="Courier New" w:hAnsi="Courier New" w:cs="Courier New"/>
          <w:sz w:val="20"/>
          <w:szCs w:val="20"/>
          <w:lang w:val="en-US"/>
        </w:rPr>
        <w:t>orioninformatics</w:t>
      </w:r>
      <w:proofErr w:type="spellEnd"/>
      <w:r w:rsidRPr="00571C9B">
        <w:rPr>
          <w:rFonts w:ascii="Courier New" w:hAnsi="Courier New" w:cs="Courier New"/>
          <w:sz w:val="20"/>
          <w:szCs w:val="20"/>
          <w:lang w:val="en-US"/>
        </w:rPr>
        <w:t>/idtp-</w:t>
      </w:r>
      <w:proofErr w:type="gramStart"/>
      <w:r w:rsidRPr="00571C9B">
        <w:rPr>
          <w:rFonts w:ascii="Courier New" w:hAnsi="Courier New" w:cs="Courier New"/>
          <w:sz w:val="20"/>
          <w:szCs w:val="20"/>
          <w:lang w:val="en-US"/>
        </w:rPr>
        <w:t>icp:v</w:t>
      </w:r>
      <w:proofErr w:type="gramEnd"/>
      <w:r w:rsidRPr="00571C9B">
        <w:rPr>
          <w:rFonts w:ascii="Courier New" w:hAnsi="Courier New" w:cs="Courier New"/>
          <w:sz w:val="20"/>
          <w:szCs w:val="20"/>
          <w:lang w:val="en-US"/>
        </w:rPr>
        <w:t>0.8 /bin/</w:t>
      </w:r>
      <w:proofErr w:type="spellStart"/>
      <w:r w:rsidRPr="00571C9B">
        <w:rPr>
          <w:rFonts w:ascii="Courier New" w:hAnsi="Courier New" w:cs="Courier New"/>
          <w:sz w:val="20"/>
          <w:szCs w:val="20"/>
          <w:lang w:val="en-US"/>
        </w:rPr>
        <w:t>sh</w:t>
      </w:r>
      <w:proofErr w:type="spellEnd"/>
      <w:r w:rsidRPr="00571C9B">
        <w:rPr>
          <w:rFonts w:ascii="Courier New" w:hAnsi="Courier New" w:cs="Courier New"/>
          <w:sz w:val="20"/>
          <w:szCs w:val="20"/>
          <w:lang w:val="en-US"/>
        </w:rPr>
        <w:t xml:space="preserve"> /app/scripts/run.sh</w:t>
      </w:r>
    </w:p>
    <w:p w14:paraId="4A865A42" w14:textId="16636A39" w:rsidR="00C65B94" w:rsidRDefault="00C65B94" w:rsidP="00C65B94">
      <w:pPr>
        <w:pStyle w:val="ListParagraph"/>
        <w:ind w:left="360"/>
        <w:rPr>
          <w:rFonts w:ascii="Courier New" w:hAnsi="Courier New" w:cs="Courier New"/>
          <w:sz w:val="20"/>
          <w:szCs w:val="20"/>
          <w:lang w:val="en-US"/>
        </w:rPr>
      </w:pPr>
    </w:p>
    <w:p w14:paraId="7EEED35C" w14:textId="4FCEC02E" w:rsidR="00C65B94" w:rsidRPr="00C65B94" w:rsidRDefault="00C65B94" w:rsidP="00C65B94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Explanation: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470"/>
        <w:gridCol w:w="6180"/>
      </w:tblGrid>
      <w:tr w:rsidR="00C65B94" w14:paraId="25D702D4" w14:textId="77777777" w:rsidTr="00C65B94">
        <w:tc>
          <w:tcPr>
            <w:tcW w:w="2470" w:type="dxa"/>
          </w:tcPr>
          <w:p w14:paraId="66BD23C3" w14:textId="1E2EF0F9" w:rsidR="00C65B94" w:rsidRDefault="00C65B94" w:rsidP="00C65B94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$ICP_API_PORT</w:t>
            </w:r>
          </w:p>
        </w:tc>
        <w:tc>
          <w:tcPr>
            <w:tcW w:w="6180" w:type="dxa"/>
          </w:tcPr>
          <w:p w14:paraId="0111E050" w14:textId="65858B5E" w:rsidR="00C65B94" w:rsidRDefault="00C65B94" w:rsidP="00C65B94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Port for ICP 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Api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server</w:t>
            </w:r>
          </w:p>
        </w:tc>
      </w:tr>
      <w:tr w:rsidR="00C65B94" w14:paraId="5836454D" w14:textId="77777777" w:rsidTr="00C65B94">
        <w:tc>
          <w:tcPr>
            <w:tcW w:w="2470" w:type="dxa"/>
          </w:tcPr>
          <w:p w14:paraId="44944779" w14:textId="5B5F1FE1" w:rsidR="00C65B94" w:rsidRDefault="00C65B94" w:rsidP="00C65B94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$ICP_URL</w:t>
            </w:r>
          </w:p>
        </w:tc>
        <w:tc>
          <w:tcPr>
            <w:tcW w:w="6180" w:type="dxa"/>
          </w:tcPr>
          <w:p w14:paraId="0786C4BD" w14:textId="45FE2451" w:rsidR="00C65B94" w:rsidRDefault="00C65B94" w:rsidP="00C65B94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URL to ICP 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Api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Server</w:t>
            </w:r>
          </w:p>
        </w:tc>
      </w:tr>
      <w:tr w:rsidR="00C65B94" w14:paraId="66EB647E" w14:textId="77777777" w:rsidTr="00C65B94">
        <w:tc>
          <w:tcPr>
            <w:tcW w:w="2470" w:type="dxa"/>
          </w:tcPr>
          <w:p w14:paraId="350D6F1E" w14:textId="0C0B58ED" w:rsidR="00C65B94" w:rsidRDefault="00C65B94" w:rsidP="00C65B94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$DB_FOLDER</w:t>
            </w:r>
          </w:p>
        </w:tc>
        <w:tc>
          <w:tcPr>
            <w:tcW w:w="6180" w:type="dxa"/>
          </w:tcPr>
          <w:p w14:paraId="5F6CAB10" w14:textId="21B733A5" w:rsidR="00C65B94" w:rsidRDefault="00C65B94" w:rsidP="00C65B94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Full path to folder where 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ICPDatabase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Remains</w:t>
            </w:r>
          </w:p>
        </w:tc>
      </w:tr>
      <w:tr w:rsidR="00C65B94" w14:paraId="139DFCC1" w14:textId="77777777" w:rsidTr="00C65B94">
        <w:tc>
          <w:tcPr>
            <w:tcW w:w="2470" w:type="dxa"/>
          </w:tcPr>
          <w:p w14:paraId="6F7B3440" w14:textId="24DC779E" w:rsidR="00C65B94" w:rsidRDefault="00C65B94" w:rsidP="00C65B94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$SCRIPT_FOLDER</w:t>
            </w:r>
          </w:p>
        </w:tc>
        <w:tc>
          <w:tcPr>
            <w:tcW w:w="6180" w:type="dxa"/>
          </w:tcPr>
          <w:p w14:paraId="64906C77" w14:textId="6BC73D3E" w:rsidR="00C65B94" w:rsidRDefault="00C65B94" w:rsidP="00C65B94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Full path to folder scripts folder</w:t>
            </w:r>
          </w:p>
        </w:tc>
      </w:tr>
      <w:tr w:rsidR="00C65B94" w14:paraId="0F20ED27" w14:textId="77777777" w:rsidTr="00C65B94">
        <w:tc>
          <w:tcPr>
            <w:tcW w:w="2470" w:type="dxa"/>
          </w:tcPr>
          <w:p w14:paraId="372E20DD" w14:textId="73B8E458" w:rsidR="00C65B94" w:rsidRDefault="00C65B94" w:rsidP="00C65B94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$PORT_RANGE</w:t>
            </w:r>
          </w:p>
        </w:tc>
        <w:tc>
          <w:tcPr>
            <w:tcW w:w="6180" w:type="dxa"/>
          </w:tcPr>
          <w:p w14:paraId="7FAF9CD7" w14:textId="143D7FFB" w:rsidR="00C65B94" w:rsidRDefault="00C65B94" w:rsidP="00C65B94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Any 10 number of port where we would expose the docker</w:t>
            </w:r>
          </w:p>
        </w:tc>
      </w:tr>
    </w:tbl>
    <w:p w14:paraId="2B421D4B" w14:textId="74A2E748" w:rsidR="00C65B94" w:rsidRPr="00C70591" w:rsidRDefault="00C65B94" w:rsidP="00C65B94">
      <w:pPr>
        <w:pStyle w:val="ListParagraph"/>
        <w:ind w:left="360"/>
        <w:rPr>
          <w:rFonts w:ascii="Courier New" w:hAnsi="Courier New" w:cs="Courier New"/>
          <w:b/>
          <w:bCs/>
          <w:sz w:val="20"/>
          <w:szCs w:val="20"/>
          <w:lang w:val="en-US"/>
        </w:rPr>
      </w:pPr>
    </w:p>
    <w:p w14:paraId="288FB8CF" w14:textId="78EAB327" w:rsidR="00C70591" w:rsidRPr="00C70591" w:rsidRDefault="00C70591" w:rsidP="00C70591">
      <w:pPr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C70591">
        <w:rPr>
          <w:rFonts w:ascii="Courier New" w:hAnsi="Courier New" w:cs="Courier New"/>
          <w:b/>
          <w:bCs/>
          <w:sz w:val="20"/>
          <w:szCs w:val="20"/>
          <w:lang w:val="en-US"/>
        </w:rPr>
        <w:t>URL Configuration</w:t>
      </w:r>
      <w:r>
        <w:rPr>
          <w:rFonts w:ascii="Courier New" w:hAnsi="Courier New" w:cs="Courier New"/>
          <w:b/>
          <w:bCs/>
          <w:sz w:val="20"/>
          <w:szCs w:val="20"/>
          <w:lang w:val="en-US"/>
        </w:rPr>
        <w:t>:</w:t>
      </w:r>
    </w:p>
    <w:p w14:paraId="1887FD44" w14:textId="0C4166B2" w:rsidR="00C70591" w:rsidRPr="00C70591" w:rsidRDefault="00C70591" w:rsidP="00C70591">
      <w:pPr>
        <w:rPr>
          <w:rFonts w:ascii="Courier New" w:hAnsi="Courier New" w:cs="Courier New"/>
          <w:sz w:val="20"/>
          <w:szCs w:val="20"/>
          <w:lang w:val="en-US"/>
        </w:rPr>
      </w:pPr>
      <w:r w:rsidRPr="00C70591">
        <w:rPr>
          <w:rFonts w:ascii="Courier New" w:hAnsi="Courier New" w:cs="Courier New"/>
          <w:sz w:val="20"/>
          <w:szCs w:val="20"/>
          <w:lang w:val="en-US"/>
        </w:rPr>
        <w:drawing>
          <wp:inline distT="0" distB="0" distL="0" distR="0" wp14:anchorId="440D7123" wp14:editId="563D5CD9">
            <wp:extent cx="5727700" cy="1879600"/>
            <wp:effectExtent l="0" t="0" r="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7623C" w14:textId="77777777" w:rsidR="00C65B94" w:rsidRDefault="00C65B94" w:rsidP="00C65B94">
      <w:pPr>
        <w:pStyle w:val="ListParagraph"/>
        <w:ind w:left="360"/>
        <w:rPr>
          <w:rFonts w:ascii="Courier New" w:hAnsi="Courier New" w:cs="Courier New"/>
          <w:sz w:val="20"/>
          <w:szCs w:val="20"/>
          <w:lang w:val="en-US"/>
        </w:rPr>
      </w:pPr>
    </w:p>
    <w:p w14:paraId="082C62AE" w14:textId="1A55F87D" w:rsidR="00C65B94" w:rsidRDefault="00C65B94" w:rsidP="00C65B94">
      <w:pPr>
        <w:pStyle w:val="ListParagraph"/>
        <w:ind w:left="360"/>
        <w:rPr>
          <w:rFonts w:ascii="Courier New" w:hAnsi="Courier New" w:cs="Courier New"/>
          <w:sz w:val="20"/>
          <w:szCs w:val="20"/>
          <w:lang w:val="en-US"/>
        </w:rPr>
      </w:pPr>
    </w:p>
    <w:p w14:paraId="6F2AA65A" w14:textId="77777777" w:rsidR="00C65B94" w:rsidRDefault="00C65B94" w:rsidP="00C65B94">
      <w:pPr>
        <w:pStyle w:val="ListParagraph"/>
        <w:ind w:left="360"/>
        <w:rPr>
          <w:rFonts w:ascii="Courier New" w:hAnsi="Courier New" w:cs="Courier New"/>
          <w:sz w:val="20"/>
          <w:szCs w:val="20"/>
          <w:lang w:val="en-US"/>
        </w:rPr>
      </w:pPr>
    </w:p>
    <w:p w14:paraId="29D2694E" w14:textId="77777777" w:rsidR="00C65B94" w:rsidRDefault="00C65B94" w:rsidP="00C65B94">
      <w:pPr>
        <w:pStyle w:val="ListParagraph"/>
        <w:ind w:left="360"/>
        <w:rPr>
          <w:rFonts w:ascii="Courier New" w:hAnsi="Courier New" w:cs="Courier New"/>
          <w:sz w:val="20"/>
          <w:szCs w:val="20"/>
          <w:lang w:val="en-US"/>
        </w:rPr>
      </w:pPr>
    </w:p>
    <w:p w14:paraId="081EA2BE" w14:textId="77777777" w:rsidR="00C65B94" w:rsidRPr="00571C9B" w:rsidRDefault="00C65B94" w:rsidP="00C65B94">
      <w:pPr>
        <w:pStyle w:val="ListParagraph"/>
        <w:ind w:left="360"/>
        <w:rPr>
          <w:rFonts w:ascii="Courier New" w:hAnsi="Courier New" w:cs="Courier New"/>
          <w:sz w:val="20"/>
          <w:szCs w:val="20"/>
          <w:lang w:val="en-US"/>
        </w:rPr>
      </w:pPr>
    </w:p>
    <w:p w14:paraId="076CF50A" w14:textId="77777777" w:rsidR="00DE5F54" w:rsidRDefault="00C70591"/>
    <w:sectPr w:rsidR="00DE5F54" w:rsidSect="00F25717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CEC7425"/>
    <w:multiLevelType w:val="hybridMultilevel"/>
    <w:tmpl w:val="1EF40102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5B94"/>
    <w:rsid w:val="004B77ED"/>
    <w:rsid w:val="00C65B94"/>
    <w:rsid w:val="00C70591"/>
    <w:rsid w:val="00F257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BD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D3B70B2"/>
  <w15:chartTrackingRefBased/>
  <w15:docId w15:val="{CBA7F0DB-EF1D-A34E-A046-250E1C1FCD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BD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65B9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65B94"/>
    <w:pPr>
      <w:ind w:left="720"/>
      <w:contextualSpacing/>
    </w:pPr>
  </w:style>
  <w:style w:type="table" w:styleId="TableGrid">
    <w:name w:val="Table Grid"/>
    <w:basedOn w:val="TableNormal"/>
    <w:uiPriority w:val="39"/>
    <w:rsid w:val="00C65B9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tif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165</Words>
  <Characters>941</Characters>
  <Application>Microsoft Office Word</Application>
  <DocSecurity>0</DocSecurity>
  <Lines>7</Lines>
  <Paragraphs>2</Paragraphs>
  <ScaleCrop>false</ScaleCrop>
  <Company/>
  <LinksUpToDate>false</LinksUpToDate>
  <CharactersWithSpaces>1104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Shafqat Ahmed</dc:creator>
  <cp:keywords/>
  <dc:description/>
  <cp:lastModifiedBy>Shafqat Ahmed</cp:lastModifiedBy>
  <cp:revision>2</cp:revision>
  <dcterms:created xsi:type="dcterms:W3CDTF">2021-01-11T03:27:00Z</dcterms:created>
  <dcterms:modified xsi:type="dcterms:W3CDTF">2021-01-11T06:02:00Z</dcterms:modified>
</cp:coreProperties>
</file>