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DD90E" w14:textId="77777777" w:rsidR="00DD677B" w:rsidRPr="00B63662" w:rsidRDefault="00DD677B" w:rsidP="00C171C3">
      <w:pPr>
        <w:pStyle w:val="NormalPW"/>
        <w:spacing w:after="0" w:line="240" w:lineRule="auto"/>
        <w:ind w:left="0" w:firstLine="0"/>
        <w:jc w:val="center"/>
        <w:rPr>
          <w:rFonts w:asciiTheme="minorHAnsi" w:hAnsiTheme="minorHAnsi"/>
          <w:sz w:val="22"/>
        </w:rPr>
      </w:pPr>
    </w:p>
    <w:p w14:paraId="739CDEDA" w14:textId="77777777" w:rsidR="00806284" w:rsidRDefault="007D0E80" w:rsidP="00C171C3">
      <w:pPr>
        <w:pStyle w:val="NormalPW"/>
        <w:spacing w:after="0" w:line="240" w:lineRule="auto"/>
        <w:ind w:left="0" w:firstLine="0"/>
        <w:jc w:val="center"/>
        <w:rPr>
          <w:rFonts w:asciiTheme="minorHAnsi" w:eastAsia="Arial" w:hAnsiTheme="minorHAnsi" w:cs="Arial"/>
          <w:b/>
          <w:sz w:val="40"/>
          <w:szCs w:val="40"/>
        </w:rPr>
      </w:pPr>
      <w:r w:rsidRPr="007D0E80">
        <w:rPr>
          <w:rFonts w:asciiTheme="minorHAnsi" w:eastAsia="Arial" w:hAnsiTheme="minorHAnsi" w:cs="Arial"/>
          <w:b/>
          <w:sz w:val="40"/>
          <w:szCs w:val="40"/>
        </w:rPr>
        <w:t>Data McGee</w:t>
      </w:r>
    </w:p>
    <w:p w14:paraId="641E3932" w14:textId="77777777" w:rsidR="007D0E80" w:rsidRDefault="007D0E80" w:rsidP="00C171C3">
      <w:pPr>
        <w:pStyle w:val="NormalPW"/>
        <w:spacing w:after="0" w:line="240" w:lineRule="auto"/>
        <w:ind w:left="0" w:firstLine="0"/>
        <w:jc w:val="center"/>
        <w:rPr>
          <w:rFonts w:asciiTheme="minorHAnsi" w:eastAsia="Arial" w:hAnsiTheme="minorHAnsi" w:cs="Arial"/>
          <w:b/>
          <w:sz w:val="24"/>
          <w:szCs w:val="24"/>
        </w:rPr>
      </w:pPr>
      <w:r>
        <w:rPr>
          <w:rFonts w:asciiTheme="minorHAnsi" w:eastAsia="Arial" w:hAnsiTheme="minorHAnsi" w:cs="Arial"/>
          <w:b/>
          <w:sz w:val="24"/>
          <w:szCs w:val="24"/>
        </w:rPr>
        <w:t>123 Not This Street, Oklahoma City, Oklahoma 73103</w:t>
      </w:r>
    </w:p>
    <w:p w14:paraId="7685117F" w14:textId="77777777" w:rsidR="007D0E80" w:rsidRDefault="007D0E80" w:rsidP="00C171C3">
      <w:pPr>
        <w:pStyle w:val="NormalPW"/>
        <w:spacing w:after="0" w:line="240" w:lineRule="auto"/>
        <w:ind w:left="0" w:firstLine="0"/>
        <w:jc w:val="center"/>
        <w:rPr>
          <w:rFonts w:asciiTheme="minorHAnsi" w:eastAsia="Arial" w:hAnsiTheme="minorHAnsi" w:cs="Arial"/>
          <w:b/>
          <w:sz w:val="24"/>
          <w:szCs w:val="24"/>
        </w:rPr>
      </w:pPr>
      <w:r>
        <w:rPr>
          <w:rFonts w:asciiTheme="minorHAnsi" w:eastAsia="Arial" w:hAnsiTheme="minorHAnsi" w:cs="Arial"/>
          <w:b/>
          <w:sz w:val="24"/>
          <w:szCs w:val="24"/>
        </w:rPr>
        <w:t>405-867-5309</w:t>
      </w:r>
    </w:p>
    <w:p w14:paraId="69FD2946" w14:textId="77777777" w:rsidR="007D0E80" w:rsidRDefault="007D0E80" w:rsidP="00C171C3">
      <w:pPr>
        <w:pStyle w:val="NormalPW"/>
        <w:spacing w:after="0" w:line="240" w:lineRule="auto"/>
        <w:ind w:left="0" w:firstLine="0"/>
        <w:jc w:val="center"/>
        <w:rPr>
          <w:rFonts w:asciiTheme="minorHAnsi" w:eastAsia="Arial" w:hAnsiTheme="minorHAnsi" w:cs="Arial"/>
          <w:b/>
          <w:sz w:val="24"/>
          <w:szCs w:val="24"/>
        </w:rPr>
      </w:pPr>
      <w:hyperlink r:id="rId7" w:history="1">
        <w:r w:rsidRPr="00F0023A">
          <w:rPr>
            <w:rStyle w:val="Hyperlink"/>
            <w:rFonts w:asciiTheme="minorHAnsi" w:eastAsia="Arial" w:hAnsiTheme="minorHAnsi" w:cs="Arial"/>
            <w:b/>
            <w:sz w:val="24"/>
            <w:szCs w:val="24"/>
          </w:rPr>
          <w:t>Firstname.lastname@gmail.com</w:t>
        </w:r>
      </w:hyperlink>
    </w:p>
    <w:p w14:paraId="30255140" w14:textId="77777777" w:rsidR="007D0E80" w:rsidRPr="007D0E80" w:rsidRDefault="007D0E80" w:rsidP="00C171C3">
      <w:pPr>
        <w:pStyle w:val="NormalPW"/>
        <w:spacing w:after="0" w:line="240" w:lineRule="auto"/>
        <w:ind w:left="0" w:firstLine="0"/>
        <w:jc w:val="center"/>
        <w:rPr>
          <w:rFonts w:asciiTheme="minorHAnsi" w:hAnsiTheme="minorHAnsi"/>
          <w:sz w:val="24"/>
          <w:szCs w:val="24"/>
        </w:rPr>
      </w:pPr>
      <w:r>
        <w:rPr>
          <w:rFonts w:asciiTheme="minorHAnsi" w:eastAsia="Arial" w:hAnsiTheme="minorHAnsi" w:cs="Arial"/>
          <w:b/>
          <w:sz w:val="24"/>
          <w:szCs w:val="24"/>
        </w:rPr>
        <w:t>Github.com/</w:t>
      </w:r>
      <w:proofErr w:type="spellStart"/>
      <w:r>
        <w:rPr>
          <w:rFonts w:asciiTheme="minorHAnsi" w:eastAsia="Arial" w:hAnsiTheme="minorHAnsi" w:cs="Arial"/>
          <w:b/>
          <w:sz w:val="24"/>
          <w:szCs w:val="24"/>
        </w:rPr>
        <w:t>SuperProfessional</w:t>
      </w:r>
      <w:proofErr w:type="spellEnd"/>
    </w:p>
    <w:p w14:paraId="22AAD087" w14:textId="77777777" w:rsidR="00B63662" w:rsidRPr="00B63662" w:rsidRDefault="00B63662" w:rsidP="00C171C3">
      <w:pPr>
        <w:pStyle w:val="heading1PW"/>
        <w:spacing w:line="240" w:lineRule="auto"/>
        <w:ind w:left="0" w:firstLine="0"/>
        <w:outlineLvl w:val="9"/>
        <w:rPr>
          <w:rFonts w:asciiTheme="minorHAnsi" w:hAnsiTheme="minorHAnsi"/>
          <w:sz w:val="22"/>
        </w:rPr>
      </w:pPr>
    </w:p>
    <w:p w14:paraId="0E0EA170" w14:textId="77777777" w:rsidR="00806284" w:rsidRPr="00B63662" w:rsidRDefault="00B63662" w:rsidP="00C171C3">
      <w:pPr>
        <w:pStyle w:val="heading1PW"/>
        <w:spacing w:line="240" w:lineRule="auto"/>
        <w:ind w:left="0" w:firstLine="0"/>
        <w:outlineLvl w:val="9"/>
        <w:rPr>
          <w:rFonts w:asciiTheme="minorHAnsi" w:hAnsiTheme="minorHAnsi"/>
          <w:sz w:val="22"/>
          <w:u w:val="single"/>
        </w:rPr>
      </w:pPr>
      <w:r w:rsidRPr="00B63662">
        <w:rPr>
          <w:rFonts w:asciiTheme="minorHAnsi" w:hAnsiTheme="minorHAnsi"/>
          <w:sz w:val="22"/>
          <w:u w:val="single"/>
        </w:rPr>
        <w:t>PROFESSIONAL OVERVIEW</w:t>
      </w:r>
    </w:p>
    <w:p w14:paraId="625409B8" w14:textId="77777777" w:rsidR="00C171C3" w:rsidRPr="00B63662" w:rsidRDefault="006D5CEA" w:rsidP="00B63662">
      <w:pPr>
        <w:pStyle w:val="NormalPW"/>
        <w:numPr>
          <w:ilvl w:val="0"/>
          <w:numId w:val="9"/>
        </w:numPr>
        <w:spacing w:after="0" w:line="240" w:lineRule="auto"/>
        <w:jc w:val="left"/>
        <w:rPr>
          <w:rFonts w:asciiTheme="minorHAnsi" w:hAnsiTheme="minorHAnsi"/>
          <w:sz w:val="22"/>
        </w:rPr>
      </w:pPr>
      <w:r w:rsidRPr="00B63662">
        <w:rPr>
          <w:rFonts w:asciiTheme="minorHAnsi" w:hAnsiTheme="minorHAnsi"/>
          <w:sz w:val="22"/>
        </w:rPr>
        <w:t>Solution-oriented Infor</w:t>
      </w:r>
      <w:r w:rsidR="00B63662">
        <w:rPr>
          <w:rFonts w:asciiTheme="minorHAnsi" w:hAnsiTheme="minorHAnsi"/>
          <w:sz w:val="22"/>
        </w:rPr>
        <w:t>mation Technology professional with over 20 years in the technology industry.</w:t>
      </w:r>
    </w:p>
    <w:p w14:paraId="4D05D559" w14:textId="77777777" w:rsidR="00806284" w:rsidRPr="00B63662" w:rsidRDefault="006D5CEA" w:rsidP="00B63662">
      <w:pPr>
        <w:pStyle w:val="NormalPW"/>
        <w:numPr>
          <w:ilvl w:val="0"/>
          <w:numId w:val="9"/>
        </w:numPr>
        <w:spacing w:after="0" w:line="240" w:lineRule="auto"/>
        <w:jc w:val="left"/>
        <w:rPr>
          <w:rFonts w:asciiTheme="minorHAnsi" w:hAnsiTheme="minorHAnsi"/>
          <w:sz w:val="22"/>
        </w:rPr>
      </w:pPr>
      <w:r w:rsidRPr="00B63662">
        <w:rPr>
          <w:rFonts w:asciiTheme="minorHAnsi" w:hAnsiTheme="minorHAnsi"/>
          <w:sz w:val="22"/>
        </w:rPr>
        <w:t xml:space="preserve">Extensive training and experience in technical and systems analysis </w:t>
      </w:r>
    </w:p>
    <w:p w14:paraId="73D69AAF" w14:textId="77777777" w:rsidR="00806284" w:rsidRPr="00B63662" w:rsidRDefault="006D5CEA" w:rsidP="00B63662">
      <w:pPr>
        <w:pStyle w:val="NormalPW"/>
        <w:numPr>
          <w:ilvl w:val="0"/>
          <w:numId w:val="9"/>
        </w:numPr>
        <w:spacing w:after="0" w:line="240" w:lineRule="auto"/>
        <w:jc w:val="left"/>
        <w:rPr>
          <w:rFonts w:asciiTheme="minorHAnsi" w:hAnsiTheme="minorHAnsi"/>
          <w:sz w:val="22"/>
        </w:rPr>
      </w:pPr>
      <w:r w:rsidRPr="00B63662">
        <w:rPr>
          <w:rFonts w:asciiTheme="minorHAnsi" w:hAnsiTheme="minorHAnsi"/>
          <w:sz w:val="22"/>
        </w:rPr>
        <w:t xml:space="preserve">Extensive background in technical support, logistics support, and the design / </w:t>
      </w:r>
      <w:bookmarkStart w:id="0" w:name="_GoBack"/>
      <w:bookmarkEnd w:id="0"/>
      <w:r w:rsidRPr="00B63662">
        <w:rPr>
          <w:rFonts w:asciiTheme="minorHAnsi" w:hAnsiTheme="minorHAnsi"/>
          <w:sz w:val="22"/>
        </w:rPr>
        <w:t xml:space="preserve">development of cutting edge applications to meet unique challenges </w:t>
      </w:r>
    </w:p>
    <w:p w14:paraId="0AF9263C" w14:textId="77777777" w:rsidR="00806284" w:rsidRPr="00B63662" w:rsidRDefault="006D5CEA" w:rsidP="00B63662">
      <w:pPr>
        <w:pStyle w:val="NormalPW"/>
        <w:numPr>
          <w:ilvl w:val="0"/>
          <w:numId w:val="9"/>
        </w:numPr>
        <w:spacing w:after="0" w:line="240" w:lineRule="auto"/>
        <w:jc w:val="left"/>
        <w:rPr>
          <w:rFonts w:asciiTheme="minorHAnsi" w:hAnsiTheme="minorHAnsi"/>
          <w:sz w:val="22"/>
        </w:rPr>
      </w:pPr>
      <w:r w:rsidRPr="00B63662">
        <w:rPr>
          <w:rFonts w:asciiTheme="minorHAnsi" w:hAnsiTheme="minorHAnsi"/>
          <w:sz w:val="22"/>
        </w:rPr>
        <w:t xml:space="preserve">Skilled in setting priorities, providing strategic and tactical analysis and supervising personnel </w:t>
      </w:r>
    </w:p>
    <w:p w14:paraId="133C8C9D" w14:textId="77777777" w:rsidR="00806284" w:rsidRPr="00B63662" w:rsidRDefault="006D5CEA" w:rsidP="00B63662">
      <w:pPr>
        <w:pStyle w:val="NormalPW"/>
        <w:numPr>
          <w:ilvl w:val="0"/>
          <w:numId w:val="9"/>
        </w:numPr>
        <w:spacing w:after="0" w:line="240" w:lineRule="auto"/>
        <w:jc w:val="left"/>
        <w:rPr>
          <w:rFonts w:asciiTheme="minorHAnsi" w:hAnsiTheme="minorHAnsi"/>
          <w:sz w:val="22"/>
        </w:rPr>
      </w:pPr>
      <w:r w:rsidRPr="00B63662">
        <w:rPr>
          <w:rFonts w:asciiTheme="minorHAnsi" w:hAnsiTheme="minorHAnsi"/>
          <w:sz w:val="22"/>
        </w:rPr>
        <w:t xml:space="preserve">Creative thinker, problem solver, and highly effective communicator </w:t>
      </w:r>
    </w:p>
    <w:p w14:paraId="14EB1B16" w14:textId="77777777" w:rsidR="00806284" w:rsidRPr="00B63662" w:rsidRDefault="006D5CEA" w:rsidP="00B63662">
      <w:pPr>
        <w:pStyle w:val="NormalPW"/>
        <w:numPr>
          <w:ilvl w:val="0"/>
          <w:numId w:val="9"/>
        </w:numPr>
        <w:spacing w:after="0" w:line="240" w:lineRule="auto"/>
        <w:jc w:val="left"/>
        <w:rPr>
          <w:rFonts w:asciiTheme="minorHAnsi" w:hAnsiTheme="minorHAnsi"/>
          <w:sz w:val="22"/>
        </w:rPr>
      </w:pPr>
      <w:r w:rsidRPr="00B63662">
        <w:rPr>
          <w:rFonts w:asciiTheme="minorHAnsi" w:hAnsiTheme="minorHAnsi"/>
          <w:sz w:val="22"/>
        </w:rPr>
        <w:t xml:space="preserve">Skilled in developing strong rapport with staff members improving team cohesion </w:t>
      </w:r>
    </w:p>
    <w:p w14:paraId="1A7AC960" w14:textId="77777777" w:rsidR="00806284" w:rsidRPr="00B63662" w:rsidRDefault="006D5CEA" w:rsidP="00B63662">
      <w:pPr>
        <w:pStyle w:val="NormalPW"/>
        <w:numPr>
          <w:ilvl w:val="0"/>
          <w:numId w:val="9"/>
        </w:numPr>
        <w:spacing w:after="0" w:line="240" w:lineRule="auto"/>
        <w:jc w:val="left"/>
        <w:rPr>
          <w:rFonts w:asciiTheme="minorHAnsi" w:hAnsiTheme="minorHAnsi"/>
          <w:sz w:val="22"/>
        </w:rPr>
      </w:pPr>
      <w:r w:rsidRPr="00B63662">
        <w:rPr>
          <w:rFonts w:asciiTheme="minorHAnsi" w:hAnsiTheme="minorHAnsi"/>
          <w:sz w:val="22"/>
        </w:rPr>
        <w:t xml:space="preserve">Consistently improved performance of supervised teams, placing a priority on leading by example </w:t>
      </w:r>
    </w:p>
    <w:p w14:paraId="738C2C0F" w14:textId="77777777" w:rsidR="00806284" w:rsidRPr="00B63662" w:rsidRDefault="006D5CEA" w:rsidP="00B63662">
      <w:pPr>
        <w:pStyle w:val="NormalPW"/>
        <w:numPr>
          <w:ilvl w:val="0"/>
          <w:numId w:val="9"/>
        </w:numPr>
        <w:spacing w:after="0" w:line="240" w:lineRule="auto"/>
        <w:jc w:val="left"/>
        <w:rPr>
          <w:rFonts w:asciiTheme="minorHAnsi" w:hAnsiTheme="minorHAnsi"/>
          <w:sz w:val="22"/>
        </w:rPr>
      </w:pPr>
      <w:r w:rsidRPr="00B63662">
        <w:rPr>
          <w:rFonts w:asciiTheme="minorHAnsi" w:hAnsiTheme="minorHAnsi"/>
          <w:sz w:val="22"/>
        </w:rPr>
        <w:t xml:space="preserve">Detailed understanding of functional and technical requirements of program / project management </w:t>
      </w:r>
    </w:p>
    <w:p w14:paraId="63832087" w14:textId="77777777" w:rsidR="00806284" w:rsidRPr="00B63662" w:rsidRDefault="007D0E80" w:rsidP="00B63662">
      <w:pPr>
        <w:pStyle w:val="NormalPW"/>
        <w:spacing w:after="0" w:line="240" w:lineRule="auto"/>
        <w:ind w:left="0" w:firstLine="50"/>
        <w:jc w:val="left"/>
        <w:rPr>
          <w:rFonts w:asciiTheme="minorHAnsi" w:hAnsiTheme="minorHAnsi"/>
          <w:sz w:val="22"/>
        </w:rPr>
      </w:pPr>
    </w:p>
    <w:p w14:paraId="3883B63B" w14:textId="77777777" w:rsidR="00806284" w:rsidRPr="00B63662" w:rsidRDefault="00C171C3" w:rsidP="00C171C3">
      <w:pPr>
        <w:pStyle w:val="heading1PW"/>
        <w:spacing w:line="240" w:lineRule="auto"/>
        <w:ind w:left="0" w:firstLine="0"/>
        <w:outlineLvl w:val="9"/>
        <w:rPr>
          <w:rFonts w:asciiTheme="minorHAnsi" w:hAnsiTheme="minorHAnsi"/>
          <w:sz w:val="22"/>
          <w:u w:val="single"/>
        </w:rPr>
      </w:pPr>
      <w:r w:rsidRPr="00B63662">
        <w:rPr>
          <w:rFonts w:asciiTheme="minorHAnsi" w:hAnsiTheme="minorHAnsi"/>
          <w:sz w:val="22"/>
          <w:u w:val="single"/>
        </w:rPr>
        <w:t>TECHNICAL PROFILE</w:t>
      </w:r>
    </w:p>
    <w:p w14:paraId="2FF2D172" w14:textId="77777777" w:rsidR="00806284" w:rsidRPr="00B63662" w:rsidRDefault="006D5CEA" w:rsidP="00C171C3">
      <w:pPr>
        <w:pStyle w:val="NormalPW"/>
        <w:spacing w:after="0" w:line="240" w:lineRule="auto"/>
        <w:ind w:left="0" w:firstLine="0"/>
        <w:jc w:val="left"/>
        <w:rPr>
          <w:rFonts w:asciiTheme="minorHAnsi" w:hAnsiTheme="minorHAnsi"/>
          <w:sz w:val="22"/>
        </w:rPr>
      </w:pPr>
      <w:r w:rsidRPr="00B63662">
        <w:rPr>
          <w:rFonts w:asciiTheme="minorHAnsi" w:hAnsiTheme="minorHAnsi"/>
          <w:sz w:val="22"/>
        </w:rPr>
        <w:t>MS Access,</w:t>
      </w:r>
      <w:r w:rsidR="007F2615">
        <w:rPr>
          <w:rFonts w:asciiTheme="minorHAnsi" w:hAnsiTheme="minorHAnsi"/>
          <w:sz w:val="22"/>
        </w:rPr>
        <w:t xml:space="preserve"> MySQL and SQL Server 2005/2008, </w:t>
      </w:r>
      <w:r w:rsidRPr="00B63662">
        <w:rPr>
          <w:rFonts w:asciiTheme="minorHAnsi" w:hAnsiTheme="minorHAnsi"/>
          <w:sz w:val="22"/>
        </w:rPr>
        <w:t>SSI</w:t>
      </w:r>
      <w:r w:rsidR="007F2615">
        <w:rPr>
          <w:rFonts w:asciiTheme="minorHAnsi" w:hAnsiTheme="minorHAnsi"/>
          <w:sz w:val="22"/>
        </w:rPr>
        <w:t xml:space="preserve">S, SSRS, </w:t>
      </w:r>
      <w:r w:rsidR="00B63662">
        <w:rPr>
          <w:rFonts w:asciiTheme="minorHAnsi" w:hAnsiTheme="minorHAnsi"/>
          <w:sz w:val="22"/>
        </w:rPr>
        <w:t xml:space="preserve">Automation, Tableau, Visual Basic 4, 6 and .NET, </w:t>
      </w:r>
      <w:r w:rsidRPr="00B63662">
        <w:rPr>
          <w:rFonts w:asciiTheme="minorHAnsi" w:hAnsiTheme="minorHAnsi"/>
          <w:sz w:val="22"/>
        </w:rPr>
        <w:t>COBOL</w:t>
      </w:r>
      <w:r w:rsidR="00B63662">
        <w:rPr>
          <w:rFonts w:asciiTheme="minorHAnsi" w:hAnsiTheme="minorHAnsi"/>
          <w:sz w:val="22"/>
        </w:rPr>
        <w:t xml:space="preserve">, </w:t>
      </w:r>
      <w:r w:rsidRPr="00B63662">
        <w:rPr>
          <w:rFonts w:asciiTheme="minorHAnsi" w:hAnsiTheme="minorHAnsi"/>
          <w:sz w:val="22"/>
        </w:rPr>
        <w:t>Java</w:t>
      </w:r>
      <w:r w:rsidR="00B63662">
        <w:rPr>
          <w:rFonts w:asciiTheme="minorHAnsi" w:hAnsiTheme="minorHAnsi"/>
          <w:sz w:val="22"/>
        </w:rPr>
        <w:t xml:space="preserve">, C, C++, TCP/IP, </w:t>
      </w:r>
      <w:r w:rsidR="00B63662" w:rsidRPr="00B63662">
        <w:rPr>
          <w:rFonts w:asciiTheme="minorHAnsi" w:hAnsiTheme="minorHAnsi"/>
          <w:sz w:val="22"/>
        </w:rPr>
        <w:t>Wi-Fi</w:t>
      </w:r>
      <w:r w:rsidR="00B63662">
        <w:rPr>
          <w:rFonts w:asciiTheme="minorHAnsi" w:hAnsiTheme="minorHAnsi"/>
          <w:sz w:val="22"/>
        </w:rPr>
        <w:t xml:space="preserve">, LINUX/UNIX scripting in BASH, </w:t>
      </w:r>
      <w:r w:rsidRPr="00B63662">
        <w:rPr>
          <w:rFonts w:asciiTheme="minorHAnsi" w:hAnsiTheme="minorHAnsi"/>
          <w:sz w:val="22"/>
        </w:rPr>
        <w:t>Wind</w:t>
      </w:r>
      <w:r w:rsidR="00B63662">
        <w:rPr>
          <w:rFonts w:asciiTheme="minorHAnsi" w:hAnsiTheme="minorHAnsi"/>
          <w:sz w:val="22"/>
        </w:rPr>
        <w:t>ows through 8.1 and Server 2012, Build/Troubleshoot PCs, LAN Administration, HTML, MS Office Suite</w:t>
      </w:r>
      <w:r w:rsidR="007F2615">
        <w:rPr>
          <w:rFonts w:asciiTheme="minorHAnsi" w:hAnsiTheme="minorHAnsi"/>
          <w:sz w:val="22"/>
        </w:rPr>
        <w:t xml:space="preserve">. </w:t>
      </w:r>
    </w:p>
    <w:p w14:paraId="1159DE5B" w14:textId="77777777" w:rsidR="00C171C3" w:rsidRPr="00B63662" w:rsidRDefault="00C171C3" w:rsidP="00C171C3">
      <w:pPr>
        <w:pStyle w:val="heading1PW"/>
        <w:spacing w:line="240" w:lineRule="auto"/>
        <w:ind w:left="0" w:firstLine="0"/>
        <w:outlineLvl w:val="9"/>
        <w:rPr>
          <w:rFonts w:asciiTheme="minorHAnsi" w:hAnsiTheme="minorHAnsi"/>
          <w:sz w:val="22"/>
        </w:rPr>
      </w:pPr>
    </w:p>
    <w:p w14:paraId="3FB3F7AA" w14:textId="77777777" w:rsidR="00806284" w:rsidRPr="00B63662" w:rsidRDefault="00C171C3" w:rsidP="00C171C3">
      <w:pPr>
        <w:pStyle w:val="heading1PW"/>
        <w:spacing w:line="240" w:lineRule="auto"/>
        <w:ind w:left="0" w:firstLine="0"/>
        <w:outlineLvl w:val="9"/>
        <w:rPr>
          <w:rFonts w:asciiTheme="minorHAnsi" w:hAnsiTheme="minorHAnsi"/>
          <w:sz w:val="22"/>
          <w:u w:val="single"/>
        </w:rPr>
      </w:pPr>
      <w:r w:rsidRPr="00B63662">
        <w:rPr>
          <w:rFonts w:asciiTheme="minorHAnsi" w:hAnsiTheme="minorHAnsi"/>
          <w:sz w:val="22"/>
          <w:u w:val="single"/>
        </w:rPr>
        <w:t>PROFESSIONAL</w:t>
      </w:r>
      <w:r w:rsidR="00B63662" w:rsidRPr="00B63662">
        <w:rPr>
          <w:rFonts w:asciiTheme="minorHAnsi" w:hAnsiTheme="minorHAnsi"/>
          <w:sz w:val="22"/>
          <w:u w:val="single"/>
        </w:rPr>
        <w:t xml:space="preserve"> PROFILE</w:t>
      </w:r>
    </w:p>
    <w:p w14:paraId="76310DD8" w14:textId="77777777" w:rsidR="00806284" w:rsidRPr="00B63662" w:rsidRDefault="006D5CEA" w:rsidP="00B63662">
      <w:pPr>
        <w:pStyle w:val="NormalPW"/>
        <w:spacing w:after="0" w:line="240" w:lineRule="auto"/>
        <w:ind w:left="0" w:firstLine="0"/>
        <w:jc w:val="left"/>
        <w:rPr>
          <w:rFonts w:asciiTheme="minorHAnsi" w:hAnsiTheme="minorHAnsi"/>
          <w:sz w:val="22"/>
        </w:rPr>
      </w:pPr>
      <w:r w:rsidRPr="00B63662">
        <w:rPr>
          <w:rFonts w:asciiTheme="minorHAnsi" w:eastAsia="Arial" w:hAnsiTheme="minorHAnsi" w:cs="Arial"/>
          <w:b/>
          <w:sz w:val="22"/>
        </w:rPr>
        <w:t xml:space="preserve"> </w:t>
      </w:r>
      <w:r w:rsidR="00B63662">
        <w:rPr>
          <w:rFonts w:asciiTheme="minorHAnsi" w:hAnsiTheme="minorHAnsi"/>
          <w:sz w:val="22"/>
        </w:rPr>
        <w:t xml:space="preserve">Program Development </w:t>
      </w:r>
      <w:r w:rsidR="00B63662">
        <w:rPr>
          <w:rFonts w:asciiTheme="minorHAnsi" w:hAnsiTheme="minorHAnsi"/>
          <w:sz w:val="22"/>
        </w:rPr>
        <w:tab/>
      </w:r>
      <w:r w:rsidRPr="00B63662">
        <w:rPr>
          <w:rFonts w:asciiTheme="minorHAnsi" w:hAnsiTheme="minorHAnsi"/>
          <w:sz w:val="22"/>
        </w:rPr>
        <w:t xml:space="preserve">Facilities Management </w:t>
      </w:r>
      <w:r w:rsidRPr="00B63662">
        <w:rPr>
          <w:rFonts w:asciiTheme="minorHAnsi" w:hAnsiTheme="minorHAnsi"/>
          <w:sz w:val="22"/>
        </w:rPr>
        <w:tab/>
      </w:r>
      <w:r w:rsidR="00B63662">
        <w:rPr>
          <w:rFonts w:asciiTheme="minorHAnsi" w:hAnsiTheme="minorHAnsi"/>
          <w:sz w:val="22"/>
        </w:rPr>
        <w:tab/>
      </w:r>
      <w:r w:rsidRPr="00B63662">
        <w:rPr>
          <w:rFonts w:asciiTheme="minorHAnsi" w:hAnsiTheme="minorHAnsi"/>
          <w:sz w:val="22"/>
        </w:rPr>
        <w:t xml:space="preserve">High Security Operations </w:t>
      </w:r>
    </w:p>
    <w:p w14:paraId="52ED168C" w14:textId="77777777" w:rsidR="00806284" w:rsidRPr="00B63662" w:rsidRDefault="00B63662" w:rsidP="00B63662">
      <w:pPr>
        <w:pStyle w:val="NormalPW"/>
        <w:spacing w:after="0" w:line="240" w:lineRule="auto"/>
        <w:ind w:left="0" w:firstLine="0"/>
        <w:jc w:val="left"/>
        <w:rPr>
          <w:rFonts w:asciiTheme="minorHAnsi" w:hAnsiTheme="minorHAnsi"/>
          <w:sz w:val="22"/>
        </w:rPr>
      </w:pPr>
      <w:r>
        <w:rPr>
          <w:rFonts w:asciiTheme="minorHAnsi" w:hAnsiTheme="minorHAnsi"/>
          <w:sz w:val="22"/>
        </w:rPr>
        <w:t>Operations Management</w:t>
      </w:r>
      <w:r>
        <w:rPr>
          <w:rFonts w:asciiTheme="minorHAnsi" w:hAnsiTheme="minorHAnsi"/>
          <w:sz w:val="22"/>
        </w:rPr>
        <w:tab/>
        <w:t>Personnel Supervision</w:t>
      </w:r>
      <w:r>
        <w:rPr>
          <w:rFonts w:asciiTheme="minorHAnsi" w:hAnsiTheme="minorHAnsi"/>
          <w:sz w:val="22"/>
        </w:rPr>
        <w:tab/>
      </w:r>
      <w:r>
        <w:rPr>
          <w:rFonts w:asciiTheme="minorHAnsi" w:hAnsiTheme="minorHAnsi"/>
          <w:sz w:val="22"/>
        </w:rPr>
        <w:tab/>
      </w:r>
      <w:r w:rsidR="006D5CEA" w:rsidRPr="00B63662">
        <w:rPr>
          <w:rFonts w:asciiTheme="minorHAnsi" w:hAnsiTheme="minorHAnsi"/>
          <w:sz w:val="22"/>
        </w:rPr>
        <w:t xml:space="preserve">Information Analysis </w:t>
      </w:r>
    </w:p>
    <w:p w14:paraId="6C86D518" w14:textId="77777777" w:rsidR="00806284" w:rsidRPr="00B63662" w:rsidRDefault="00B63662" w:rsidP="00B63662">
      <w:pPr>
        <w:pStyle w:val="NormalPW"/>
        <w:spacing w:after="0" w:line="240" w:lineRule="auto"/>
        <w:ind w:left="0" w:firstLine="0"/>
        <w:jc w:val="left"/>
        <w:rPr>
          <w:rFonts w:asciiTheme="minorHAnsi" w:hAnsiTheme="minorHAnsi"/>
          <w:sz w:val="22"/>
        </w:rPr>
      </w:pPr>
      <w:r>
        <w:rPr>
          <w:rFonts w:asciiTheme="minorHAnsi" w:hAnsiTheme="minorHAnsi"/>
          <w:sz w:val="22"/>
        </w:rPr>
        <w:t xml:space="preserve">Executive Briefing </w:t>
      </w:r>
      <w:r>
        <w:rPr>
          <w:rFonts w:asciiTheme="minorHAnsi" w:hAnsiTheme="minorHAnsi"/>
          <w:sz w:val="22"/>
        </w:rPr>
        <w:tab/>
      </w:r>
      <w:r>
        <w:rPr>
          <w:rFonts w:asciiTheme="minorHAnsi" w:hAnsiTheme="minorHAnsi"/>
          <w:sz w:val="22"/>
        </w:rPr>
        <w:tab/>
        <w:t>Project Management</w:t>
      </w:r>
      <w:r>
        <w:rPr>
          <w:rFonts w:asciiTheme="minorHAnsi" w:hAnsiTheme="minorHAnsi"/>
          <w:sz w:val="22"/>
        </w:rPr>
        <w:tab/>
      </w:r>
      <w:r>
        <w:rPr>
          <w:rFonts w:asciiTheme="minorHAnsi" w:hAnsiTheme="minorHAnsi"/>
          <w:sz w:val="22"/>
        </w:rPr>
        <w:tab/>
      </w:r>
      <w:r w:rsidR="006D5CEA" w:rsidRPr="00B63662">
        <w:rPr>
          <w:rFonts w:asciiTheme="minorHAnsi" w:hAnsiTheme="minorHAnsi"/>
          <w:sz w:val="22"/>
        </w:rPr>
        <w:t xml:space="preserve">Strategic Planning </w:t>
      </w:r>
    </w:p>
    <w:p w14:paraId="0BA9EA90" w14:textId="77777777" w:rsidR="00806284" w:rsidRPr="00B63662" w:rsidRDefault="00B63662" w:rsidP="00B63662">
      <w:pPr>
        <w:pStyle w:val="NormalPW"/>
        <w:spacing w:after="0" w:line="240" w:lineRule="auto"/>
        <w:ind w:left="0" w:firstLine="0"/>
        <w:jc w:val="left"/>
        <w:rPr>
          <w:rFonts w:asciiTheme="minorHAnsi" w:hAnsiTheme="minorHAnsi"/>
          <w:sz w:val="22"/>
        </w:rPr>
      </w:pPr>
      <w:r>
        <w:rPr>
          <w:rFonts w:asciiTheme="minorHAnsi" w:hAnsiTheme="minorHAnsi"/>
          <w:sz w:val="22"/>
        </w:rPr>
        <w:t>Systems Integration</w:t>
      </w:r>
      <w:r>
        <w:rPr>
          <w:rFonts w:asciiTheme="minorHAnsi" w:hAnsiTheme="minorHAnsi"/>
          <w:sz w:val="22"/>
        </w:rPr>
        <w:tab/>
      </w:r>
      <w:r>
        <w:rPr>
          <w:rFonts w:asciiTheme="minorHAnsi" w:hAnsiTheme="minorHAnsi"/>
          <w:sz w:val="22"/>
        </w:rPr>
        <w:tab/>
        <w:t>Logistics Support</w:t>
      </w:r>
      <w:r>
        <w:rPr>
          <w:rFonts w:asciiTheme="minorHAnsi" w:hAnsiTheme="minorHAnsi"/>
          <w:sz w:val="22"/>
        </w:rPr>
        <w:tab/>
      </w:r>
      <w:r>
        <w:rPr>
          <w:rFonts w:asciiTheme="minorHAnsi" w:hAnsiTheme="minorHAnsi"/>
          <w:sz w:val="22"/>
        </w:rPr>
        <w:tab/>
      </w:r>
      <w:r w:rsidR="006D5CEA" w:rsidRPr="00B63662">
        <w:rPr>
          <w:rFonts w:asciiTheme="minorHAnsi" w:hAnsiTheme="minorHAnsi"/>
          <w:sz w:val="22"/>
        </w:rPr>
        <w:t xml:space="preserve">Team Building / Motivation </w:t>
      </w:r>
    </w:p>
    <w:p w14:paraId="10985F12" w14:textId="77777777" w:rsidR="00806284" w:rsidRPr="00B63662" w:rsidRDefault="006D5CEA" w:rsidP="00B63662">
      <w:pPr>
        <w:pStyle w:val="NormalPW"/>
        <w:spacing w:after="0" w:line="240" w:lineRule="auto"/>
        <w:ind w:left="0" w:firstLine="0"/>
        <w:jc w:val="left"/>
        <w:rPr>
          <w:rFonts w:asciiTheme="minorHAnsi" w:hAnsiTheme="minorHAnsi"/>
          <w:sz w:val="22"/>
        </w:rPr>
      </w:pPr>
      <w:r w:rsidRPr="00B63662">
        <w:rPr>
          <w:rFonts w:asciiTheme="minorHAnsi" w:hAnsiTheme="minorHAnsi"/>
          <w:sz w:val="22"/>
        </w:rPr>
        <w:t>Problem Resoluti</w:t>
      </w:r>
      <w:r w:rsidR="00B63662">
        <w:rPr>
          <w:rFonts w:asciiTheme="minorHAnsi" w:hAnsiTheme="minorHAnsi"/>
          <w:sz w:val="22"/>
        </w:rPr>
        <w:t xml:space="preserve">on </w:t>
      </w:r>
      <w:r w:rsidR="00B63662">
        <w:rPr>
          <w:rFonts w:asciiTheme="minorHAnsi" w:hAnsiTheme="minorHAnsi"/>
          <w:sz w:val="22"/>
        </w:rPr>
        <w:tab/>
      </w:r>
      <w:r w:rsidR="00B63662">
        <w:rPr>
          <w:rFonts w:asciiTheme="minorHAnsi" w:hAnsiTheme="minorHAnsi"/>
          <w:sz w:val="22"/>
        </w:rPr>
        <w:tab/>
      </w:r>
      <w:r w:rsidR="00B63662" w:rsidRPr="00B63662">
        <w:rPr>
          <w:rFonts w:asciiTheme="minorHAnsi" w:hAnsiTheme="minorHAnsi"/>
          <w:sz w:val="22"/>
        </w:rPr>
        <w:t xml:space="preserve">Technical </w:t>
      </w:r>
      <w:r w:rsidRPr="00B63662">
        <w:rPr>
          <w:rFonts w:asciiTheme="minorHAnsi" w:hAnsiTheme="minorHAnsi"/>
          <w:sz w:val="22"/>
        </w:rPr>
        <w:t>Training</w:t>
      </w:r>
      <w:r w:rsidR="00B63662">
        <w:rPr>
          <w:rFonts w:asciiTheme="minorHAnsi" w:hAnsiTheme="minorHAnsi"/>
          <w:sz w:val="22"/>
        </w:rPr>
        <w:t xml:space="preserve"> </w:t>
      </w:r>
      <w:r w:rsidR="00B63662">
        <w:rPr>
          <w:rFonts w:asciiTheme="minorHAnsi" w:hAnsiTheme="minorHAnsi"/>
          <w:sz w:val="22"/>
        </w:rPr>
        <w:tab/>
      </w:r>
      <w:r w:rsidR="00B63662">
        <w:rPr>
          <w:rFonts w:asciiTheme="minorHAnsi" w:hAnsiTheme="minorHAnsi"/>
          <w:sz w:val="22"/>
        </w:rPr>
        <w:tab/>
      </w:r>
      <w:r w:rsidRPr="00B63662">
        <w:rPr>
          <w:rFonts w:asciiTheme="minorHAnsi" w:hAnsiTheme="minorHAnsi"/>
          <w:sz w:val="22"/>
        </w:rPr>
        <w:t xml:space="preserve">Database Management </w:t>
      </w:r>
    </w:p>
    <w:p w14:paraId="4083F754" w14:textId="77777777" w:rsidR="00806284" w:rsidRPr="00B63662" w:rsidRDefault="006D5CEA" w:rsidP="00C171C3">
      <w:pPr>
        <w:pStyle w:val="NormalPW"/>
        <w:spacing w:after="0" w:line="240" w:lineRule="auto"/>
        <w:ind w:left="0" w:firstLine="0"/>
        <w:jc w:val="left"/>
        <w:rPr>
          <w:rFonts w:asciiTheme="minorHAnsi" w:hAnsiTheme="minorHAnsi"/>
          <w:sz w:val="22"/>
        </w:rPr>
      </w:pPr>
      <w:r w:rsidRPr="00B63662">
        <w:rPr>
          <w:rFonts w:asciiTheme="minorHAnsi" w:hAnsiTheme="minorHAnsi"/>
          <w:sz w:val="22"/>
        </w:rPr>
        <w:t xml:space="preserve"> </w:t>
      </w:r>
    </w:p>
    <w:p w14:paraId="21B4176D" w14:textId="77777777" w:rsidR="00B63662" w:rsidRPr="00B63662" w:rsidRDefault="00B63662" w:rsidP="00B63662">
      <w:pPr>
        <w:pStyle w:val="heading1PW"/>
        <w:spacing w:line="240" w:lineRule="auto"/>
        <w:ind w:left="0" w:firstLine="0"/>
        <w:outlineLvl w:val="9"/>
        <w:rPr>
          <w:rFonts w:asciiTheme="minorHAnsi" w:hAnsiTheme="minorHAnsi"/>
          <w:sz w:val="22"/>
          <w:u w:val="single"/>
        </w:rPr>
      </w:pPr>
      <w:r w:rsidRPr="00B63662">
        <w:rPr>
          <w:rFonts w:asciiTheme="minorHAnsi" w:hAnsiTheme="minorHAnsi"/>
          <w:sz w:val="22"/>
          <w:u w:val="single"/>
        </w:rPr>
        <w:t xml:space="preserve">EDUCATION </w:t>
      </w:r>
    </w:p>
    <w:p w14:paraId="14F37622" w14:textId="77777777" w:rsidR="00B63662" w:rsidRPr="00B63662" w:rsidRDefault="007D0E80" w:rsidP="00B63662">
      <w:pPr>
        <w:pStyle w:val="NormalPW"/>
        <w:spacing w:after="0" w:line="240" w:lineRule="auto"/>
        <w:ind w:left="0" w:firstLine="0"/>
        <w:jc w:val="left"/>
        <w:rPr>
          <w:rFonts w:asciiTheme="minorHAnsi" w:hAnsiTheme="minorHAnsi"/>
          <w:sz w:val="22"/>
        </w:rPr>
      </w:pPr>
      <w:r>
        <w:rPr>
          <w:rFonts w:asciiTheme="minorHAnsi" w:hAnsiTheme="minorHAnsi"/>
          <w:b/>
          <w:sz w:val="22"/>
        </w:rPr>
        <w:t>Nice College</w:t>
      </w:r>
      <w:r w:rsidR="00B63662" w:rsidRPr="00B63662">
        <w:rPr>
          <w:rFonts w:asciiTheme="minorHAnsi" w:hAnsiTheme="minorHAnsi"/>
          <w:sz w:val="22"/>
        </w:rPr>
        <w:t xml:space="preserve"> </w:t>
      </w:r>
      <w:r>
        <w:rPr>
          <w:rFonts w:asciiTheme="minorHAnsi" w:hAnsiTheme="minorHAnsi"/>
          <w:sz w:val="22"/>
        </w:rPr>
        <w:t>–</w:t>
      </w:r>
      <w:r w:rsidR="00B63662" w:rsidRPr="00B63662">
        <w:rPr>
          <w:rFonts w:asciiTheme="minorHAnsi" w:hAnsiTheme="minorHAnsi"/>
          <w:sz w:val="22"/>
        </w:rPr>
        <w:t xml:space="preserve"> </w:t>
      </w:r>
      <w:r>
        <w:rPr>
          <w:rFonts w:asciiTheme="minorHAnsi" w:hAnsiTheme="minorHAnsi"/>
          <w:sz w:val="22"/>
        </w:rPr>
        <w:t>Gotham City, New Jersey</w:t>
      </w:r>
      <w:r w:rsidR="00B63662" w:rsidRPr="00B63662">
        <w:rPr>
          <w:rFonts w:asciiTheme="minorHAnsi" w:hAnsiTheme="minorHAnsi"/>
          <w:sz w:val="22"/>
        </w:rPr>
        <w:t xml:space="preserve">  </w:t>
      </w:r>
    </w:p>
    <w:p w14:paraId="5B07BF68" w14:textId="77777777" w:rsidR="00B63662" w:rsidRPr="00B63662" w:rsidRDefault="00B63662" w:rsidP="00B63662">
      <w:pPr>
        <w:pStyle w:val="NormalPW"/>
        <w:spacing w:after="0" w:line="240" w:lineRule="auto"/>
        <w:ind w:left="0" w:firstLine="0"/>
        <w:jc w:val="left"/>
        <w:rPr>
          <w:rFonts w:asciiTheme="minorHAnsi" w:eastAsia="Wingdings" w:hAnsiTheme="minorHAnsi" w:cs="Wingdings"/>
          <w:i/>
          <w:sz w:val="22"/>
        </w:rPr>
      </w:pPr>
      <w:r w:rsidRPr="00B63662">
        <w:rPr>
          <w:rFonts w:asciiTheme="minorHAnsi" w:hAnsiTheme="minorHAnsi"/>
          <w:i/>
          <w:sz w:val="22"/>
        </w:rPr>
        <w:t xml:space="preserve">Bachelor of Science – Management/Computer Information Systems </w:t>
      </w:r>
    </w:p>
    <w:p w14:paraId="5346D671" w14:textId="77777777" w:rsidR="00B63662" w:rsidRDefault="00B63662" w:rsidP="00C171C3">
      <w:pPr>
        <w:pStyle w:val="heading1PW"/>
        <w:spacing w:line="240" w:lineRule="auto"/>
        <w:ind w:left="0" w:firstLine="0"/>
        <w:outlineLvl w:val="9"/>
        <w:rPr>
          <w:rFonts w:asciiTheme="minorHAnsi" w:hAnsiTheme="minorHAnsi"/>
          <w:sz w:val="22"/>
          <w:u w:val="single"/>
        </w:rPr>
      </w:pPr>
    </w:p>
    <w:p w14:paraId="5F9D88D6" w14:textId="77777777" w:rsidR="00806284" w:rsidRPr="00B63662" w:rsidRDefault="006D5CEA" w:rsidP="00C171C3">
      <w:pPr>
        <w:pStyle w:val="heading1PW"/>
        <w:spacing w:line="240" w:lineRule="auto"/>
        <w:ind w:left="0" w:firstLine="0"/>
        <w:outlineLvl w:val="9"/>
        <w:rPr>
          <w:rFonts w:asciiTheme="minorHAnsi" w:hAnsiTheme="minorHAnsi"/>
          <w:sz w:val="22"/>
          <w:u w:val="single"/>
        </w:rPr>
      </w:pPr>
      <w:r w:rsidRPr="00B63662">
        <w:rPr>
          <w:rFonts w:asciiTheme="minorHAnsi" w:hAnsiTheme="minorHAnsi"/>
          <w:sz w:val="22"/>
          <w:u w:val="single"/>
        </w:rPr>
        <w:t xml:space="preserve">PROFESSIONAL EXPERIENCE </w:t>
      </w:r>
    </w:p>
    <w:p w14:paraId="39976723" w14:textId="77777777" w:rsidR="00B63662" w:rsidRPr="007F2615" w:rsidRDefault="00B63662" w:rsidP="00B63662">
      <w:pPr>
        <w:pStyle w:val="NormalPW"/>
        <w:spacing w:after="0" w:line="240" w:lineRule="auto"/>
        <w:ind w:left="0" w:firstLine="0"/>
        <w:jc w:val="left"/>
        <w:rPr>
          <w:rFonts w:asciiTheme="minorHAnsi" w:eastAsia="Arial" w:hAnsiTheme="minorHAnsi" w:cs="Arial"/>
          <w:sz w:val="22"/>
        </w:rPr>
      </w:pPr>
      <w:r w:rsidRPr="007F2615">
        <w:rPr>
          <w:rFonts w:asciiTheme="minorHAnsi" w:eastAsia="Arial" w:hAnsiTheme="minorHAnsi" w:cs="Arial"/>
          <w:sz w:val="22"/>
        </w:rPr>
        <w:t>2011 – 2017</w:t>
      </w:r>
    </w:p>
    <w:p w14:paraId="005C8B0D" w14:textId="77777777" w:rsidR="00806284" w:rsidRPr="00B63662" w:rsidRDefault="007D0E80" w:rsidP="00B63662">
      <w:pPr>
        <w:pStyle w:val="NormalPW"/>
        <w:spacing w:after="0" w:line="240" w:lineRule="auto"/>
        <w:ind w:left="0" w:firstLine="0"/>
        <w:jc w:val="left"/>
        <w:rPr>
          <w:rFonts w:asciiTheme="minorHAnsi" w:hAnsiTheme="minorHAnsi"/>
          <w:b/>
          <w:sz w:val="22"/>
        </w:rPr>
      </w:pPr>
      <w:r>
        <w:rPr>
          <w:rFonts w:asciiTheme="minorHAnsi" w:hAnsiTheme="minorHAnsi"/>
          <w:b/>
          <w:sz w:val="22"/>
        </w:rPr>
        <w:t>Big Hotel Corporation</w:t>
      </w:r>
    </w:p>
    <w:p w14:paraId="794F2352" w14:textId="77777777" w:rsidR="00806284" w:rsidRPr="00B63662" w:rsidRDefault="00B63662" w:rsidP="00C171C3">
      <w:pPr>
        <w:pStyle w:val="NormalPW"/>
        <w:tabs>
          <w:tab w:val="center" w:pos="1610"/>
          <w:tab w:val="right" w:pos="10118"/>
        </w:tabs>
        <w:spacing w:after="0" w:line="240" w:lineRule="auto"/>
        <w:ind w:left="0" w:firstLine="0"/>
        <w:jc w:val="left"/>
        <w:rPr>
          <w:rFonts w:asciiTheme="minorHAnsi" w:hAnsiTheme="minorHAnsi"/>
          <w:i/>
          <w:sz w:val="22"/>
        </w:rPr>
      </w:pPr>
      <w:r w:rsidRPr="00B63662">
        <w:rPr>
          <w:rFonts w:asciiTheme="minorHAnsi" w:eastAsia="Arial" w:hAnsiTheme="minorHAnsi" w:cs="Arial"/>
          <w:i/>
          <w:sz w:val="22"/>
        </w:rPr>
        <w:t>Technical Analyst</w:t>
      </w:r>
    </w:p>
    <w:p w14:paraId="6C0B0A6E" w14:textId="77777777" w:rsidR="00B63662" w:rsidRPr="00B63662" w:rsidRDefault="006D5CEA" w:rsidP="00B63662">
      <w:pPr>
        <w:pStyle w:val="NormalPW"/>
        <w:spacing w:after="0" w:line="240" w:lineRule="auto"/>
        <w:ind w:left="0" w:firstLine="0"/>
        <w:jc w:val="left"/>
        <w:rPr>
          <w:rFonts w:asciiTheme="minorHAnsi" w:hAnsiTheme="minorHAnsi"/>
          <w:sz w:val="22"/>
        </w:rPr>
      </w:pPr>
      <w:r w:rsidRPr="00B63662">
        <w:rPr>
          <w:rFonts w:asciiTheme="minorHAnsi" w:hAnsiTheme="minorHAnsi"/>
          <w:sz w:val="22"/>
        </w:rPr>
        <w:t xml:space="preserve">As a member of the corporate revenue analysis department, I created and managed hotel level and corporate reporting for revenue management, sales and catering.  Additionally, performed systems testing and data validation for a best in class revenue management system upgrade as well as seminars and training on advanced Microsoft Excel topics. </w:t>
      </w:r>
    </w:p>
    <w:p w14:paraId="7E9C201C" w14:textId="77777777" w:rsidR="00B63662" w:rsidRPr="00B63662" w:rsidRDefault="00B63662" w:rsidP="00B63662">
      <w:pPr>
        <w:pStyle w:val="NormalPW"/>
        <w:spacing w:after="0" w:line="240" w:lineRule="auto"/>
        <w:ind w:left="0" w:firstLine="0"/>
        <w:jc w:val="left"/>
        <w:rPr>
          <w:rFonts w:asciiTheme="minorHAnsi" w:hAnsiTheme="minorHAnsi"/>
          <w:sz w:val="22"/>
        </w:rPr>
      </w:pPr>
    </w:p>
    <w:p w14:paraId="4688BFA4" w14:textId="77777777" w:rsidR="00806284" w:rsidRPr="00B63662" w:rsidRDefault="006D5CEA" w:rsidP="00B63662">
      <w:pPr>
        <w:pStyle w:val="NormalPW"/>
        <w:numPr>
          <w:ilvl w:val="0"/>
          <w:numId w:val="10"/>
        </w:numPr>
        <w:spacing w:after="0" w:line="240" w:lineRule="auto"/>
        <w:jc w:val="left"/>
        <w:rPr>
          <w:rFonts w:asciiTheme="minorHAnsi" w:hAnsiTheme="minorHAnsi"/>
          <w:sz w:val="22"/>
        </w:rPr>
      </w:pPr>
      <w:r w:rsidRPr="00B63662">
        <w:rPr>
          <w:rFonts w:asciiTheme="minorHAnsi" w:hAnsiTheme="minorHAnsi"/>
          <w:sz w:val="22"/>
        </w:rPr>
        <w:t xml:space="preserve">Retrieved and managed large datasets from multiple database formats including Informix, DB2 and Oracle. </w:t>
      </w:r>
    </w:p>
    <w:p w14:paraId="072CDEF5" w14:textId="77777777" w:rsidR="00806284" w:rsidRPr="00B63662" w:rsidRDefault="006D5CEA" w:rsidP="00B63662">
      <w:pPr>
        <w:pStyle w:val="NormalPW"/>
        <w:numPr>
          <w:ilvl w:val="0"/>
          <w:numId w:val="10"/>
        </w:numPr>
        <w:spacing w:after="0" w:line="240" w:lineRule="auto"/>
        <w:jc w:val="left"/>
        <w:rPr>
          <w:rFonts w:asciiTheme="minorHAnsi" w:hAnsiTheme="minorHAnsi"/>
          <w:sz w:val="22"/>
        </w:rPr>
      </w:pPr>
      <w:r w:rsidRPr="00B63662">
        <w:rPr>
          <w:rFonts w:asciiTheme="minorHAnsi" w:hAnsiTheme="minorHAnsi"/>
          <w:sz w:val="22"/>
        </w:rPr>
        <w:t xml:space="preserve">Created interactive reporting for hotel and corporate personnel. </w:t>
      </w:r>
    </w:p>
    <w:p w14:paraId="5F721174" w14:textId="77777777" w:rsidR="00806284" w:rsidRPr="00B63662" w:rsidRDefault="006D5CEA" w:rsidP="00B63662">
      <w:pPr>
        <w:pStyle w:val="NormalPW"/>
        <w:numPr>
          <w:ilvl w:val="0"/>
          <w:numId w:val="10"/>
        </w:numPr>
        <w:spacing w:after="0" w:line="240" w:lineRule="auto"/>
        <w:jc w:val="left"/>
        <w:rPr>
          <w:rFonts w:asciiTheme="minorHAnsi" w:hAnsiTheme="minorHAnsi"/>
          <w:sz w:val="22"/>
        </w:rPr>
      </w:pPr>
      <w:r w:rsidRPr="00B63662">
        <w:rPr>
          <w:rFonts w:asciiTheme="minorHAnsi" w:hAnsiTheme="minorHAnsi"/>
          <w:sz w:val="22"/>
        </w:rPr>
        <w:t xml:space="preserve">Planned and taught a 2-day seminar on Advanced MS Excel in four regional locations for Hyatt personnel. </w:t>
      </w:r>
    </w:p>
    <w:p w14:paraId="36146EAD" w14:textId="77777777" w:rsidR="00806284" w:rsidRPr="00B63662" w:rsidRDefault="006D5CEA" w:rsidP="00C171C3">
      <w:pPr>
        <w:pStyle w:val="NormalPW"/>
        <w:spacing w:after="0" w:line="240" w:lineRule="auto"/>
        <w:ind w:left="0" w:firstLine="0"/>
        <w:jc w:val="left"/>
        <w:rPr>
          <w:rFonts w:asciiTheme="minorHAnsi" w:hAnsiTheme="minorHAnsi"/>
          <w:sz w:val="22"/>
        </w:rPr>
      </w:pPr>
      <w:r w:rsidRPr="00B63662">
        <w:rPr>
          <w:rFonts w:asciiTheme="minorHAnsi" w:hAnsiTheme="minorHAnsi"/>
          <w:sz w:val="22"/>
        </w:rPr>
        <w:t xml:space="preserve"> </w:t>
      </w:r>
    </w:p>
    <w:p w14:paraId="48E6AD07" w14:textId="77777777" w:rsidR="007F2615" w:rsidRPr="007F2615" w:rsidRDefault="007F2615" w:rsidP="00C171C3">
      <w:pPr>
        <w:pStyle w:val="heading2PW"/>
        <w:spacing w:line="240" w:lineRule="auto"/>
        <w:ind w:left="0" w:firstLine="0"/>
        <w:outlineLvl w:val="9"/>
        <w:rPr>
          <w:rFonts w:asciiTheme="minorHAnsi" w:hAnsiTheme="minorHAnsi"/>
          <w:b w:val="0"/>
          <w:sz w:val="22"/>
        </w:rPr>
      </w:pPr>
      <w:r w:rsidRPr="007F2615">
        <w:rPr>
          <w:rFonts w:asciiTheme="minorHAnsi" w:hAnsiTheme="minorHAnsi"/>
          <w:b w:val="0"/>
          <w:sz w:val="22"/>
        </w:rPr>
        <w:t>2007 – 2011</w:t>
      </w:r>
    </w:p>
    <w:p w14:paraId="5488B8A3" w14:textId="77777777" w:rsidR="00806284" w:rsidRPr="00B63662" w:rsidRDefault="007D0E80" w:rsidP="00C171C3">
      <w:pPr>
        <w:pStyle w:val="heading2PW"/>
        <w:spacing w:line="240" w:lineRule="auto"/>
        <w:ind w:left="0" w:firstLine="0"/>
        <w:outlineLvl w:val="9"/>
        <w:rPr>
          <w:rFonts w:asciiTheme="minorHAnsi" w:hAnsiTheme="minorHAnsi"/>
          <w:sz w:val="22"/>
        </w:rPr>
      </w:pPr>
      <w:r>
        <w:rPr>
          <w:rFonts w:asciiTheme="minorHAnsi" w:hAnsiTheme="minorHAnsi"/>
          <w:sz w:val="22"/>
        </w:rPr>
        <w:t>Other Big Hotel Inc.</w:t>
      </w:r>
    </w:p>
    <w:p w14:paraId="1C202FEA" w14:textId="77777777" w:rsidR="00806284" w:rsidRPr="00B63662" w:rsidRDefault="00B63662" w:rsidP="00C171C3">
      <w:pPr>
        <w:pStyle w:val="NormalPW"/>
        <w:tabs>
          <w:tab w:val="center" w:pos="2431"/>
          <w:tab w:val="right" w:pos="10118"/>
        </w:tabs>
        <w:spacing w:after="0" w:line="240" w:lineRule="auto"/>
        <w:ind w:left="0" w:firstLine="0"/>
        <w:jc w:val="left"/>
        <w:rPr>
          <w:rFonts w:asciiTheme="minorHAnsi" w:hAnsiTheme="minorHAnsi"/>
          <w:sz w:val="22"/>
        </w:rPr>
      </w:pPr>
      <w:r w:rsidRPr="00974206">
        <w:rPr>
          <w:rFonts w:asciiTheme="minorHAnsi" w:eastAsia="Arial" w:hAnsiTheme="minorHAnsi" w:cs="Arial"/>
          <w:i/>
          <w:sz w:val="22"/>
        </w:rPr>
        <w:t xml:space="preserve">Technical </w:t>
      </w:r>
      <w:r w:rsidR="006D5CEA" w:rsidRPr="00974206">
        <w:rPr>
          <w:rFonts w:asciiTheme="minorHAnsi" w:eastAsia="Arial" w:hAnsiTheme="minorHAnsi" w:cs="Arial"/>
          <w:i/>
          <w:sz w:val="22"/>
        </w:rPr>
        <w:t>Analyst</w:t>
      </w:r>
      <w:r w:rsidRPr="00974206">
        <w:rPr>
          <w:rFonts w:asciiTheme="minorHAnsi" w:eastAsia="Arial" w:hAnsiTheme="minorHAnsi" w:cs="Arial"/>
          <w:i/>
          <w:sz w:val="22"/>
        </w:rPr>
        <w:t>, Sales &amp; Revenue Support</w:t>
      </w:r>
    </w:p>
    <w:p w14:paraId="19DAF0AA" w14:textId="77777777" w:rsidR="00B63662" w:rsidRDefault="006D5CEA" w:rsidP="00C171C3">
      <w:pPr>
        <w:pStyle w:val="NormalPW"/>
        <w:spacing w:after="0" w:line="240" w:lineRule="auto"/>
        <w:ind w:left="0" w:firstLine="0"/>
        <w:jc w:val="left"/>
        <w:rPr>
          <w:rFonts w:asciiTheme="minorHAnsi" w:hAnsiTheme="minorHAnsi"/>
          <w:sz w:val="22"/>
        </w:rPr>
      </w:pPr>
      <w:r w:rsidRPr="00B63662">
        <w:rPr>
          <w:rFonts w:asciiTheme="minorHAnsi" w:hAnsiTheme="minorHAnsi"/>
          <w:sz w:val="22"/>
        </w:rPr>
        <w:t xml:space="preserve">As a member of the Revenue Analysis Team, I performed domestic and international reporting, analytics, application design, and system support across sales, catering, and revenue management for both full service and select service divisions using Microsoft Access, Excel, SQL Server 2005 and 2008 with SQL Server Integration Services (SSIS). </w:t>
      </w:r>
    </w:p>
    <w:p w14:paraId="7F4F5643" w14:textId="77777777" w:rsidR="00B63662" w:rsidRDefault="00B63662" w:rsidP="00C171C3">
      <w:pPr>
        <w:pStyle w:val="NormalPW"/>
        <w:spacing w:after="0" w:line="240" w:lineRule="auto"/>
        <w:ind w:left="0" w:firstLine="0"/>
        <w:jc w:val="left"/>
        <w:rPr>
          <w:rFonts w:asciiTheme="minorHAnsi" w:hAnsiTheme="minorHAnsi"/>
          <w:sz w:val="22"/>
        </w:rPr>
      </w:pPr>
    </w:p>
    <w:p w14:paraId="21AD4480" w14:textId="77777777" w:rsidR="00806284" w:rsidRPr="00B63662" w:rsidRDefault="006D5CEA" w:rsidP="00B63662">
      <w:pPr>
        <w:pStyle w:val="NormalPW"/>
        <w:numPr>
          <w:ilvl w:val="0"/>
          <w:numId w:val="11"/>
        </w:numPr>
        <w:spacing w:after="0" w:line="240" w:lineRule="auto"/>
        <w:jc w:val="left"/>
        <w:rPr>
          <w:rFonts w:asciiTheme="minorHAnsi" w:hAnsiTheme="minorHAnsi"/>
          <w:sz w:val="22"/>
        </w:rPr>
      </w:pPr>
      <w:r w:rsidRPr="00B63662">
        <w:rPr>
          <w:rFonts w:asciiTheme="minorHAnsi" w:hAnsiTheme="minorHAnsi"/>
          <w:sz w:val="22"/>
        </w:rPr>
        <w:t xml:space="preserve">Deployed reports in a push environment using MS SQL Server 2005 and 2008 Reporting Services </w:t>
      </w:r>
    </w:p>
    <w:p w14:paraId="0F29953B" w14:textId="77777777" w:rsidR="00806284" w:rsidRPr="00B63662" w:rsidRDefault="006D5CEA" w:rsidP="00B63662">
      <w:pPr>
        <w:pStyle w:val="NormalPW"/>
        <w:numPr>
          <w:ilvl w:val="0"/>
          <w:numId w:val="11"/>
        </w:numPr>
        <w:spacing w:after="0" w:line="240" w:lineRule="auto"/>
        <w:jc w:val="left"/>
        <w:rPr>
          <w:rFonts w:asciiTheme="minorHAnsi" w:hAnsiTheme="minorHAnsi"/>
          <w:sz w:val="22"/>
        </w:rPr>
      </w:pPr>
      <w:r w:rsidRPr="00B63662">
        <w:rPr>
          <w:rFonts w:asciiTheme="minorHAnsi" w:hAnsiTheme="minorHAnsi"/>
          <w:sz w:val="22"/>
        </w:rPr>
        <w:t xml:space="preserve">Developed enhancements to previously released tools </w:t>
      </w:r>
    </w:p>
    <w:p w14:paraId="494EAAC9" w14:textId="77777777" w:rsidR="00806284" w:rsidRPr="00B63662" w:rsidRDefault="00B63662" w:rsidP="00B63662">
      <w:pPr>
        <w:pStyle w:val="NormalPW"/>
        <w:numPr>
          <w:ilvl w:val="0"/>
          <w:numId w:val="11"/>
        </w:numPr>
        <w:spacing w:after="0" w:line="240" w:lineRule="auto"/>
        <w:jc w:val="left"/>
        <w:rPr>
          <w:rFonts w:asciiTheme="minorHAnsi" w:hAnsiTheme="minorHAnsi"/>
          <w:sz w:val="22"/>
        </w:rPr>
      </w:pPr>
      <w:r w:rsidRPr="00B63662">
        <w:rPr>
          <w:rFonts w:asciiTheme="minorHAnsi" w:hAnsiTheme="minorHAnsi"/>
          <w:sz w:val="22"/>
        </w:rPr>
        <w:t>D</w:t>
      </w:r>
      <w:r w:rsidR="006D5CEA" w:rsidRPr="00B63662">
        <w:rPr>
          <w:rFonts w:asciiTheme="minorHAnsi" w:hAnsiTheme="minorHAnsi"/>
          <w:sz w:val="22"/>
        </w:rPr>
        <w:t xml:space="preserve">eveloped flexible reports that filled existing needs and were easily adapted to future reporting Developed tools and reports in MS Access and Excel. </w:t>
      </w:r>
    </w:p>
    <w:p w14:paraId="69FABD41" w14:textId="77777777" w:rsidR="00B63662" w:rsidRPr="00B63662" w:rsidRDefault="00B63662" w:rsidP="00C171C3">
      <w:pPr>
        <w:pStyle w:val="heading2PW"/>
        <w:spacing w:line="240" w:lineRule="auto"/>
        <w:ind w:left="0" w:firstLine="0"/>
        <w:outlineLvl w:val="9"/>
        <w:rPr>
          <w:rFonts w:asciiTheme="minorHAnsi" w:hAnsiTheme="minorHAnsi"/>
          <w:sz w:val="22"/>
        </w:rPr>
      </w:pPr>
    </w:p>
    <w:p w14:paraId="533B5774" w14:textId="77777777" w:rsidR="007F2615" w:rsidRPr="007F2615" w:rsidRDefault="007F2615" w:rsidP="00C171C3">
      <w:pPr>
        <w:pStyle w:val="heading2PW"/>
        <w:spacing w:line="240" w:lineRule="auto"/>
        <w:ind w:left="0" w:firstLine="0"/>
        <w:outlineLvl w:val="9"/>
        <w:rPr>
          <w:rFonts w:asciiTheme="minorHAnsi" w:hAnsiTheme="minorHAnsi"/>
          <w:b w:val="0"/>
          <w:sz w:val="22"/>
        </w:rPr>
      </w:pPr>
      <w:r w:rsidRPr="007F2615">
        <w:rPr>
          <w:rFonts w:asciiTheme="minorHAnsi" w:hAnsiTheme="minorHAnsi"/>
          <w:b w:val="0"/>
          <w:sz w:val="22"/>
        </w:rPr>
        <w:t>1987 – 2007</w:t>
      </w:r>
    </w:p>
    <w:p w14:paraId="2696EC1C" w14:textId="77777777" w:rsidR="00806284" w:rsidRPr="00B63662" w:rsidRDefault="006D5CEA" w:rsidP="00C171C3">
      <w:pPr>
        <w:pStyle w:val="heading2PW"/>
        <w:spacing w:line="240" w:lineRule="auto"/>
        <w:ind w:left="0" w:firstLine="0"/>
        <w:outlineLvl w:val="9"/>
        <w:rPr>
          <w:rFonts w:asciiTheme="minorHAnsi" w:hAnsiTheme="minorHAnsi"/>
          <w:sz w:val="22"/>
        </w:rPr>
      </w:pPr>
      <w:r w:rsidRPr="00B63662">
        <w:rPr>
          <w:rFonts w:asciiTheme="minorHAnsi" w:hAnsiTheme="minorHAnsi"/>
          <w:sz w:val="22"/>
        </w:rPr>
        <w:t xml:space="preserve">UNITED STATES NAVY </w:t>
      </w:r>
    </w:p>
    <w:p w14:paraId="06ECC864" w14:textId="77777777" w:rsidR="00806284" w:rsidRPr="00B63662" w:rsidRDefault="006D5CEA" w:rsidP="00C171C3">
      <w:pPr>
        <w:pStyle w:val="NormalPW"/>
        <w:tabs>
          <w:tab w:val="center" w:pos="1788"/>
          <w:tab w:val="right" w:pos="10118"/>
        </w:tabs>
        <w:spacing w:after="0" w:line="240" w:lineRule="auto"/>
        <w:ind w:left="0" w:firstLine="0"/>
        <w:jc w:val="left"/>
        <w:rPr>
          <w:rFonts w:asciiTheme="minorHAnsi" w:hAnsiTheme="minorHAnsi"/>
          <w:sz w:val="22"/>
        </w:rPr>
      </w:pPr>
      <w:r w:rsidRPr="00974206">
        <w:rPr>
          <w:rFonts w:asciiTheme="minorHAnsi" w:eastAsia="Arial" w:hAnsiTheme="minorHAnsi" w:cs="Arial"/>
          <w:i/>
          <w:sz w:val="22"/>
        </w:rPr>
        <w:t xml:space="preserve">Data Management </w:t>
      </w:r>
      <w:r w:rsidR="00B63662" w:rsidRPr="00974206">
        <w:rPr>
          <w:rFonts w:asciiTheme="minorHAnsi" w:eastAsia="Arial" w:hAnsiTheme="minorHAnsi" w:cs="Arial"/>
          <w:i/>
          <w:sz w:val="22"/>
        </w:rPr>
        <w:t>Analyst</w:t>
      </w:r>
    </w:p>
    <w:p w14:paraId="44D04C1D" w14:textId="77777777" w:rsidR="00806284" w:rsidRDefault="006D5CEA" w:rsidP="00C171C3">
      <w:pPr>
        <w:pStyle w:val="NormalPW"/>
        <w:spacing w:after="0" w:line="240" w:lineRule="auto"/>
        <w:ind w:left="0" w:firstLine="0"/>
        <w:jc w:val="left"/>
        <w:rPr>
          <w:rFonts w:asciiTheme="minorHAnsi" w:hAnsiTheme="minorHAnsi"/>
          <w:sz w:val="22"/>
        </w:rPr>
      </w:pPr>
      <w:r w:rsidRPr="00B63662">
        <w:rPr>
          <w:rFonts w:asciiTheme="minorHAnsi" w:hAnsiTheme="minorHAnsi"/>
          <w:sz w:val="22"/>
        </w:rPr>
        <w:t xml:space="preserve">Navy Manpower Analysis Center determines composition of the positions needed to ensure that ships, squadrons, and submarines can successfully accomplish assigned mission through collection and analysis of data determining the composition and tools/skill sets needs of </w:t>
      </w:r>
      <w:proofErr w:type="gramStart"/>
      <w:r w:rsidRPr="00B63662">
        <w:rPr>
          <w:rFonts w:asciiTheme="minorHAnsi" w:hAnsiTheme="minorHAnsi"/>
          <w:sz w:val="22"/>
        </w:rPr>
        <w:t>Naval</w:t>
      </w:r>
      <w:proofErr w:type="gramEnd"/>
      <w:r w:rsidRPr="00B63662">
        <w:rPr>
          <w:rFonts w:asciiTheme="minorHAnsi" w:hAnsiTheme="minorHAnsi"/>
          <w:sz w:val="22"/>
        </w:rPr>
        <w:t xml:space="preserve"> personnel. Served as Database Manager for Afloat Manpower Requirements Department. </w:t>
      </w:r>
    </w:p>
    <w:p w14:paraId="0604DFB0" w14:textId="77777777" w:rsidR="00B63662" w:rsidRPr="00B63662" w:rsidRDefault="00B63662" w:rsidP="00C171C3">
      <w:pPr>
        <w:pStyle w:val="NormalPW"/>
        <w:spacing w:after="0" w:line="240" w:lineRule="auto"/>
        <w:ind w:left="0" w:firstLine="0"/>
        <w:jc w:val="left"/>
        <w:rPr>
          <w:rFonts w:asciiTheme="minorHAnsi" w:hAnsiTheme="minorHAnsi"/>
          <w:sz w:val="22"/>
        </w:rPr>
      </w:pPr>
    </w:p>
    <w:p w14:paraId="04060CAD" w14:textId="77777777" w:rsidR="00806284" w:rsidRPr="00B63662" w:rsidRDefault="006D5CEA" w:rsidP="00B63662">
      <w:pPr>
        <w:pStyle w:val="NormalPW"/>
        <w:numPr>
          <w:ilvl w:val="0"/>
          <w:numId w:val="12"/>
        </w:numPr>
        <w:spacing w:after="0" w:line="240" w:lineRule="auto"/>
        <w:jc w:val="left"/>
        <w:rPr>
          <w:rFonts w:asciiTheme="minorHAnsi" w:hAnsiTheme="minorHAnsi"/>
          <w:sz w:val="22"/>
        </w:rPr>
      </w:pPr>
      <w:r w:rsidRPr="00B63662">
        <w:rPr>
          <w:rFonts w:asciiTheme="minorHAnsi" w:hAnsiTheme="minorHAnsi"/>
          <w:sz w:val="22"/>
        </w:rPr>
        <w:t xml:space="preserve">Developed an MS Access survey tool to capture, analyze, and utilize workload data including demographic information concentrating on skill specialties of personnel to facilitate analysis.  </w:t>
      </w:r>
    </w:p>
    <w:p w14:paraId="772102FD" w14:textId="77777777" w:rsidR="00806284" w:rsidRPr="00B63662" w:rsidRDefault="006D5CEA" w:rsidP="00B63662">
      <w:pPr>
        <w:pStyle w:val="NormalPW"/>
        <w:numPr>
          <w:ilvl w:val="0"/>
          <w:numId w:val="12"/>
        </w:numPr>
        <w:spacing w:after="0" w:line="240" w:lineRule="auto"/>
        <w:jc w:val="left"/>
        <w:rPr>
          <w:rFonts w:asciiTheme="minorHAnsi" w:hAnsiTheme="minorHAnsi"/>
          <w:sz w:val="22"/>
        </w:rPr>
      </w:pPr>
      <w:r w:rsidRPr="00B63662">
        <w:rPr>
          <w:rFonts w:asciiTheme="minorHAnsi" w:hAnsiTheme="minorHAnsi"/>
          <w:sz w:val="22"/>
        </w:rPr>
        <w:t xml:space="preserve">Modified version of the survey database was adopted for use by the US Coast Guard in support of their </w:t>
      </w:r>
      <w:r w:rsidR="00B63662" w:rsidRPr="00B63662">
        <w:rPr>
          <w:rFonts w:asciiTheme="minorHAnsi" w:hAnsiTheme="minorHAnsi"/>
          <w:sz w:val="22"/>
        </w:rPr>
        <w:t>deep-water</w:t>
      </w:r>
      <w:r w:rsidRPr="00B63662">
        <w:rPr>
          <w:rFonts w:asciiTheme="minorHAnsi" w:hAnsiTheme="minorHAnsi"/>
          <w:sz w:val="22"/>
        </w:rPr>
        <w:t xml:space="preserve"> manpower requirement analysis. </w:t>
      </w:r>
    </w:p>
    <w:p w14:paraId="487CA250" w14:textId="77777777" w:rsidR="00806284" w:rsidRPr="00B63662" w:rsidRDefault="006D5CEA" w:rsidP="00B63662">
      <w:pPr>
        <w:pStyle w:val="NormalPW"/>
        <w:numPr>
          <w:ilvl w:val="0"/>
          <w:numId w:val="12"/>
        </w:numPr>
        <w:spacing w:after="0" w:line="240" w:lineRule="auto"/>
        <w:jc w:val="left"/>
        <w:rPr>
          <w:rFonts w:asciiTheme="minorHAnsi" w:hAnsiTheme="minorHAnsi"/>
          <w:sz w:val="22"/>
        </w:rPr>
      </w:pPr>
      <w:r w:rsidRPr="00B63662">
        <w:rPr>
          <w:rFonts w:asciiTheme="minorHAnsi" w:hAnsiTheme="minorHAnsi"/>
          <w:sz w:val="22"/>
        </w:rPr>
        <w:t xml:space="preserve">Performed analysis of workload data used in determination of manpower requirements. </w:t>
      </w:r>
    </w:p>
    <w:p w14:paraId="706BC162" w14:textId="77777777" w:rsidR="00806284" w:rsidRPr="00B63662" w:rsidRDefault="006D5CEA" w:rsidP="00C171C3">
      <w:pPr>
        <w:pStyle w:val="NormalPW"/>
        <w:spacing w:after="0" w:line="240" w:lineRule="auto"/>
        <w:ind w:left="0" w:firstLine="0"/>
        <w:jc w:val="left"/>
        <w:rPr>
          <w:rFonts w:asciiTheme="minorHAnsi" w:hAnsiTheme="minorHAnsi"/>
          <w:sz w:val="22"/>
        </w:rPr>
      </w:pPr>
      <w:r w:rsidRPr="00B63662">
        <w:rPr>
          <w:rFonts w:asciiTheme="minorHAnsi" w:hAnsiTheme="minorHAnsi"/>
          <w:sz w:val="22"/>
        </w:rPr>
        <w:t xml:space="preserve"> </w:t>
      </w:r>
    </w:p>
    <w:p w14:paraId="70E6C323" w14:textId="77777777" w:rsidR="00806284" w:rsidRPr="00974206" w:rsidRDefault="006D5CEA" w:rsidP="00C171C3">
      <w:pPr>
        <w:pStyle w:val="NormalPW"/>
        <w:tabs>
          <w:tab w:val="center" w:pos="1934"/>
          <w:tab w:val="right" w:pos="10118"/>
        </w:tabs>
        <w:spacing w:after="0" w:line="240" w:lineRule="auto"/>
        <w:ind w:left="0" w:firstLine="0"/>
        <w:jc w:val="left"/>
        <w:rPr>
          <w:rFonts w:asciiTheme="minorHAnsi" w:hAnsiTheme="minorHAnsi"/>
          <w:i/>
          <w:sz w:val="22"/>
        </w:rPr>
      </w:pPr>
      <w:r w:rsidRPr="00974206">
        <w:rPr>
          <w:rFonts w:asciiTheme="minorHAnsi" w:eastAsia="Arial" w:hAnsiTheme="minorHAnsi" w:cs="Arial"/>
          <w:i/>
          <w:sz w:val="22"/>
        </w:rPr>
        <w:t xml:space="preserve">Data Systems Technician/Manager </w:t>
      </w:r>
      <w:r w:rsidRPr="00974206">
        <w:rPr>
          <w:rFonts w:asciiTheme="minorHAnsi" w:eastAsia="Arial" w:hAnsiTheme="minorHAnsi" w:cs="Arial"/>
          <w:i/>
          <w:sz w:val="22"/>
        </w:rPr>
        <w:tab/>
        <w:t xml:space="preserve"> </w:t>
      </w:r>
    </w:p>
    <w:p w14:paraId="5FD8FD57" w14:textId="77777777" w:rsidR="00806284" w:rsidRPr="00B63662" w:rsidRDefault="006D5CEA" w:rsidP="00C171C3">
      <w:pPr>
        <w:pStyle w:val="NormalPW"/>
        <w:spacing w:after="0" w:line="240" w:lineRule="auto"/>
        <w:ind w:left="0" w:firstLine="0"/>
        <w:jc w:val="left"/>
        <w:rPr>
          <w:rFonts w:asciiTheme="minorHAnsi" w:hAnsiTheme="minorHAnsi"/>
          <w:sz w:val="22"/>
        </w:rPr>
      </w:pPr>
      <w:r w:rsidRPr="00B63662">
        <w:rPr>
          <w:rFonts w:asciiTheme="minorHAnsi" w:hAnsiTheme="minorHAnsi"/>
          <w:sz w:val="22"/>
        </w:rPr>
        <w:t xml:space="preserve">Served as a highly skilled technician onboard nuclear powered submarines. Managed installation of LAN systems, assisted the SONAR division with technical issues, and provided troubleshooting and repair / maintenance expertise of complicated electronic systems which included the ship’s weapons systems. </w:t>
      </w:r>
    </w:p>
    <w:p w14:paraId="227BD48A" w14:textId="77777777" w:rsidR="00806284" w:rsidRPr="00B63662" w:rsidRDefault="006D5CEA" w:rsidP="00B63662">
      <w:pPr>
        <w:pStyle w:val="NormalPW"/>
        <w:numPr>
          <w:ilvl w:val="0"/>
          <w:numId w:val="13"/>
        </w:numPr>
        <w:spacing w:after="0" w:line="240" w:lineRule="auto"/>
        <w:jc w:val="left"/>
        <w:rPr>
          <w:rFonts w:asciiTheme="minorHAnsi" w:hAnsiTheme="minorHAnsi"/>
          <w:sz w:val="22"/>
        </w:rPr>
      </w:pPr>
      <w:r w:rsidRPr="00B63662">
        <w:rPr>
          <w:rFonts w:asciiTheme="minorHAnsi" w:hAnsiTheme="minorHAnsi"/>
          <w:sz w:val="22"/>
        </w:rPr>
        <w:t xml:space="preserve">Operated and maintained network of multiple Windows servers with 120 users and 50 workstations.  </w:t>
      </w:r>
    </w:p>
    <w:p w14:paraId="0395751F" w14:textId="77777777" w:rsidR="00806284" w:rsidRPr="00B63662" w:rsidRDefault="006D5CEA" w:rsidP="00B63662">
      <w:pPr>
        <w:pStyle w:val="NormalPW"/>
        <w:numPr>
          <w:ilvl w:val="0"/>
          <w:numId w:val="13"/>
        </w:numPr>
        <w:spacing w:after="0" w:line="240" w:lineRule="auto"/>
        <w:jc w:val="left"/>
        <w:rPr>
          <w:rFonts w:asciiTheme="minorHAnsi" w:hAnsiTheme="minorHAnsi"/>
          <w:sz w:val="22"/>
        </w:rPr>
      </w:pPr>
      <w:r w:rsidRPr="00B63662">
        <w:rPr>
          <w:rFonts w:asciiTheme="minorHAnsi" w:hAnsiTheme="minorHAnsi"/>
          <w:sz w:val="22"/>
        </w:rPr>
        <w:lastRenderedPageBreak/>
        <w:t xml:space="preserve">Set-up, operated, and maintained a Novell-based LAN consisting of 80 users and 20 workstations.  </w:t>
      </w:r>
    </w:p>
    <w:p w14:paraId="17BAE893" w14:textId="77777777" w:rsidR="00806284" w:rsidRPr="00B63662" w:rsidRDefault="006D5CEA" w:rsidP="00B63662">
      <w:pPr>
        <w:pStyle w:val="NormalPW"/>
        <w:numPr>
          <w:ilvl w:val="0"/>
          <w:numId w:val="13"/>
        </w:numPr>
        <w:spacing w:after="0" w:line="240" w:lineRule="auto"/>
        <w:jc w:val="left"/>
        <w:rPr>
          <w:rFonts w:asciiTheme="minorHAnsi" w:hAnsiTheme="minorHAnsi"/>
          <w:sz w:val="22"/>
        </w:rPr>
      </w:pPr>
      <w:r w:rsidRPr="00B63662">
        <w:rPr>
          <w:rFonts w:asciiTheme="minorHAnsi" w:hAnsiTheme="minorHAnsi"/>
          <w:sz w:val="22"/>
        </w:rPr>
        <w:t xml:space="preserve">Designed a spreadsheet in MS Excel that was used to enhance deployment of Tomahawk cruise missiles which was adopted for use by all submarines throughout the squadron.  </w:t>
      </w:r>
    </w:p>
    <w:p w14:paraId="78791FB9" w14:textId="77777777" w:rsidR="00806284" w:rsidRPr="00B63662" w:rsidRDefault="006D5CEA" w:rsidP="00B63662">
      <w:pPr>
        <w:pStyle w:val="NormalPW"/>
        <w:numPr>
          <w:ilvl w:val="0"/>
          <w:numId w:val="13"/>
        </w:numPr>
        <w:spacing w:after="0" w:line="240" w:lineRule="auto"/>
        <w:jc w:val="left"/>
        <w:rPr>
          <w:rFonts w:asciiTheme="minorHAnsi" w:hAnsiTheme="minorHAnsi"/>
          <w:sz w:val="22"/>
        </w:rPr>
      </w:pPr>
      <w:r w:rsidRPr="00B63662">
        <w:rPr>
          <w:rFonts w:asciiTheme="minorHAnsi" w:hAnsiTheme="minorHAnsi"/>
          <w:sz w:val="22"/>
        </w:rPr>
        <w:t xml:space="preserve">Trained and mentored skilled technicians in maintaining complex electronics controlling weapons systems and operations of ocean going vessels. Trusted with in-port submarine security and safety. </w:t>
      </w:r>
    </w:p>
    <w:p w14:paraId="59C2F19E" w14:textId="77777777" w:rsidR="00806284" w:rsidRPr="00B63662" w:rsidRDefault="006D5CEA" w:rsidP="00B63662">
      <w:pPr>
        <w:pStyle w:val="NormalPW"/>
        <w:numPr>
          <w:ilvl w:val="0"/>
          <w:numId w:val="13"/>
        </w:numPr>
        <w:spacing w:after="0" w:line="240" w:lineRule="auto"/>
        <w:jc w:val="left"/>
        <w:rPr>
          <w:rFonts w:asciiTheme="minorHAnsi" w:hAnsiTheme="minorHAnsi"/>
          <w:sz w:val="22"/>
        </w:rPr>
      </w:pPr>
      <w:r w:rsidRPr="00B63662">
        <w:rPr>
          <w:rFonts w:asciiTheme="minorHAnsi" w:hAnsiTheme="minorHAnsi"/>
          <w:sz w:val="22"/>
        </w:rPr>
        <w:t xml:space="preserve">Created applications in Visual Basic, authored databases, and wrote in COBOL and other languages to solve a variety of problems throughout career, staying current with changing technology. </w:t>
      </w:r>
    </w:p>
    <w:p w14:paraId="26BC2C84" w14:textId="77777777" w:rsidR="00806284" w:rsidRPr="00B63662" w:rsidRDefault="006D5CEA" w:rsidP="00B63662">
      <w:pPr>
        <w:pStyle w:val="NormalPW"/>
        <w:numPr>
          <w:ilvl w:val="0"/>
          <w:numId w:val="13"/>
        </w:numPr>
        <w:spacing w:after="0" w:line="240" w:lineRule="auto"/>
        <w:jc w:val="left"/>
        <w:rPr>
          <w:rFonts w:asciiTheme="minorHAnsi" w:hAnsiTheme="minorHAnsi"/>
          <w:sz w:val="22"/>
        </w:rPr>
      </w:pPr>
      <w:r w:rsidRPr="00B63662">
        <w:rPr>
          <w:rFonts w:asciiTheme="minorHAnsi" w:hAnsiTheme="minorHAnsi"/>
          <w:sz w:val="22"/>
        </w:rPr>
        <w:t xml:space="preserve">Designed and implemented a computer program to record all current and historical data on water environment surrounding submarine. </w:t>
      </w:r>
    </w:p>
    <w:p w14:paraId="1C048FEF" w14:textId="77777777" w:rsidR="00806284" w:rsidRPr="00B63662" w:rsidRDefault="007D0E80" w:rsidP="00B63662">
      <w:pPr>
        <w:pStyle w:val="NormalPW"/>
        <w:spacing w:after="0" w:line="240" w:lineRule="auto"/>
        <w:ind w:left="0" w:firstLine="50"/>
        <w:jc w:val="left"/>
        <w:rPr>
          <w:rFonts w:asciiTheme="minorHAnsi" w:hAnsiTheme="minorHAnsi"/>
          <w:sz w:val="22"/>
        </w:rPr>
      </w:pPr>
    </w:p>
    <w:p w14:paraId="76127E57" w14:textId="77777777" w:rsidR="00806284" w:rsidRPr="00B63662" w:rsidRDefault="006D5CEA" w:rsidP="00C171C3">
      <w:pPr>
        <w:pStyle w:val="heading2PW"/>
        <w:spacing w:line="240" w:lineRule="auto"/>
        <w:ind w:left="0" w:firstLine="0"/>
        <w:outlineLvl w:val="9"/>
        <w:rPr>
          <w:rFonts w:asciiTheme="minorHAnsi" w:hAnsiTheme="minorHAnsi"/>
          <w:sz w:val="22"/>
        </w:rPr>
      </w:pPr>
      <w:r w:rsidRPr="00B63662">
        <w:rPr>
          <w:rFonts w:asciiTheme="minorHAnsi" w:hAnsiTheme="minorHAnsi"/>
          <w:sz w:val="22"/>
        </w:rPr>
        <w:t xml:space="preserve">Selected </w:t>
      </w:r>
      <w:r w:rsidR="00B63662" w:rsidRPr="00B63662">
        <w:rPr>
          <w:rFonts w:asciiTheme="minorHAnsi" w:hAnsiTheme="minorHAnsi"/>
          <w:sz w:val="22"/>
        </w:rPr>
        <w:t>Accomplishments</w:t>
      </w:r>
      <w:r w:rsidRPr="00B63662">
        <w:rPr>
          <w:rFonts w:asciiTheme="minorHAnsi" w:hAnsiTheme="minorHAnsi"/>
          <w:sz w:val="22"/>
        </w:rPr>
        <w:t xml:space="preserve"> (1992 - 2004) </w:t>
      </w:r>
    </w:p>
    <w:p w14:paraId="3E85CA7D" w14:textId="77777777" w:rsidR="00806284" w:rsidRPr="00B63662" w:rsidRDefault="006D5CEA" w:rsidP="00B63662">
      <w:pPr>
        <w:pStyle w:val="NormalPW"/>
        <w:numPr>
          <w:ilvl w:val="0"/>
          <w:numId w:val="14"/>
        </w:numPr>
        <w:spacing w:after="0" w:line="240" w:lineRule="auto"/>
        <w:jc w:val="left"/>
        <w:rPr>
          <w:rFonts w:asciiTheme="minorHAnsi" w:hAnsiTheme="minorHAnsi"/>
          <w:sz w:val="22"/>
        </w:rPr>
      </w:pPr>
      <w:r w:rsidRPr="00B63662">
        <w:rPr>
          <w:rFonts w:asciiTheme="minorHAnsi" w:hAnsiTheme="minorHAnsi"/>
          <w:sz w:val="22"/>
        </w:rPr>
        <w:t xml:space="preserve">Created a program recognized as "Best Program in the Fleet" for verifying vessel inventory of required maintenance assistance modules. Designed and implemented a Dbase IV application that matched requisition information from the mainframe computer system to requisition status, highlighting status codes requiring attention.  This database was adopted by the Integrated Logistics Overhaul team for use by other ships. </w:t>
      </w:r>
    </w:p>
    <w:p w14:paraId="2DB5F30E" w14:textId="77777777" w:rsidR="00806284" w:rsidRPr="00B63662" w:rsidRDefault="006D5CEA" w:rsidP="00B63662">
      <w:pPr>
        <w:pStyle w:val="NormalPW"/>
        <w:numPr>
          <w:ilvl w:val="0"/>
          <w:numId w:val="14"/>
        </w:numPr>
        <w:spacing w:after="0" w:line="240" w:lineRule="auto"/>
        <w:jc w:val="left"/>
        <w:rPr>
          <w:rFonts w:asciiTheme="minorHAnsi" w:hAnsiTheme="minorHAnsi"/>
          <w:sz w:val="22"/>
        </w:rPr>
      </w:pPr>
      <w:r w:rsidRPr="00B63662">
        <w:rPr>
          <w:rFonts w:asciiTheme="minorHAnsi" w:hAnsiTheme="minorHAnsi"/>
          <w:sz w:val="22"/>
        </w:rPr>
        <w:t xml:space="preserve">Assisted with installation of IT21 LAN on the USS Salt Lake City; administered user accounts and set up laptops. Managed the network which included primary and backup domain controllers, a dedicated server for engineering drawings, and an MS Exchange Server. </w:t>
      </w:r>
    </w:p>
    <w:p w14:paraId="383A2B2A" w14:textId="77777777" w:rsidR="00806284" w:rsidRPr="00B63662" w:rsidRDefault="006D5CEA" w:rsidP="00B63662">
      <w:pPr>
        <w:pStyle w:val="NormalPW"/>
        <w:numPr>
          <w:ilvl w:val="0"/>
          <w:numId w:val="14"/>
        </w:numPr>
        <w:spacing w:after="0" w:line="240" w:lineRule="auto"/>
        <w:jc w:val="left"/>
        <w:rPr>
          <w:rFonts w:asciiTheme="minorHAnsi" w:hAnsiTheme="minorHAnsi"/>
          <w:sz w:val="22"/>
        </w:rPr>
      </w:pPr>
      <w:r w:rsidRPr="00B63662">
        <w:rPr>
          <w:rFonts w:asciiTheme="minorHAnsi" w:hAnsiTheme="minorHAnsi"/>
          <w:sz w:val="22"/>
        </w:rPr>
        <w:t xml:space="preserve">Tracked noise levels and graphically displayed data through development of VB6 code for USS Oklahoma City. </w:t>
      </w:r>
    </w:p>
    <w:p w14:paraId="2A96C440" w14:textId="77777777" w:rsidR="00806284" w:rsidRPr="00B63662" w:rsidRDefault="006D5CEA" w:rsidP="00B63662">
      <w:pPr>
        <w:pStyle w:val="NormalPW"/>
        <w:numPr>
          <w:ilvl w:val="0"/>
          <w:numId w:val="14"/>
        </w:numPr>
        <w:spacing w:after="0" w:line="240" w:lineRule="auto"/>
        <w:jc w:val="left"/>
        <w:rPr>
          <w:rFonts w:asciiTheme="minorHAnsi" w:hAnsiTheme="minorHAnsi"/>
          <w:sz w:val="22"/>
        </w:rPr>
      </w:pPr>
      <w:r w:rsidRPr="00B63662">
        <w:rPr>
          <w:rFonts w:asciiTheme="minorHAnsi" w:hAnsiTheme="minorHAnsi"/>
          <w:sz w:val="22"/>
        </w:rPr>
        <w:t xml:space="preserve">Authored VB4 program with look and feel of Outlook Express which routed email to the Radio Room for screening and transmission. Met strict filtering requirements onboard the USS Atlanta. </w:t>
      </w:r>
    </w:p>
    <w:p w14:paraId="74F3847E" w14:textId="77777777" w:rsidR="00806284" w:rsidRPr="00B63662" w:rsidRDefault="006D5CEA" w:rsidP="00B63662">
      <w:pPr>
        <w:pStyle w:val="NormalPW"/>
        <w:numPr>
          <w:ilvl w:val="0"/>
          <w:numId w:val="14"/>
        </w:numPr>
        <w:spacing w:after="0" w:line="240" w:lineRule="auto"/>
        <w:jc w:val="left"/>
        <w:rPr>
          <w:rFonts w:asciiTheme="minorHAnsi" w:hAnsiTheme="minorHAnsi"/>
          <w:sz w:val="22"/>
        </w:rPr>
      </w:pPr>
      <w:r w:rsidRPr="00B63662">
        <w:rPr>
          <w:rFonts w:asciiTheme="minorHAnsi" w:hAnsiTheme="minorHAnsi"/>
          <w:sz w:val="22"/>
        </w:rPr>
        <w:t xml:space="preserve">Assigned to Submarine Training Facility, San Diego; Developed VB4 program for class location and time scheduling through the central database. </w:t>
      </w:r>
    </w:p>
    <w:p w14:paraId="3D2ECD49" w14:textId="77777777" w:rsidR="00806284" w:rsidRPr="00B63662" w:rsidRDefault="006D5CEA" w:rsidP="00C171C3">
      <w:pPr>
        <w:pStyle w:val="NormalPW"/>
        <w:spacing w:after="0" w:line="240" w:lineRule="auto"/>
        <w:ind w:left="0" w:firstLine="0"/>
        <w:jc w:val="left"/>
        <w:rPr>
          <w:rFonts w:asciiTheme="minorHAnsi" w:hAnsiTheme="minorHAnsi"/>
          <w:sz w:val="22"/>
        </w:rPr>
      </w:pPr>
      <w:r w:rsidRPr="00B63662">
        <w:rPr>
          <w:rFonts w:asciiTheme="minorHAnsi" w:eastAsia="Arial" w:hAnsiTheme="minorHAnsi" w:cs="Arial"/>
          <w:b/>
          <w:sz w:val="22"/>
        </w:rPr>
        <w:t xml:space="preserve"> </w:t>
      </w:r>
    </w:p>
    <w:p w14:paraId="47863892" w14:textId="77777777" w:rsidR="00806284" w:rsidRPr="00B63662" w:rsidRDefault="007F2615" w:rsidP="00C171C3">
      <w:pPr>
        <w:pStyle w:val="heading1PW"/>
        <w:spacing w:line="240" w:lineRule="auto"/>
        <w:ind w:left="0" w:firstLine="0"/>
        <w:outlineLvl w:val="9"/>
        <w:rPr>
          <w:rFonts w:asciiTheme="minorHAnsi" w:hAnsiTheme="minorHAnsi"/>
          <w:sz w:val="22"/>
          <w:u w:val="single"/>
        </w:rPr>
      </w:pPr>
      <w:r>
        <w:rPr>
          <w:rFonts w:asciiTheme="minorHAnsi" w:hAnsiTheme="minorHAnsi"/>
          <w:sz w:val="22"/>
          <w:u w:val="single"/>
        </w:rPr>
        <w:t>PROFESSIONAL AWARDS</w:t>
      </w:r>
    </w:p>
    <w:p w14:paraId="033504B8" w14:textId="77777777" w:rsidR="00B63662" w:rsidRDefault="006D5CEA" w:rsidP="00C171C3">
      <w:pPr>
        <w:pStyle w:val="NormalPW"/>
        <w:spacing w:after="0" w:line="240" w:lineRule="auto"/>
        <w:ind w:left="0" w:firstLine="0"/>
        <w:jc w:val="left"/>
        <w:rPr>
          <w:rFonts w:asciiTheme="minorHAnsi" w:hAnsiTheme="minorHAnsi"/>
          <w:sz w:val="22"/>
        </w:rPr>
      </w:pPr>
      <w:r w:rsidRPr="00B63662">
        <w:rPr>
          <w:rFonts w:asciiTheme="minorHAnsi" w:hAnsiTheme="minorHAnsi"/>
          <w:sz w:val="22"/>
        </w:rPr>
        <w:t>Navy and Marine Cor</w:t>
      </w:r>
      <w:r w:rsidR="00B63662">
        <w:rPr>
          <w:rFonts w:asciiTheme="minorHAnsi" w:hAnsiTheme="minorHAnsi"/>
          <w:sz w:val="22"/>
        </w:rPr>
        <w:t>ps Achievement Medal - 5 awards</w:t>
      </w:r>
    </w:p>
    <w:p w14:paraId="2402CBDB" w14:textId="77777777" w:rsidR="00806284" w:rsidRPr="00B63662" w:rsidRDefault="006D5CEA" w:rsidP="00C171C3">
      <w:pPr>
        <w:pStyle w:val="NormalPW"/>
        <w:spacing w:after="0" w:line="240" w:lineRule="auto"/>
        <w:ind w:left="0" w:firstLine="0"/>
        <w:jc w:val="left"/>
        <w:rPr>
          <w:rFonts w:asciiTheme="minorHAnsi" w:hAnsiTheme="minorHAnsi"/>
          <w:sz w:val="22"/>
        </w:rPr>
      </w:pPr>
      <w:r w:rsidRPr="00B63662">
        <w:rPr>
          <w:rFonts w:asciiTheme="minorHAnsi" w:hAnsiTheme="minorHAnsi"/>
          <w:sz w:val="22"/>
        </w:rPr>
        <w:t xml:space="preserve">Good Conduct Medal - 5 awards  </w:t>
      </w:r>
    </w:p>
    <w:p w14:paraId="1A534F34" w14:textId="77777777" w:rsidR="00B63662" w:rsidRDefault="006D5CEA" w:rsidP="00C171C3">
      <w:pPr>
        <w:pStyle w:val="NormalPW"/>
        <w:spacing w:after="0" w:line="240" w:lineRule="auto"/>
        <w:ind w:left="0" w:firstLine="0"/>
        <w:jc w:val="left"/>
        <w:rPr>
          <w:rFonts w:asciiTheme="minorHAnsi" w:eastAsia="Wingdings" w:hAnsiTheme="minorHAnsi" w:cs="Wingdings"/>
          <w:sz w:val="22"/>
        </w:rPr>
      </w:pPr>
      <w:r w:rsidRPr="00B63662">
        <w:rPr>
          <w:rFonts w:asciiTheme="minorHAnsi" w:hAnsiTheme="minorHAnsi"/>
          <w:sz w:val="22"/>
        </w:rPr>
        <w:t xml:space="preserve">National Defense Service Medal - 2 awards </w:t>
      </w:r>
    </w:p>
    <w:p w14:paraId="091242AE" w14:textId="77777777" w:rsidR="00806284" w:rsidRPr="00B63662" w:rsidRDefault="006D5CEA" w:rsidP="00C171C3">
      <w:pPr>
        <w:pStyle w:val="NormalPW"/>
        <w:spacing w:after="0" w:line="240" w:lineRule="auto"/>
        <w:ind w:left="0" w:firstLine="0"/>
        <w:jc w:val="left"/>
        <w:rPr>
          <w:rFonts w:asciiTheme="minorHAnsi" w:hAnsiTheme="minorHAnsi"/>
          <w:sz w:val="22"/>
        </w:rPr>
      </w:pPr>
      <w:r w:rsidRPr="00B63662">
        <w:rPr>
          <w:rFonts w:asciiTheme="minorHAnsi" w:hAnsiTheme="minorHAnsi"/>
          <w:sz w:val="22"/>
        </w:rPr>
        <w:t xml:space="preserve">Global War on Terrorism Service Medal Numerous Citations, Commendations and Letters of Achievement </w:t>
      </w:r>
    </w:p>
    <w:sectPr w:rsidR="00806284" w:rsidRPr="00B63662" w:rsidSect="003C055A">
      <w:headerReference w:type="default" r:id="rId8"/>
      <w:footerReference w:type="default" r:id="rId9"/>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C1198" w14:textId="77777777" w:rsidR="006D5CEA" w:rsidRDefault="006D5CEA" w:rsidP="00113957">
      <w:pPr>
        <w:pStyle w:val="NormalPW"/>
        <w:spacing w:after="0" w:line="240" w:lineRule="auto"/>
      </w:pPr>
      <w:r>
        <w:separator/>
      </w:r>
    </w:p>
  </w:endnote>
  <w:endnote w:type="continuationSeparator" w:id="0">
    <w:p w14:paraId="616632DF" w14:textId="77777777" w:rsidR="006D5CEA" w:rsidRDefault="006D5CEA" w:rsidP="00113957">
      <w:pPr>
        <w:pStyle w:val="NormalPW"/>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8228E" w14:textId="77777777" w:rsidR="00AA46AD" w:rsidRPr="00ED7B9A" w:rsidRDefault="00ED7B9A" w:rsidP="00ED7B9A">
    <w:pPr>
      <w:pStyle w:val="Footer"/>
      <w:spacing w:before="240"/>
      <w:jc w:val="both"/>
      <w:rPr>
        <w:rFonts w:ascii="Times New Roman" w:hAnsi="Times New Roman" w:cs="Times New Roman"/>
        <w:caps/>
        <w:color w:val="5B9BD5" w:themeColor="accent1"/>
      </w:rPr>
    </w:pPr>
    <w:r w:rsidRPr="00ED7B9A">
      <w:rPr>
        <w:rFonts w:ascii="Times New Roman" w:hAnsi="Times New Roman" w:cs="Times New Roman"/>
        <w:sz w:val="16"/>
      </w:rPr>
      <w:t>Robert Half Technology has interviewed this candidate. We usually check candidate references by asking specific questions of selected previous employers with regard to qualifications and work history. Robert Half Technology has not verified all representations made by the candidate in this resume. We recommend that our clients also perform their own reference checking.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F106A" w14:textId="77777777" w:rsidR="006D5CEA" w:rsidRDefault="006D5CEA" w:rsidP="00113957">
      <w:pPr>
        <w:pStyle w:val="NormalPW"/>
        <w:spacing w:after="0" w:line="240" w:lineRule="auto"/>
      </w:pPr>
      <w:r>
        <w:separator/>
      </w:r>
    </w:p>
  </w:footnote>
  <w:footnote w:type="continuationSeparator" w:id="0">
    <w:p w14:paraId="2DD2253A" w14:textId="77777777" w:rsidR="006D5CEA" w:rsidRDefault="006D5CEA" w:rsidP="00113957">
      <w:pPr>
        <w:pStyle w:val="NormalPW"/>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F8BD0" w14:textId="77777777" w:rsidR="00113957" w:rsidRPr="007C1826" w:rsidRDefault="00AA46AD" w:rsidP="00113957">
    <w:pPr>
      <w:pStyle w:val="StylPocData"/>
    </w:pPr>
    <w:r>
      <w:rPr>
        <w:noProof/>
      </w:rPr>
      <w:drawing>
        <wp:anchor distT="0" distB="0" distL="114300" distR="114300" simplePos="0" relativeHeight="251659264" behindDoc="1" locked="0" layoutInCell="1" allowOverlap="1" wp14:anchorId="774FB32D" wp14:editId="4799C3C0">
          <wp:simplePos x="0" y="0"/>
          <wp:positionH relativeFrom="column">
            <wp:posOffset>-180975</wp:posOffset>
          </wp:positionH>
          <wp:positionV relativeFrom="paragraph">
            <wp:posOffset>-238125</wp:posOffset>
          </wp:positionV>
          <wp:extent cx="2753995" cy="848995"/>
          <wp:effectExtent l="0" t="0" r="8255"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_1013_MSC_eResumeLTRheadHdr_RHT_NAM_ENG.jpg"/>
                  <pic:cNvPicPr/>
                </pic:nvPicPr>
                <pic:blipFill>
                  <a:blip r:embed="rId1">
                    <a:extLst>
                      <a:ext uri="{28A0092B-C50C-407E-A947-70E740481C1C}">
                        <a14:useLocalDpi xmlns:a14="http://schemas.microsoft.com/office/drawing/2010/main" val="0"/>
                      </a:ext>
                    </a:extLst>
                  </a:blip>
                  <a:stretch>
                    <a:fillRect/>
                  </a:stretch>
                </pic:blipFill>
                <pic:spPr>
                  <a:xfrm>
                    <a:off x="0" y="0"/>
                    <a:ext cx="2753995" cy="848995"/>
                  </a:xfrm>
                  <a:prstGeom prst="rect">
                    <a:avLst/>
                  </a:prstGeom>
                </pic:spPr>
              </pic:pic>
            </a:graphicData>
          </a:graphic>
          <wp14:sizeRelH relativeFrom="margin">
            <wp14:pctWidth>0</wp14:pctWidth>
          </wp14:sizeRelH>
          <wp14:sizeRelV relativeFrom="margin">
            <wp14:pctHeight>0</wp14:pctHeight>
          </wp14:sizeRelV>
        </wp:anchor>
      </w:drawing>
    </w:r>
    <w:r w:rsidR="00C142A1" w:rsidRPr="007C1826">
      <w:t xml:space="preserve"> </w:t>
    </w:r>
  </w:p>
  <w:p w14:paraId="01C37306" w14:textId="77777777" w:rsidR="00C142A1" w:rsidRPr="007C1826" w:rsidRDefault="00C142A1" w:rsidP="00113957">
    <w:pPr>
      <w:pStyle w:val="StylPocData"/>
    </w:pPr>
    <w:r w:rsidRPr="007C1826">
      <w:t xml:space="preserve">  </w:t>
    </w:r>
  </w:p>
  <w:p w14:paraId="42205318" w14:textId="77777777" w:rsidR="00C142A1" w:rsidRPr="007C1826" w:rsidRDefault="00C142A1" w:rsidP="00113957">
    <w:pPr>
      <w:pStyle w:val="StylPocData"/>
    </w:pPr>
    <w:r w:rsidRPr="007C1826">
      <w:t xml:space="preserve"> </w:t>
    </w:r>
  </w:p>
  <w:p w14:paraId="6D20961C" w14:textId="77777777" w:rsidR="00C142A1" w:rsidRPr="00113957" w:rsidRDefault="00C142A1" w:rsidP="00113957">
    <w:pPr>
      <w:pStyle w:val="StylPocDat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E61BE"/>
    <w:multiLevelType w:val="multilevel"/>
    <w:tmpl w:val="22A696C8"/>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8C7551"/>
    <w:multiLevelType w:val="hybridMultilevel"/>
    <w:tmpl w:val="C682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554F2"/>
    <w:multiLevelType w:val="hybridMultilevel"/>
    <w:tmpl w:val="2B32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06CF0"/>
    <w:multiLevelType w:val="hybridMultilevel"/>
    <w:tmpl w:val="03D0BFE8"/>
    <w:lvl w:ilvl="0" w:tplc="C87481AC">
      <w:start w:val="1"/>
      <w:numFmt w:val="bullet"/>
      <w:lvlText w:val="•"/>
      <w:lvlJc w:val="left"/>
      <w:pPr>
        <w:ind w:left="11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349EBA">
      <w:start w:val="1"/>
      <w:numFmt w:val="bullet"/>
      <w:lvlText w:val="o"/>
      <w:lvlJc w:val="left"/>
      <w:pPr>
        <w:ind w:left="19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AB277FC">
      <w:start w:val="1"/>
      <w:numFmt w:val="bullet"/>
      <w:lvlText w:val="▪"/>
      <w:lvlJc w:val="left"/>
      <w:pPr>
        <w:ind w:left="26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C32AE5A">
      <w:start w:val="1"/>
      <w:numFmt w:val="bullet"/>
      <w:lvlText w:val="•"/>
      <w:lvlJc w:val="left"/>
      <w:pPr>
        <w:ind w:left="33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CF6E34E">
      <w:start w:val="1"/>
      <w:numFmt w:val="bullet"/>
      <w:lvlText w:val="o"/>
      <w:lvlJc w:val="left"/>
      <w:pPr>
        <w:ind w:left="40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0981E38">
      <w:start w:val="1"/>
      <w:numFmt w:val="bullet"/>
      <w:lvlText w:val="▪"/>
      <w:lvlJc w:val="left"/>
      <w:pPr>
        <w:ind w:left="47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E881E88">
      <w:start w:val="1"/>
      <w:numFmt w:val="bullet"/>
      <w:lvlText w:val="•"/>
      <w:lvlJc w:val="left"/>
      <w:pPr>
        <w:ind w:left="55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87CDBD0">
      <w:start w:val="1"/>
      <w:numFmt w:val="bullet"/>
      <w:lvlText w:val="o"/>
      <w:lvlJc w:val="left"/>
      <w:pPr>
        <w:ind w:left="62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AC49934">
      <w:start w:val="1"/>
      <w:numFmt w:val="bullet"/>
      <w:lvlText w:val="▪"/>
      <w:lvlJc w:val="left"/>
      <w:pPr>
        <w:ind w:left="69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35E7A76"/>
    <w:multiLevelType w:val="hybridMultilevel"/>
    <w:tmpl w:val="8304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5194B"/>
    <w:multiLevelType w:val="hybridMultilevel"/>
    <w:tmpl w:val="2208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B5CAE"/>
    <w:multiLevelType w:val="hybridMultilevel"/>
    <w:tmpl w:val="EB7A6484"/>
    <w:lvl w:ilvl="0" w:tplc="9A4C04B0">
      <w:start w:val="1"/>
      <w:numFmt w:val="bullet"/>
      <w:pStyle w:val="StylBulletedSection"/>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5D886203"/>
    <w:multiLevelType w:val="hybridMultilevel"/>
    <w:tmpl w:val="D504A1CA"/>
    <w:lvl w:ilvl="0" w:tplc="6446666C">
      <w:start w:val="1"/>
      <w:numFmt w:val="bullet"/>
      <w:lvlText w:val="•"/>
      <w:lvlJc w:val="left"/>
      <w:pPr>
        <w:ind w:left="4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CC5A92">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303A9A">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00F25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C8626A">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E078A0">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E463A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063A34">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D2FC0A">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B7412D"/>
    <w:multiLevelType w:val="hybridMultilevel"/>
    <w:tmpl w:val="4BFEDD6E"/>
    <w:lvl w:ilvl="0" w:tplc="51AED0DC">
      <w:start w:val="1"/>
      <w:numFmt w:val="bullet"/>
      <w:lvlText w:val="•"/>
      <w:lvlJc w:val="left"/>
      <w:pPr>
        <w:ind w:left="11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E0C000">
      <w:start w:val="1"/>
      <w:numFmt w:val="bullet"/>
      <w:lvlText w:val="o"/>
      <w:lvlJc w:val="left"/>
      <w:pPr>
        <w:ind w:left="187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40ED34A">
      <w:start w:val="1"/>
      <w:numFmt w:val="bullet"/>
      <w:lvlText w:val="▪"/>
      <w:lvlJc w:val="left"/>
      <w:pPr>
        <w:ind w:left="259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3B256FC">
      <w:start w:val="1"/>
      <w:numFmt w:val="bullet"/>
      <w:lvlText w:val="•"/>
      <w:lvlJc w:val="left"/>
      <w:pPr>
        <w:ind w:left="33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77C3B02">
      <w:start w:val="1"/>
      <w:numFmt w:val="bullet"/>
      <w:lvlText w:val="o"/>
      <w:lvlJc w:val="left"/>
      <w:pPr>
        <w:ind w:left="403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D32D190">
      <w:start w:val="1"/>
      <w:numFmt w:val="bullet"/>
      <w:lvlText w:val="▪"/>
      <w:lvlJc w:val="left"/>
      <w:pPr>
        <w:ind w:left="475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CEA5F20">
      <w:start w:val="1"/>
      <w:numFmt w:val="bullet"/>
      <w:lvlText w:val="•"/>
      <w:lvlJc w:val="left"/>
      <w:pPr>
        <w:ind w:left="54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2AB490">
      <w:start w:val="1"/>
      <w:numFmt w:val="bullet"/>
      <w:lvlText w:val="o"/>
      <w:lvlJc w:val="left"/>
      <w:pPr>
        <w:ind w:left="619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F683BB4">
      <w:start w:val="1"/>
      <w:numFmt w:val="bullet"/>
      <w:lvlText w:val="▪"/>
      <w:lvlJc w:val="left"/>
      <w:pPr>
        <w:ind w:left="691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C316FA9"/>
    <w:multiLevelType w:val="hybridMultilevel"/>
    <w:tmpl w:val="D5B62AD6"/>
    <w:lvl w:ilvl="0" w:tplc="A3FA57E4">
      <w:start w:val="1"/>
      <w:numFmt w:val="bullet"/>
      <w:lvlText w:val="•"/>
      <w:lvlJc w:val="left"/>
      <w:pPr>
        <w:ind w:left="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A25212">
      <w:start w:val="1"/>
      <w:numFmt w:val="bullet"/>
      <w:lvlText w:val="o"/>
      <w:lvlJc w:val="left"/>
      <w:pPr>
        <w:ind w:left="11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0C2DF4">
      <w:start w:val="1"/>
      <w:numFmt w:val="bullet"/>
      <w:lvlText w:val="▪"/>
      <w:lvlJc w:val="left"/>
      <w:pPr>
        <w:ind w:left="19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54E210">
      <w:start w:val="1"/>
      <w:numFmt w:val="bullet"/>
      <w:lvlText w:val="•"/>
      <w:lvlJc w:val="left"/>
      <w:pPr>
        <w:ind w:left="26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220DB4">
      <w:start w:val="1"/>
      <w:numFmt w:val="bullet"/>
      <w:lvlText w:val="o"/>
      <w:lvlJc w:val="left"/>
      <w:pPr>
        <w:ind w:left="33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A8FDC4">
      <w:start w:val="1"/>
      <w:numFmt w:val="bullet"/>
      <w:lvlText w:val="▪"/>
      <w:lvlJc w:val="left"/>
      <w:pPr>
        <w:ind w:left="40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ACF65A">
      <w:start w:val="1"/>
      <w:numFmt w:val="bullet"/>
      <w:lvlText w:val="•"/>
      <w:lvlJc w:val="left"/>
      <w:pPr>
        <w:ind w:left="4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A8D318">
      <w:start w:val="1"/>
      <w:numFmt w:val="bullet"/>
      <w:lvlText w:val="o"/>
      <w:lvlJc w:val="left"/>
      <w:pPr>
        <w:ind w:left="55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2A33FA">
      <w:start w:val="1"/>
      <w:numFmt w:val="bullet"/>
      <w:lvlText w:val="▪"/>
      <w:lvlJc w:val="left"/>
      <w:pPr>
        <w:ind w:left="62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F961D5A"/>
    <w:multiLevelType w:val="hybridMultilevel"/>
    <w:tmpl w:val="5D1E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D3D3D"/>
    <w:multiLevelType w:val="hybridMultilevel"/>
    <w:tmpl w:val="243A1FCA"/>
    <w:lvl w:ilvl="0" w:tplc="E7B46C9E">
      <w:start w:val="1"/>
      <w:numFmt w:val="bullet"/>
      <w:lvlText w:val="•"/>
      <w:lvlJc w:val="left"/>
      <w:pPr>
        <w:ind w:left="11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272499A">
      <w:start w:val="1"/>
      <w:numFmt w:val="bullet"/>
      <w:lvlText w:val="o"/>
      <w:lvlJc w:val="left"/>
      <w:pPr>
        <w:ind w:left="187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D128798">
      <w:start w:val="1"/>
      <w:numFmt w:val="bullet"/>
      <w:lvlText w:val="▪"/>
      <w:lvlJc w:val="left"/>
      <w:pPr>
        <w:ind w:left="259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6727246">
      <w:start w:val="1"/>
      <w:numFmt w:val="bullet"/>
      <w:lvlText w:val="•"/>
      <w:lvlJc w:val="left"/>
      <w:pPr>
        <w:ind w:left="33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E7077E4">
      <w:start w:val="1"/>
      <w:numFmt w:val="bullet"/>
      <w:lvlText w:val="o"/>
      <w:lvlJc w:val="left"/>
      <w:pPr>
        <w:ind w:left="403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93228A6">
      <w:start w:val="1"/>
      <w:numFmt w:val="bullet"/>
      <w:lvlText w:val="▪"/>
      <w:lvlJc w:val="left"/>
      <w:pPr>
        <w:ind w:left="475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9F66DAE">
      <w:start w:val="1"/>
      <w:numFmt w:val="bullet"/>
      <w:lvlText w:val="•"/>
      <w:lvlJc w:val="left"/>
      <w:pPr>
        <w:ind w:left="54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6FE3B94">
      <w:start w:val="1"/>
      <w:numFmt w:val="bullet"/>
      <w:lvlText w:val="o"/>
      <w:lvlJc w:val="left"/>
      <w:pPr>
        <w:ind w:left="619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654B1AC">
      <w:start w:val="1"/>
      <w:numFmt w:val="bullet"/>
      <w:lvlText w:val="▪"/>
      <w:lvlJc w:val="left"/>
      <w:pPr>
        <w:ind w:left="691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41B0AE6"/>
    <w:multiLevelType w:val="hybridMultilevel"/>
    <w:tmpl w:val="B4887E0A"/>
    <w:lvl w:ilvl="0" w:tplc="AA309D9C">
      <w:start w:val="1"/>
      <w:numFmt w:val="bullet"/>
      <w:lvlText w:val="•"/>
      <w:lvlJc w:val="left"/>
      <w:pPr>
        <w:ind w:left="11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E685E56">
      <w:start w:val="1"/>
      <w:numFmt w:val="bullet"/>
      <w:lvlText w:val="o"/>
      <w:lvlJc w:val="left"/>
      <w:pPr>
        <w:ind w:left="19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21AE5E2">
      <w:start w:val="1"/>
      <w:numFmt w:val="bullet"/>
      <w:lvlText w:val="▪"/>
      <w:lvlJc w:val="left"/>
      <w:pPr>
        <w:ind w:left="26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DBCDE50">
      <w:start w:val="1"/>
      <w:numFmt w:val="bullet"/>
      <w:lvlText w:val="•"/>
      <w:lvlJc w:val="left"/>
      <w:pPr>
        <w:ind w:left="33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CD4EA12">
      <w:start w:val="1"/>
      <w:numFmt w:val="bullet"/>
      <w:lvlText w:val="o"/>
      <w:lvlJc w:val="left"/>
      <w:pPr>
        <w:ind w:left="40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B761944">
      <w:start w:val="1"/>
      <w:numFmt w:val="bullet"/>
      <w:lvlText w:val="▪"/>
      <w:lvlJc w:val="left"/>
      <w:pPr>
        <w:ind w:left="47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F862E18">
      <w:start w:val="1"/>
      <w:numFmt w:val="bullet"/>
      <w:lvlText w:val="•"/>
      <w:lvlJc w:val="left"/>
      <w:pPr>
        <w:ind w:left="55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589AE4">
      <w:start w:val="1"/>
      <w:numFmt w:val="bullet"/>
      <w:lvlText w:val="o"/>
      <w:lvlJc w:val="left"/>
      <w:pPr>
        <w:ind w:left="62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AAAAD38">
      <w:start w:val="1"/>
      <w:numFmt w:val="bullet"/>
      <w:lvlText w:val="▪"/>
      <w:lvlJc w:val="left"/>
      <w:pPr>
        <w:ind w:left="69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7AEB64F9"/>
    <w:multiLevelType w:val="hybridMultilevel"/>
    <w:tmpl w:val="C86A34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9"/>
  </w:num>
  <w:num w:numId="5">
    <w:abstractNumId w:val="3"/>
  </w:num>
  <w:num w:numId="6">
    <w:abstractNumId w:val="12"/>
  </w:num>
  <w:num w:numId="7">
    <w:abstractNumId w:val="11"/>
  </w:num>
  <w:num w:numId="8">
    <w:abstractNumId w:val="8"/>
  </w:num>
  <w:num w:numId="9">
    <w:abstractNumId w:val="5"/>
  </w:num>
  <w:num w:numId="10">
    <w:abstractNumId w:val="4"/>
  </w:num>
  <w:num w:numId="11">
    <w:abstractNumId w:val="10"/>
  </w:num>
  <w:num w:numId="12">
    <w:abstractNumId w:val="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7BF"/>
    <w:rsid w:val="00087635"/>
    <w:rsid w:val="00104A36"/>
    <w:rsid w:val="00113957"/>
    <w:rsid w:val="001E1CFB"/>
    <w:rsid w:val="00342AB6"/>
    <w:rsid w:val="003776B8"/>
    <w:rsid w:val="003C055A"/>
    <w:rsid w:val="003D2FD7"/>
    <w:rsid w:val="003E5C59"/>
    <w:rsid w:val="004723E7"/>
    <w:rsid w:val="005966E3"/>
    <w:rsid w:val="006C07BF"/>
    <w:rsid w:val="006D5CEA"/>
    <w:rsid w:val="00763B1F"/>
    <w:rsid w:val="00792FE7"/>
    <w:rsid w:val="007C1826"/>
    <w:rsid w:val="007D0E80"/>
    <w:rsid w:val="007F2615"/>
    <w:rsid w:val="008E6C46"/>
    <w:rsid w:val="00974206"/>
    <w:rsid w:val="00982E5A"/>
    <w:rsid w:val="00A0076A"/>
    <w:rsid w:val="00AA46AD"/>
    <w:rsid w:val="00AC697B"/>
    <w:rsid w:val="00B61B19"/>
    <w:rsid w:val="00B63662"/>
    <w:rsid w:val="00BE411F"/>
    <w:rsid w:val="00C07636"/>
    <w:rsid w:val="00C142A1"/>
    <w:rsid w:val="00C171C3"/>
    <w:rsid w:val="00C5285C"/>
    <w:rsid w:val="00CE655A"/>
    <w:rsid w:val="00D62F0F"/>
    <w:rsid w:val="00DD2728"/>
    <w:rsid w:val="00DD677B"/>
    <w:rsid w:val="00E777C9"/>
    <w:rsid w:val="00ED7B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05B413"/>
  <w15:chartTrackingRefBased/>
  <w15:docId w15:val="{CB4381F0-0BDD-4969-A389-8A5FB0A0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9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3957"/>
  </w:style>
  <w:style w:type="paragraph" w:styleId="Footer">
    <w:name w:val="footer"/>
    <w:basedOn w:val="Normal"/>
    <w:link w:val="FooterChar"/>
    <w:uiPriority w:val="99"/>
    <w:unhideWhenUsed/>
    <w:rsid w:val="001139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3957"/>
  </w:style>
  <w:style w:type="paragraph" w:customStyle="1" w:styleId="StylPocData">
    <w:name w:val="Styl_Poc_Data"/>
    <w:basedOn w:val="Header"/>
    <w:link w:val="StylPocDataZnak"/>
    <w:qFormat/>
    <w:rsid w:val="00113957"/>
    <w:pPr>
      <w:contextualSpacing/>
      <w:jc w:val="right"/>
    </w:pPr>
    <w:rPr>
      <w:sz w:val="20"/>
      <w:szCs w:val="20"/>
    </w:rPr>
  </w:style>
  <w:style w:type="character" w:customStyle="1" w:styleId="StylPocDataZnak">
    <w:name w:val="Styl_Poc_Data Znak"/>
    <w:basedOn w:val="HeaderChar"/>
    <w:link w:val="StylPocData"/>
    <w:rsid w:val="00113957"/>
    <w:rPr>
      <w:sz w:val="20"/>
      <w:szCs w:val="20"/>
    </w:rPr>
  </w:style>
  <w:style w:type="paragraph" w:customStyle="1" w:styleId="StylCandidateName">
    <w:name w:val="Styl_Candidate_Name"/>
    <w:basedOn w:val="Normal"/>
    <w:link w:val="StylCandidateNameZnak"/>
    <w:qFormat/>
    <w:rsid w:val="003776B8"/>
    <w:pPr>
      <w:spacing w:before="240" w:after="360"/>
      <w:contextualSpacing/>
      <w:jc w:val="center"/>
    </w:pPr>
    <w:rPr>
      <w:b/>
      <w:sz w:val="28"/>
      <w:szCs w:val="28"/>
    </w:rPr>
  </w:style>
  <w:style w:type="paragraph" w:customStyle="1" w:styleId="StylSectionHeader">
    <w:name w:val="Styl_Section_Header"/>
    <w:basedOn w:val="StylCandidateName"/>
    <w:link w:val="StylSectionHeaderZnak"/>
    <w:qFormat/>
    <w:rsid w:val="003776B8"/>
    <w:pPr>
      <w:spacing w:after="0"/>
      <w:jc w:val="left"/>
    </w:pPr>
    <w:rPr>
      <w:sz w:val="24"/>
      <w:szCs w:val="24"/>
      <w:u w:val="single"/>
    </w:rPr>
  </w:style>
  <w:style w:type="character" w:customStyle="1" w:styleId="StylCandidateNameZnak">
    <w:name w:val="Styl_Candidate_Name Znak"/>
    <w:basedOn w:val="DefaultParagraphFont"/>
    <w:link w:val="StylCandidateName"/>
    <w:rsid w:val="003776B8"/>
    <w:rPr>
      <w:b/>
      <w:sz w:val="28"/>
      <w:szCs w:val="28"/>
    </w:rPr>
  </w:style>
  <w:style w:type="paragraph" w:customStyle="1" w:styleId="StylSection">
    <w:name w:val="Styl_Section"/>
    <w:basedOn w:val="StylSectionHeader"/>
    <w:link w:val="StylSectionZnak"/>
    <w:qFormat/>
    <w:rsid w:val="003776B8"/>
    <w:pPr>
      <w:spacing w:before="0"/>
    </w:pPr>
    <w:rPr>
      <w:b w:val="0"/>
      <w:sz w:val="22"/>
      <w:szCs w:val="22"/>
      <w:u w:val="none"/>
    </w:rPr>
  </w:style>
  <w:style w:type="character" w:customStyle="1" w:styleId="StylSectionHeaderZnak">
    <w:name w:val="Styl_Section_Header Znak"/>
    <w:basedOn w:val="StylCandidateNameZnak"/>
    <w:link w:val="StylSectionHeader"/>
    <w:rsid w:val="003776B8"/>
    <w:rPr>
      <w:b/>
      <w:sz w:val="24"/>
      <w:szCs w:val="24"/>
      <w:u w:val="single"/>
    </w:rPr>
  </w:style>
  <w:style w:type="character" w:customStyle="1" w:styleId="StylSectionZnak">
    <w:name w:val="Styl_Section Znak"/>
    <w:basedOn w:val="StylSectionHeaderZnak"/>
    <w:link w:val="StylSection"/>
    <w:rsid w:val="003776B8"/>
    <w:rPr>
      <w:b w:val="0"/>
      <w:sz w:val="24"/>
      <w:szCs w:val="24"/>
      <w:u w:val="single"/>
    </w:rPr>
  </w:style>
  <w:style w:type="paragraph" w:customStyle="1" w:styleId="StylBulletedSection">
    <w:name w:val="Styl_Bulleted_Section"/>
    <w:basedOn w:val="StylSection"/>
    <w:link w:val="StylBulletedSectionZnak"/>
    <w:qFormat/>
    <w:rsid w:val="008E6C46"/>
    <w:pPr>
      <w:numPr>
        <w:numId w:val="1"/>
      </w:numPr>
    </w:pPr>
    <w:rPr>
      <w:sz w:val="24"/>
      <w:szCs w:val="24"/>
      <w:u w:val="single"/>
    </w:rPr>
  </w:style>
  <w:style w:type="character" w:customStyle="1" w:styleId="StylBulletedSectionZnak">
    <w:name w:val="Styl_Bulleted_Section Znak"/>
    <w:basedOn w:val="StylSectionZnak"/>
    <w:link w:val="StylBulletedSection"/>
    <w:rsid w:val="008E6C46"/>
    <w:rPr>
      <w:b w:val="0"/>
      <w:sz w:val="24"/>
      <w:szCs w:val="24"/>
      <w:u w:val="single"/>
    </w:rPr>
  </w:style>
  <w:style w:type="paragraph" w:customStyle="1" w:styleId="NormalPW">
    <w:name w:val="Normal_PW"/>
    <w:qFormat/>
    <w:pPr>
      <w:spacing w:after="36" w:line="249" w:lineRule="auto"/>
      <w:ind w:left="118" w:hanging="10"/>
      <w:jc w:val="both"/>
    </w:pPr>
    <w:rPr>
      <w:rFonts w:ascii="Tahoma" w:eastAsia="Tahoma" w:hAnsi="Tahoma" w:cs="Tahoma"/>
      <w:color w:val="000000"/>
      <w:sz w:val="18"/>
    </w:rPr>
  </w:style>
  <w:style w:type="paragraph" w:customStyle="1" w:styleId="heading1PW">
    <w:name w:val="heading 1_PW"/>
    <w:uiPriority w:val="9"/>
    <w:unhideWhenUsed/>
    <w:qFormat/>
    <w:pPr>
      <w:keepNext/>
      <w:keepLines/>
      <w:spacing w:after="0"/>
      <w:ind w:left="44" w:hanging="10"/>
      <w:outlineLvl w:val="0"/>
    </w:pPr>
    <w:rPr>
      <w:rFonts w:ascii="Arial" w:eastAsia="Arial" w:hAnsi="Arial" w:cs="Arial"/>
      <w:b/>
      <w:color w:val="000000"/>
      <w:sz w:val="24"/>
    </w:rPr>
  </w:style>
  <w:style w:type="paragraph" w:customStyle="1" w:styleId="heading2PW">
    <w:name w:val="heading 2_PW"/>
    <w:uiPriority w:val="9"/>
    <w:unhideWhenUsed/>
    <w:qFormat/>
    <w:pPr>
      <w:keepNext/>
      <w:keepLines/>
      <w:spacing w:after="0"/>
      <w:ind w:left="118" w:hanging="10"/>
      <w:outlineLvl w:val="1"/>
    </w:pPr>
    <w:rPr>
      <w:rFonts w:ascii="Arial" w:eastAsia="Arial" w:hAnsi="Arial" w:cs="Arial"/>
      <w:b/>
      <w:color w:val="000000"/>
      <w:sz w:val="20"/>
    </w:rPr>
  </w:style>
  <w:style w:type="character" w:customStyle="1" w:styleId="DefaultParagraphFontPW">
    <w:name w:val="Default Paragraph Font_PW"/>
    <w:uiPriority w:val="1"/>
    <w:semiHidden/>
    <w:unhideWhenUsed/>
  </w:style>
  <w:style w:type="table" w:customStyle="1" w:styleId="NormalTablePW">
    <w:name w:val="Normal Table_PW"/>
    <w:uiPriority w:val="99"/>
    <w:semiHidden/>
    <w:unhideWhenUsed/>
    <w:tblPr>
      <w:tblInd w:w="0" w:type="dxa"/>
      <w:tblCellMar>
        <w:top w:w="0" w:type="dxa"/>
        <w:left w:w="108" w:type="dxa"/>
        <w:bottom w:w="0" w:type="dxa"/>
        <w:right w:w="108" w:type="dxa"/>
      </w:tblCellMar>
    </w:tblPr>
  </w:style>
  <w:style w:type="numbering" w:customStyle="1" w:styleId="NoListPW">
    <w:name w:val="No List_PW"/>
    <w:uiPriority w:val="99"/>
    <w:semiHidden/>
    <w:unhideWhenUsed/>
  </w:style>
  <w:style w:type="character" w:customStyle="1" w:styleId="Heading2CharPW">
    <w:name w:val="Heading 2 Char_PW"/>
    <w:rPr>
      <w:rFonts w:ascii="Arial" w:eastAsia="Arial" w:hAnsi="Arial" w:cs="Arial"/>
      <w:b/>
      <w:color w:val="000000"/>
      <w:sz w:val="20"/>
    </w:rPr>
  </w:style>
  <w:style w:type="character" w:customStyle="1" w:styleId="Heading1CharPW">
    <w:name w:val="Heading 1 Char_PW"/>
    <w:rPr>
      <w:rFonts w:ascii="Arial" w:eastAsia="Arial" w:hAnsi="Arial" w:cs="Arial"/>
      <w:b/>
      <w:color w:val="000000"/>
      <w:sz w:val="24"/>
    </w:rPr>
  </w:style>
  <w:style w:type="character" w:styleId="Hyperlink">
    <w:name w:val="Hyperlink"/>
    <w:basedOn w:val="DefaultParagraphFont"/>
    <w:uiPriority w:val="99"/>
    <w:unhideWhenUsed/>
    <w:rsid w:val="00C171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irstname.lastnam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988</Words>
  <Characters>5632</Characters>
  <Application>Microsoft Office Word</Application>
  <DocSecurity>4</DocSecurity>
  <Lines>46</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Naufel</dc:creator>
  <cp:keywords/>
  <dc:description/>
  <cp:lastModifiedBy>Nicholas, Hannah May (03500)</cp:lastModifiedBy>
  <cp:revision>2</cp:revision>
  <dcterms:created xsi:type="dcterms:W3CDTF">2017-06-24T18:48:00Z</dcterms:created>
  <dcterms:modified xsi:type="dcterms:W3CDTF">2017-06-24T18:48:00Z</dcterms:modified>
</cp:coreProperties>
</file>