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2C4" w:rsidRDefault="00A752C4" w:rsidP="00A752C4">
      <w:r>
        <w:t>Smart parking is a modern technological solution aimed at revolutionizing the way we</w:t>
      </w:r>
    </w:p>
    <w:p w:rsidR="00A752C4" w:rsidRDefault="00A752C4" w:rsidP="00A752C4">
      <w:r>
        <w:t>approach parking in urban and suburban environments. As cities around the world face</w:t>
      </w:r>
    </w:p>
    <w:p w:rsidR="00A752C4" w:rsidRDefault="00A752C4" w:rsidP="00A752C4">
      <w:r>
        <w:t>increasing challenges related to traffic congestion, limited parking spaces, and environmental</w:t>
      </w:r>
    </w:p>
    <w:p w:rsidR="00A752C4" w:rsidRDefault="00A752C4" w:rsidP="00A752C4">
      <w:r>
        <w:t>concerns, smart parking systems have emerged as a promising answer to these issues.</w:t>
      </w:r>
    </w:p>
    <w:p w:rsidR="00A752C4" w:rsidRDefault="00A752C4" w:rsidP="00A752C4">
      <w:r>
        <w:t>Smart parking leverages a combination of advanced technologies such as sensors, data</w:t>
      </w:r>
    </w:p>
    <w:p w:rsidR="00A752C4" w:rsidRDefault="00A752C4" w:rsidP="00A752C4">
      <w:r>
        <w:t>analytics, mobile apps, and automation to provide a more efficient and user-friendly parking</w:t>
      </w:r>
    </w:p>
    <w:p w:rsidR="00A752C4" w:rsidRDefault="00A752C4" w:rsidP="00A752C4">
      <w:r>
        <w:t>experience. The key idea behind smart parking is to optimize the utilization of parking</w:t>
      </w:r>
    </w:p>
    <w:p w:rsidR="00A752C4" w:rsidRDefault="00A752C4" w:rsidP="00A752C4">
      <w:r>
        <w:t>spaces, reduce the time and fuel wasted in the search for parking, and enhance the overall</w:t>
      </w:r>
    </w:p>
    <w:p w:rsidR="00A752C4" w:rsidRDefault="00A752C4" w:rsidP="00A752C4">
      <w:r>
        <w:t>urban mobility and quality of life.</w:t>
      </w:r>
    </w:p>
    <w:p w:rsidR="00A752C4" w:rsidRDefault="00A752C4" w:rsidP="00A752C4">
      <w:r>
        <w:t>In a smart parking system, sensors are installed in parking spaces to monitor their availability</w:t>
      </w:r>
    </w:p>
    <w:p w:rsidR="00A752C4" w:rsidRDefault="00A752C4" w:rsidP="00A752C4">
      <w:r>
        <w:t>in real-time. This data is then relayed to users through mobile applications or digital displays,</w:t>
      </w:r>
    </w:p>
    <w:p w:rsidR="00A752C4" w:rsidRDefault="00A752C4" w:rsidP="00A752C4">
      <w:r>
        <w:t>allowing them to easily find and reserve parking spots. Additionally, smart parking solutions</w:t>
      </w:r>
    </w:p>
    <w:p w:rsidR="00A752C4" w:rsidRDefault="00A752C4" w:rsidP="00A752C4">
      <w:r>
        <w:t>often include features like automated payment systems and integration with navigation apps</w:t>
      </w:r>
    </w:p>
    <w:p w:rsidR="00A752C4" w:rsidRDefault="00A752C4" w:rsidP="00A752C4">
      <w:r>
        <w:t>to guide drivers to available parking spaces.</w:t>
      </w:r>
    </w:p>
    <w:p w:rsidR="00A752C4" w:rsidRDefault="00A752C4" w:rsidP="00A752C4">
      <w:r>
        <w:t>The benefits of smart parking extend beyond individual convenience. By reducing traffic</w:t>
      </w:r>
    </w:p>
    <w:p w:rsidR="00A752C4" w:rsidRDefault="00A752C4" w:rsidP="00A752C4">
      <w:r>
        <w:t>congestion and the environmental impact of circling for parking, these systems contribute to</w:t>
      </w:r>
    </w:p>
    <w:p w:rsidR="00A752C4" w:rsidRDefault="00A752C4" w:rsidP="00A752C4">
      <w:r>
        <w:t>improved air quality and reduced emissions. They also have the potential to boost revenue</w:t>
      </w:r>
    </w:p>
    <w:p w:rsidR="00A752C4" w:rsidRDefault="00A752C4" w:rsidP="00A752C4">
      <w:r>
        <w:t xml:space="preserve">for municipalities or private </w:t>
      </w:r>
      <w:proofErr w:type="spellStart"/>
      <w:r>
        <w:t>operatorsthrough</w:t>
      </w:r>
      <w:proofErr w:type="spellEnd"/>
      <w:r>
        <w:t xml:space="preserve"> dynamic pricing and efficient enforcement.</w:t>
      </w:r>
    </w:p>
    <w:p w:rsidR="00A752C4" w:rsidRDefault="00A752C4" w:rsidP="00A752C4">
      <w:r>
        <w:t>Furthermore, smart parking aligns with broader urban development goals by enhancing</w:t>
      </w:r>
    </w:p>
    <w:p w:rsidR="00A752C4" w:rsidRDefault="00A752C4" w:rsidP="00A752C4">
      <w:r>
        <w:t>safety, promoting sustainable transportation alternatives, and integrating with other aspects of</w:t>
      </w:r>
    </w:p>
    <w:p w:rsidR="00A752C4" w:rsidRDefault="00A752C4" w:rsidP="00A752C4">
      <w:r>
        <w:t>urban infrastructure, such as public transportation and city planning.</w:t>
      </w:r>
    </w:p>
    <w:p w:rsidR="00A752C4" w:rsidRDefault="00A752C4" w:rsidP="00A752C4">
      <w:r>
        <w:t>In this age of increasing urbanization, where efficient use of space and resources is</w:t>
      </w:r>
    </w:p>
    <w:p w:rsidR="00A752C4" w:rsidRDefault="00A752C4" w:rsidP="00A752C4">
      <w:r>
        <w:t>paramount, smart parking is a critical component of the smart city concept. It represents a</w:t>
      </w:r>
    </w:p>
    <w:p w:rsidR="00A752C4" w:rsidRDefault="00A752C4" w:rsidP="00A752C4">
      <w:r>
        <w:t>proactive and innovative approach to tackling the parking challenges that accompany urban</w:t>
      </w:r>
    </w:p>
    <w:p w:rsidR="00A752C4" w:rsidRDefault="00A752C4" w:rsidP="00A752C4">
      <w:r>
        <w:t xml:space="preserve">growth, making cities more </w:t>
      </w:r>
      <w:proofErr w:type="spellStart"/>
      <w:r>
        <w:t>livable</w:t>
      </w:r>
      <w:proofErr w:type="spellEnd"/>
      <w:r>
        <w:t xml:space="preserve"> and sustainable for residents and visitors alike. As</w:t>
      </w:r>
    </w:p>
    <w:p w:rsidR="00A752C4" w:rsidRDefault="00A752C4" w:rsidP="00A752C4">
      <w:r>
        <w:t>technology continues to advance, the future of smart parking promises even more innovative</w:t>
      </w:r>
    </w:p>
    <w:p w:rsidR="00623695" w:rsidRPr="00A752C4" w:rsidRDefault="00A752C4" w:rsidP="00A752C4">
      <w:r>
        <w:t>and intelligent solutions to improve the way we park and move within urban environments.</w:t>
      </w:r>
    </w:p>
    <w:sectPr w:rsidR="00623695" w:rsidRPr="00A7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29"/>
    <w:rsid w:val="00327F61"/>
    <w:rsid w:val="00623695"/>
    <w:rsid w:val="00A752C4"/>
    <w:rsid w:val="00CB0529"/>
    <w:rsid w:val="00D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852BC2-D507-8241-93A1-0ED0F7D2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N</dc:creator>
  <cp:keywords/>
  <dc:description/>
  <cp:lastModifiedBy>Muthukumaran N</cp:lastModifiedBy>
  <cp:revision>2</cp:revision>
  <dcterms:created xsi:type="dcterms:W3CDTF">2023-12-16T10:41:00Z</dcterms:created>
  <dcterms:modified xsi:type="dcterms:W3CDTF">2023-12-16T10:41:00Z</dcterms:modified>
</cp:coreProperties>
</file>