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2A" w:rsidRPr="00364802" w:rsidRDefault="0069492A">
      <w:pPr>
        <w:rPr>
          <w:rFonts w:ascii="Consolas" w:eastAsia="SimSun" w:hAnsi="Consolas"/>
          <w:noProof/>
          <w:sz w:val="20"/>
          <w:szCs w:val="20"/>
          <w:lang w:eastAsia="zh-CN"/>
        </w:rPr>
      </w:pPr>
    </w:p>
    <w:p w:rsidR="00DB071F" w:rsidRPr="009D1787" w:rsidRDefault="00DB071F" w:rsidP="00DB071F">
      <w:pPr>
        <w:pStyle w:val="a6"/>
        <w:rPr>
          <w:rFonts w:ascii="Consolas" w:hAnsi="Consolas"/>
          <w:sz w:val="20"/>
          <w:szCs w:val="20"/>
          <w:lang w:eastAsia="zh-CN"/>
        </w:rPr>
      </w:pPr>
      <w:r w:rsidRPr="009D1787">
        <w:rPr>
          <w:rFonts w:ascii="Consolas" w:eastAsia="Microsoft YaHei" w:hAnsi="Consolas"/>
          <w:sz w:val="20"/>
          <w:szCs w:val="20"/>
          <w:lang w:eastAsia="zh-CN"/>
        </w:rPr>
        <w:t>1</w:t>
      </w:r>
      <w:r w:rsidRPr="009D1787">
        <w:rPr>
          <w:rFonts w:ascii="Consolas" w:eastAsia="Microsoft YaHei" w:hAnsi="Consolas"/>
          <w:sz w:val="20"/>
          <w:szCs w:val="20"/>
          <w:lang w:eastAsia="zh-CN"/>
        </w:rPr>
        <w:t>、第一步首先下载</w:t>
      </w:r>
      <w:r w:rsidRPr="009D1787">
        <w:rPr>
          <w:rFonts w:ascii="Consolas" w:eastAsia="Microsoft YaHei" w:hAnsi="Consolas"/>
          <w:sz w:val="20"/>
          <w:szCs w:val="20"/>
          <w:lang w:eastAsia="zh-CN"/>
        </w:rPr>
        <w:t>isapi_redirect.dll </w:t>
      </w:r>
      <w:r w:rsidRPr="009D1787">
        <w:rPr>
          <w:rFonts w:ascii="Consolas" w:eastAsia="Microsoft YaHei" w:hAnsi="Consolas"/>
          <w:sz w:val="20"/>
          <w:szCs w:val="20"/>
          <w:lang w:eastAsia="zh-CN"/>
        </w:rPr>
        <w:t>文件，目前最新版本为</w:t>
      </w:r>
      <w:r w:rsidRPr="009D1787">
        <w:rPr>
          <w:rFonts w:ascii="Consolas" w:eastAsia="Microsoft YaHei" w:hAnsi="Consolas"/>
          <w:sz w:val="20"/>
          <w:szCs w:val="20"/>
          <w:lang w:eastAsia="zh-CN"/>
        </w:rPr>
        <w:t>1.2.31</w:t>
      </w:r>
      <w:r w:rsidRPr="009D1787">
        <w:rPr>
          <w:rFonts w:ascii="Consolas" w:eastAsia="Microsoft YaHei" w:hAnsi="Consolas"/>
          <w:sz w:val="20"/>
          <w:szCs w:val="20"/>
          <w:lang w:eastAsia="zh-CN"/>
        </w:rPr>
        <w:t>，下载地址为：</w:t>
      </w:r>
      <w:hyperlink r:id="rId7" w:history="1">
        <w:r w:rsidRPr="009D1787">
          <w:rPr>
            <w:rStyle w:val="a5"/>
            <w:rFonts w:ascii="Consolas" w:eastAsia="Microsoft YaHei" w:hAnsi="Consolas"/>
            <w:sz w:val="20"/>
            <w:szCs w:val="20"/>
            <w:lang w:eastAsia="zh-CN"/>
          </w:rPr>
          <w:t>http://archive.apache.org/dist/tomcat/tomcat-connectors/jk/binaries/</w:t>
        </w:r>
      </w:hyperlink>
      <w:r w:rsidRPr="009D1787">
        <w:rPr>
          <w:rFonts w:ascii="Consolas" w:eastAsia="Microsoft YaHei" w:hAnsi="Consolas"/>
          <w:sz w:val="20"/>
          <w:szCs w:val="20"/>
          <w:lang w:eastAsia="zh-CN"/>
        </w:rPr>
        <w:t> </w:t>
      </w:r>
      <w:r w:rsidRPr="009D1787">
        <w:rPr>
          <w:rFonts w:ascii="Consolas" w:eastAsia="Microsoft YaHei" w:hAnsi="Consolas"/>
          <w:sz w:val="20"/>
          <w:szCs w:val="20"/>
          <w:lang w:eastAsia="zh-CN"/>
        </w:rPr>
        <w:t>注</w:t>
      </w:r>
      <w:r w:rsidRPr="009D1787">
        <w:rPr>
          <w:rFonts w:ascii="Consolas" w:eastAsia="Microsoft YaHei" w:hAnsi="Consolas"/>
          <w:sz w:val="20"/>
          <w:szCs w:val="20"/>
          <w:lang w:eastAsia="zh-CN"/>
        </w:rPr>
        <w:t xml:space="preserve"> </w:t>
      </w:r>
      <w:r w:rsidRPr="009D1787">
        <w:rPr>
          <w:rFonts w:ascii="Consolas" w:eastAsia="Microsoft YaHei" w:hAnsi="Consolas"/>
          <w:sz w:val="20"/>
          <w:szCs w:val="20"/>
          <w:lang w:eastAsia="zh-CN"/>
        </w:rPr>
        <w:t>意下载的版本与你的</w:t>
      </w:r>
      <w:r w:rsidRPr="009D1787">
        <w:rPr>
          <w:rFonts w:ascii="Consolas" w:eastAsia="Microsoft YaHei" w:hAnsi="Consolas"/>
          <w:sz w:val="20"/>
          <w:szCs w:val="20"/>
          <w:lang w:eastAsia="zh-CN"/>
        </w:rPr>
        <w:t>OS</w:t>
      </w:r>
      <w:r w:rsidRPr="009D1787">
        <w:rPr>
          <w:rFonts w:ascii="Consolas" w:eastAsia="Microsoft YaHei" w:hAnsi="Consolas"/>
          <w:sz w:val="20"/>
          <w:szCs w:val="20"/>
          <w:lang w:eastAsia="zh-CN"/>
        </w:rPr>
        <w:t>关系，我的服务器是使用的</w:t>
      </w:r>
      <w:r w:rsidRPr="009D1787">
        <w:rPr>
          <w:rFonts w:ascii="Consolas" w:eastAsia="Microsoft YaHei" w:hAnsi="Consolas"/>
          <w:sz w:val="20"/>
          <w:szCs w:val="20"/>
          <w:lang w:eastAsia="zh-CN"/>
        </w:rPr>
        <w:t>WIN 2003 32</w:t>
      </w:r>
      <w:r w:rsidRPr="009D1787">
        <w:rPr>
          <w:rFonts w:ascii="Consolas" w:eastAsia="Microsoft YaHei" w:hAnsi="Consolas"/>
          <w:sz w:val="20"/>
          <w:szCs w:val="20"/>
          <w:lang w:eastAsia="zh-CN"/>
        </w:rPr>
        <w:t>位版本。所以应该下载</w:t>
      </w:r>
      <w:r w:rsidRPr="009D1787">
        <w:rPr>
          <w:rFonts w:ascii="Consolas" w:eastAsia="Microsoft YaHei" w:hAnsi="Consolas"/>
          <w:sz w:val="20"/>
          <w:szCs w:val="20"/>
          <w:lang w:eastAsia="zh-CN"/>
        </w:rPr>
        <w:t>win32</w:t>
      </w:r>
      <w:r w:rsidRPr="009D1787">
        <w:rPr>
          <w:rFonts w:ascii="Consolas" w:eastAsia="Microsoft YaHei" w:hAnsi="Consolas"/>
          <w:sz w:val="20"/>
          <w:szCs w:val="20"/>
          <w:lang w:eastAsia="zh-CN"/>
        </w:rPr>
        <w:t>版本。将下载下来的</w:t>
      </w:r>
      <w:r w:rsidRPr="009D1787">
        <w:rPr>
          <w:rFonts w:ascii="Consolas" w:eastAsia="Microsoft YaHei" w:hAnsi="Consolas"/>
          <w:sz w:val="20"/>
          <w:szCs w:val="20"/>
          <w:lang w:eastAsia="zh-CN"/>
        </w:rPr>
        <w:t>isapi_redirect-1.2.31.dll</w:t>
      </w:r>
      <w:r w:rsidRPr="009D1787">
        <w:rPr>
          <w:rFonts w:ascii="Consolas" w:eastAsia="Microsoft YaHei" w:hAnsi="Consolas"/>
          <w:sz w:val="20"/>
          <w:szCs w:val="20"/>
          <w:lang w:eastAsia="zh-CN"/>
        </w:rPr>
        <w:t>放在</w:t>
      </w:r>
      <w:r w:rsidRPr="009D1787">
        <w:rPr>
          <w:rFonts w:ascii="Consolas" w:eastAsia="Microsoft YaHei" w:hAnsi="Consolas"/>
          <w:sz w:val="20"/>
          <w:szCs w:val="20"/>
          <w:lang w:eastAsia="zh-CN"/>
        </w:rPr>
        <w:t>tomcat7</w:t>
      </w:r>
      <w:r w:rsidRPr="009D1787">
        <w:rPr>
          <w:rFonts w:ascii="Consolas" w:eastAsia="Microsoft YaHei" w:hAnsi="Consolas"/>
          <w:sz w:val="20"/>
          <w:szCs w:val="20"/>
          <w:lang w:eastAsia="zh-CN"/>
        </w:rPr>
        <w:t>根目录下的</w:t>
      </w:r>
      <w:r w:rsidRPr="009D1787">
        <w:rPr>
          <w:rFonts w:ascii="Consolas" w:eastAsia="Microsoft YaHei" w:hAnsi="Consolas"/>
          <w:sz w:val="20"/>
          <w:szCs w:val="20"/>
          <w:lang w:eastAsia="zh-CN"/>
        </w:rPr>
        <w:t>jakarta</w:t>
      </w:r>
      <w:r w:rsidRPr="009D1787">
        <w:rPr>
          <w:rFonts w:ascii="Consolas" w:eastAsia="Microsoft YaHei" w:hAnsi="Consolas"/>
          <w:sz w:val="20"/>
          <w:szCs w:val="20"/>
          <w:lang w:eastAsia="zh-CN"/>
        </w:rPr>
        <w:t>目录中，当然你也可以</w:t>
      </w:r>
      <w:r w:rsidRPr="009D1787">
        <w:rPr>
          <w:rFonts w:ascii="Consolas" w:eastAsia="Microsoft YaHei" w:hAnsi="Consolas"/>
          <w:sz w:val="20"/>
          <w:szCs w:val="20"/>
          <w:lang w:eastAsia="zh-CN"/>
        </w:rPr>
        <w:t xml:space="preserve"> </w:t>
      </w:r>
      <w:r w:rsidRPr="009D1787">
        <w:rPr>
          <w:rFonts w:ascii="Consolas" w:eastAsia="Microsoft YaHei" w:hAnsi="Consolas"/>
          <w:sz w:val="20"/>
          <w:szCs w:val="20"/>
          <w:lang w:eastAsia="zh-CN"/>
        </w:rPr>
        <w:t>随意的放在其它目录。</w:t>
      </w:r>
    </w:p>
    <w:p w:rsidR="00DB071F" w:rsidRPr="005C1E5E" w:rsidRDefault="00DB071F" w:rsidP="00DB071F">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2</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在</w:t>
      </w:r>
      <w:r w:rsidRPr="00364802">
        <w:rPr>
          <w:rFonts w:ascii="Consolas" w:eastAsia="Microsoft YaHei" w:hAnsi="Consolas"/>
          <w:sz w:val="20"/>
          <w:szCs w:val="20"/>
          <w:lang w:eastAsia="zh-CN"/>
        </w:rPr>
        <w:t>jakarta</w:t>
      </w:r>
      <w:r w:rsidRPr="00364802">
        <w:rPr>
          <w:rFonts w:ascii="Consolas" w:eastAsia="Microsoft YaHei" w:hAnsi="Consolas"/>
          <w:sz w:val="20"/>
          <w:szCs w:val="20"/>
          <w:lang w:eastAsia="zh-CN"/>
        </w:rPr>
        <w:t>目录下同时建立三个文件：</w:t>
      </w:r>
      <w:r w:rsidRPr="00364802">
        <w:rPr>
          <w:rFonts w:ascii="Consolas" w:eastAsia="Microsoft YaHei" w:hAnsi="Consolas"/>
          <w:sz w:val="20"/>
          <w:szCs w:val="20"/>
          <w:lang w:eastAsia="zh-CN"/>
        </w:rPr>
        <w:t>install.reg</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uriworkermap.properties</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workers.properties</w:t>
      </w:r>
      <w:r w:rsidRPr="00364802">
        <w:rPr>
          <w:rFonts w:ascii="Consolas" w:eastAsia="Microsoft YaHei" w:hAnsi="Consolas"/>
          <w:sz w:val="20"/>
          <w:szCs w:val="20"/>
          <w:lang w:eastAsia="zh-CN"/>
        </w:rPr>
        <w:t>，千万别在这三个文件</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中的</w:t>
      </w:r>
      <w:r w:rsidRPr="005C1E5E">
        <w:rPr>
          <w:rFonts w:ascii="Consolas" w:eastAsia="Microsoft YaHei" w:hAnsi="Consolas"/>
          <w:sz w:val="20"/>
          <w:szCs w:val="20"/>
          <w:lang w:eastAsia="zh-CN"/>
        </w:rPr>
        <w:t>配置</w:t>
      </w:r>
      <w:r w:rsidRPr="00364802">
        <w:rPr>
          <w:rFonts w:ascii="Consolas" w:eastAsia="Microsoft YaHei" w:hAnsi="Consolas"/>
          <w:sz w:val="20"/>
          <w:szCs w:val="20"/>
          <w:lang w:eastAsia="zh-CN"/>
        </w:rPr>
        <w:t>没有完全对</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的情况下就导入</w:t>
      </w:r>
      <w:r w:rsidRPr="00364802">
        <w:rPr>
          <w:rFonts w:ascii="Consolas" w:eastAsia="Microsoft YaHei" w:hAnsi="Consolas"/>
          <w:sz w:val="20"/>
          <w:szCs w:val="20"/>
          <w:lang w:eastAsia="zh-CN"/>
        </w:rPr>
        <w:t>install.reg</w:t>
      </w:r>
      <w:r w:rsidRPr="00364802">
        <w:rPr>
          <w:rFonts w:ascii="Consolas" w:eastAsia="Microsoft YaHei" w:hAnsi="Consolas"/>
          <w:sz w:val="20"/>
          <w:szCs w:val="20"/>
          <w:lang w:eastAsia="zh-CN"/>
        </w:rPr>
        <w:t>这个文件</w:t>
      </w:r>
      <w:bookmarkStart w:id="0" w:name="baidusnap3"/>
      <w:bookmarkEnd w:id="0"/>
      <w:r w:rsidRPr="005C1E5E">
        <w:rPr>
          <w:rFonts w:ascii="Consolas" w:eastAsia="Microsoft YaHei" w:hAnsi="Consolas"/>
          <w:sz w:val="20"/>
          <w:szCs w:val="20"/>
          <w:lang w:eastAsia="zh-CN"/>
        </w:rPr>
        <w:t>到</w:t>
      </w:r>
      <w:r w:rsidRPr="00364802">
        <w:rPr>
          <w:rFonts w:ascii="Consolas" w:eastAsia="Microsoft YaHei" w:hAnsi="Consolas"/>
          <w:sz w:val="20"/>
          <w:szCs w:val="20"/>
          <w:lang w:eastAsia="zh-CN"/>
        </w:rPr>
        <w:t>注册表中。</w:t>
      </w:r>
    </w:p>
    <w:tbl>
      <w:tblPr>
        <w:tblStyle w:val="1"/>
        <w:tblW w:w="0" w:type="auto"/>
        <w:tblLook w:val="04A0"/>
      </w:tblPr>
      <w:tblGrid>
        <w:gridCol w:w="8720"/>
      </w:tblGrid>
      <w:tr w:rsidR="00E3578E" w:rsidTr="00E3578E">
        <w:trPr>
          <w:cnfStyle w:val="100000000000"/>
        </w:trPr>
        <w:tc>
          <w:tcPr>
            <w:cnfStyle w:val="001000000000"/>
            <w:tcW w:w="8702" w:type="dxa"/>
          </w:tcPr>
          <w:p w:rsidR="00E3578E" w:rsidRPr="00364802" w:rsidRDefault="00E3578E" w:rsidP="00E3578E">
            <w:pPr>
              <w:pStyle w:val="a6"/>
              <w:rPr>
                <w:rFonts w:ascii="Consolas" w:hAnsi="Consolas"/>
                <w:b w:val="0"/>
                <w:sz w:val="20"/>
                <w:szCs w:val="20"/>
              </w:rPr>
            </w:pPr>
            <w:r w:rsidRPr="00364802">
              <w:rPr>
                <w:rStyle w:val="a8"/>
                <w:rFonts w:ascii="Consolas" w:eastAsia="Microsoft YaHei" w:hAnsi="Consolas"/>
                <w:sz w:val="20"/>
                <w:szCs w:val="20"/>
              </w:rPr>
              <w:t xml:space="preserve">Install.reg </w:t>
            </w:r>
            <w:r w:rsidRPr="00364802">
              <w:rPr>
                <w:rStyle w:val="a8"/>
                <w:rFonts w:ascii="Consolas" w:eastAsia="Microsoft YaHei" w:hAnsi="Consolas"/>
                <w:sz w:val="20"/>
                <w:szCs w:val="20"/>
              </w:rPr>
              <w:t>文件内容：</w:t>
            </w:r>
          </w:p>
          <w:p w:rsidR="00E3578E" w:rsidRPr="00364802" w:rsidRDefault="00DC5E23" w:rsidP="00E3578E">
            <w:pPr>
              <w:rPr>
                <w:rFonts w:ascii="Consolas" w:hAnsi="Consolas"/>
                <w:b w:val="0"/>
                <w:sz w:val="20"/>
                <w:szCs w:val="20"/>
              </w:rPr>
            </w:pPr>
            <w:hyperlink r:id="rId8" w:tooltip="view plain" w:history="1">
              <w:r w:rsidR="00E3578E" w:rsidRPr="00364802">
                <w:rPr>
                  <w:rStyle w:val="a5"/>
                  <w:rFonts w:ascii="Consolas" w:hAnsi="Consolas"/>
                  <w:b w:val="0"/>
                  <w:sz w:val="20"/>
                  <w:szCs w:val="20"/>
                </w:rPr>
                <w:t>view plain</w:t>
              </w:r>
            </w:hyperlink>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bookmarkStart w:id="1" w:name="OLE_LINK1"/>
            <w:bookmarkStart w:id="2" w:name="OLE_LINK2"/>
            <w:r w:rsidRPr="00364802">
              <w:rPr>
                <w:rFonts w:ascii="Consolas" w:hAnsi="Consolas"/>
                <w:b w:val="0"/>
                <w:sz w:val="20"/>
                <w:szCs w:val="20"/>
              </w:rPr>
              <w:t>Windows Registry Editor Version 5.00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[-HKEY_LOCAL_MACHINE\SOFTWARE\Apache Software Foundation\Jakarta Isapi Redirector\1.0]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[HKEY_LOCAL_MACHINE\SOFTWARE\Apache Software Foundation\Jakarta Isapi Redirector\1.0]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"extension_uri"="/jakarta/isapi_redirect-1.2.31.dll"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"log_file"="D:\\usr\\local\\lyService\\tomcat\\tomcat7\\jakarta\\logs\\isapi.log"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"log_level"="error"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"worker_file"="D:\\usr\\local\\lyService\\tomcat\\tomcat7\\jakarta\\workers.properties"  </w:t>
            </w:r>
          </w:p>
          <w:p w:rsidR="00E3578E" w:rsidRPr="00364802" w:rsidRDefault="00E3578E" w:rsidP="00E3578E">
            <w:pPr>
              <w:widowControl/>
              <w:numPr>
                <w:ilvl w:val="0"/>
                <w:numId w:val="1"/>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"worker_mount_file"="D:\\usr\\local\\lyService\\tomcat\\tomcat7\\jakarta\\uriworkermap.properties"  </w:t>
            </w:r>
          </w:p>
          <w:bookmarkEnd w:id="1"/>
          <w:bookmarkEnd w:id="2"/>
          <w:p w:rsidR="00E3578E" w:rsidRPr="00E3578E" w:rsidRDefault="00E3578E" w:rsidP="00DB071F">
            <w:pPr>
              <w:rPr>
                <w:rStyle w:val="a8"/>
                <w:rFonts w:ascii="Consolas" w:eastAsia="Microsoft YaHei" w:hAnsi="Consolas"/>
                <w:b/>
                <w:sz w:val="20"/>
                <w:szCs w:val="20"/>
                <w:lang w:eastAsia="zh-CN"/>
              </w:rPr>
            </w:pPr>
          </w:p>
        </w:tc>
      </w:tr>
    </w:tbl>
    <w:p w:rsidR="00E3578E" w:rsidRDefault="00E3578E" w:rsidP="00DB071F">
      <w:pPr>
        <w:rPr>
          <w:rStyle w:val="a8"/>
          <w:rFonts w:ascii="Consolas" w:eastAsia="Microsoft YaHei" w:hAnsi="Consolas"/>
          <w:b w:val="0"/>
          <w:sz w:val="20"/>
          <w:szCs w:val="20"/>
          <w:lang w:eastAsia="zh-CN"/>
        </w:rPr>
      </w:pPr>
    </w:p>
    <w:p w:rsidR="00E3578E" w:rsidRDefault="00E3578E" w:rsidP="00DB071F">
      <w:pPr>
        <w:rPr>
          <w:rStyle w:val="a8"/>
          <w:rFonts w:ascii="Consolas" w:eastAsia="Microsoft YaHei" w:hAnsi="Consolas"/>
          <w:b w:val="0"/>
          <w:sz w:val="20"/>
          <w:szCs w:val="20"/>
          <w:lang w:eastAsia="zh-CN"/>
        </w:rPr>
      </w:pPr>
    </w:p>
    <w:p w:rsidR="009619E5" w:rsidRDefault="009619E5" w:rsidP="00DB071F">
      <w:pPr>
        <w:rPr>
          <w:rStyle w:val="a8"/>
          <w:rFonts w:ascii="Consolas" w:eastAsia="Microsoft YaHei" w:hAnsi="Consolas"/>
          <w:b w:val="0"/>
          <w:sz w:val="20"/>
          <w:szCs w:val="20"/>
          <w:lang w:eastAsia="zh-CN"/>
        </w:rPr>
      </w:pPr>
    </w:p>
    <w:p w:rsidR="009619E5" w:rsidRDefault="009619E5" w:rsidP="00DB071F">
      <w:pPr>
        <w:rPr>
          <w:rStyle w:val="a8"/>
          <w:rFonts w:ascii="Consolas" w:eastAsia="Microsoft YaHei" w:hAnsi="Consolas"/>
          <w:b w:val="0"/>
          <w:sz w:val="20"/>
          <w:szCs w:val="20"/>
          <w:lang w:eastAsia="zh-CN"/>
        </w:rPr>
      </w:pPr>
    </w:p>
    <w:p w:rsidR="009619E5" w:rsidRDefault="009619E5" w:rsidP="00DB071F">
      <w:pPr>
        <w:rPr>
          <w:rStyle w:val="a8"/>
          <w:rFonts w:ascii="Consolas" w:eastAsia="Microsoft YaHei" w:hAnsi="Consolas"/>
          <w:b w:val="0"/>
          <w:sz w:val="20"/>
          <w:szCs w:val="20"/>
          <w:lang w:eastAsia="zh-CN"/>
        </w:rPr>
      </w:pPr>
    </w:p>
    <w:p w:rsidR="009619E5" w:rsidRDefault="009619E5" w:rsidP="00DB071F">
      <w:pPr>
        <w:rPr>
          <w:rStyle w:val="a8"/>
          <w:rFonts w:ascii="Consolas" w:eastAsia="Microsoft YaHei" w:hAnsi="Consolas"/>
          <w:b w:val="0"/>
          <w:sz w:val="20"/>
          <w:szCs w:val="20"/>
          <w:lang w:eastAsia="zh-CN"/>
        </w:rPr>
      </w:pPr>
    </w:p>
    <w:p w:rsidR="009619E5" w:rsidRDefault="009619E5" w:rsidP="00DB071F">
      <w:pPr>
        <w:rPr>
          <w:rStyle w:val="a8"/>
          <w:rFonts w:ascii="Consolas" w:eastAsia="Microsoft YaHei" w:hAnsi="Consolas"/>
          <w:b w:val="0"/>
          <w:sz w:val="20"/>
          <w:szCs w:val="20"/>
          <w:lang w:eastAsia="zh-CN"/>
        </w:rPr>
      </w:pPr>
    </w:p>
    <w:tbl>
      <w:tblPr>
        <w:tblStyle w:val="1"/>
        <w:tblW w:w="0" w:type="auto"/>
        <w:tblLook w:val="04A0"/>
      </w:tblPr>
      <w:tblGrid>
        <w:gridCol w:w="8702"/>
      </w:tblGrid>
      <w:tr w:rsidR="00596784" w:rsidTr="00596784">
        <w:trPr>
          <w:cnfStyle w:val="100000000000"/>
        </w:trPr>
        <w:tc>
          <w:tcPr>
            <w:cnfStyle w:val="001000000000"/>
            <w:tcW w:w="8702" w:type="dxa"/>
          </w:tcPr>
          <w:p w:rsidR="00596784" w:rsidRPr="00364802" w:rsidRDefault="00596784" w:rsidP="00596784">
            <w:pPr>
              <w:rPr>
                <w:rFonts w:ascii="Consolas" w:hAnsi="Consolas"/>
                <w:b w:val="0"/>
                <w:sz w:val="20"/>
                <w:szCs w:val="20"/>
              </w:rPr>
            </w:pPr>
            <w:r w:rsidRPr="00364802">
              <w:rPr>
                <w:rStyle w:val="a8"/>
                <w:rFonts w:ascii="Consolas" w:eastAsia="Microsoft YaHei" w:hAnsi="Consolas"/>
                <w:sz w:val="20"/>
                <w:szCs w:val="20"/>
              </w:rPr>
              <w:t>uriworkermap.properties</w:t>
            </w:r>
            <w:r w:rsidRPr="00364802">
              <w:rPr>
                <w:rStyle w:val="a8"/>
                <w:rFonts w:ascii="Consolas" w:eastAsia="Microsoft YaHei" w:hAnsi="Consolas"/>
                <w:sz w:val="20"/>
                <w:szCs w:val="20"/>
              </w:rPr>
              <w:t>文件内容</w:t>
            </w:r>
            <w:r w:rsidRPr="00364802">
              <w:rPr>
                <w:rFonts w:ascii="Consolas" w:hAnsi="Consolas"/>
                <w:b w:val="0"/>
                <w:sz w:val="20"/>
                <w:szCs w:val="20"/>
              </w:rPr>
              <w:t xml:space="preserve"> </w:t>
            </w:r>
          </w:p>
          <w:p w:rsidR="00596784" w:rsidRPr="00364802" w:rsidRDefault="00DC5E23" w:rsidP="00596784">
            <w:pPr>
              <w:rPr>
                <w:rFonts w:ascii="Consolas" w:hAnsi="Consolas"/>
                <w:b w:val="0"/>
                <w:sz w:val="20"/>
                <w:szCs w:val="20"/>
              </w:rPr>
            </w:pPr>
            <w:hyperlink r:id="rId9" w:tooltip="view plain" w:history="1">
              <w:r w:rsidR="00596784" w:rsidRPr="00364802">
                <w:rPr>
                  <w:rStyle w:val="a5"/>
                  <w:rFonts w:ascii="Consolas" w:hAnsi="Consolas"/>
                  <w:b w:val="0"/>
                  <w:sz w:val="20"/>
                  <w:szCs w:val="20"/>
                </w:rPr>
                <w:t>view plain</w:t>
              </w:r>
            </w:hyperlink>
          </w:p>
          <w:p w:rsidR="00596784" w:rsidRPr="00364802" w:rsidRDefault="00596784" w:rsidP="00596784">
            <w:pPr>
              <w:widowControl/>
              <w:numPr>
                <w:ilvl w:val="0"/>
                <w:numId w:val="2"/>
              </w:numPr>
              <w:spacing w:before="100" w:beforeAutospacing="1" w:after="100" w:afterAutospacing="1"/>
              <w:jc w:val="left"/>
              <w:rPr>
                <w:rFonts w:ascii="Consolas" w:hAnsi="Consolas"/>
                <w:b w:val="0"/>
                <w:sz w:val="20"/>
                <w:szCs w:val="20"/>
                <w:lang w:eastAsia="zh-CN"/>
              </w:rPr>
            </w:pPr>
            <w:bookmarkStart w:id="3" w:name="OLE_LINK3"/>
            <w:bookmarkStart w:id="4" w:name="OLE_LINK4"/>
            <w:r w:rsidRPr="00364802">
              <w:rPr>
                <w:rFonts w:ascii="Consolas" w:hAnsi="Consolas"/>
                <w:b w:val="0"/>
                <w:sz w:val="20"/>
                <w:szCs w:val="20"/>
                <w:lang w:eastAsia="zh-CN"/>
              </w:rPr>
              <w:t>#</w:t>
            </w:r>
            <w:r w:rsidRPr="00364802">
              <w:rPr>
                <w:rFonts w:ascii="Consolas" w:hAnsi="Consolas"/>
                <w:b w:val="0"/>
                <w:sz w:val="20"/>
                <w:szCs w:val="20"/>
                <w:lang w:eastAsia="zh-CN"/>
              </w:rPr>
              <w:t>所有</w:t>
            </w:r>
            <w:r w:rsidRPr="00364802">
              <w:rPr>
                <w:rFonts w:ascii="Consolas" w:eastAsia="SimSun" w:hAnsi="Consolas" w:cs="SimSun"/>
                <w:b w:val="0"/>
                <w:sz w:val="20"/>
                <w:szCs w:val="20"/>
                <w:lang w:eastAsia="zh-CN"/>
              </w:rPr>
              <w:t>请</w:t>
            </w:r>
            <w:r w:rsidRPr="00364802">
              <w:rPr>
                <w:rFonts w:ascii="Consolas" w:hAnsi="Consolas"/>
                <w:b w:val="0"/>
                <w:sz w:val="20"/>
                <w:szCs w:val="20"/>
                <w:lang w:eastAsia="zh-CN"/>
              </w:rPr>
              <w:t>求后</w:t>
            </w:r>
            <w:r w:rsidRPr="00364802">
              <w:rPr>
                <w:rFonts w:ascii="Consolas" w:eastAsia="SimSun" w:hAnsi="Consolas" w:cs="SimSun"/>
                <w:b w:val="0"/>
                <w:sz w:val="20"/>
                <w:szCs w:val="20"/>
                <w:lang w:eastAsia="zh-CN"/>
              </w:rPr>
              <w:t>缀为</w:t>
            </w:r>
            <w:r w:rsidRPr="00364802">
              <w:rPr>
                <w:rFonts w:ascii="Consolas" w:hAnsi="Consolas"/>
                <w:b w:val="0"/>
                <w:sz w:val="20"/>
                <w:szCs w:val="20"/>
                <w:lang w:eastAsia="zh-CN"/>
              </w:rPr>
              <w:t>ejf</w:t>
            </w:r>
            <w:r w:rsidRPr="00364802">
              <w:rPr>
                <w:rFonts w:ascii="Consolas" w:hAnsi="Consolas"/>
                <w:b w:val="0"/>
                <w:sz w:val="20"/>
                <w:szCs w:val="20"/>
                <w:lang w:eastAsia="zh-CN"/>
              </w:rPr>
              <w:t>的</w:t>
            </w:r>
            <w:r w:rsidRPr="00364802">
              <w:rPr>
                <w:rFonts w:ascii="Consolas" w:hAnsi="Consolas"/>
                <w:b w:val="0"/>
                <w:sz w:val="20"/>
                <w:szCs w:val="20"/>
                <w:lang w:eastAsia="zh-CN"/>
              </w:rPr>
              <w:t>URI</w:t>
            </w:r>
            <w:r w:rsidRPr="00364802">
              <w:rPr>
                <w:rFonts w:ascii="Consolas" w:hAnsi="Consolas"/>
                <w:b w:val="0"/>
                <w:sz w:val="20"/>
                <w:szCs w:val="20"/>
                <w:lang w:eastAsia="zh-CN"/>
              </w:rPr>
              <w:t>都</w:t>
            </w:r>
            <w:r w:rsidRPr="00364802">
              <w:rPr>
                <w:rFonts w:ascii="Consolas" w:eastAsia="SimSun" w:hAnsi="Consolas" w:cs="SimSun"/>
                <w:b w:val="0"/>
                <w:sz w:val="20"/>
                <w:szCs w:val="20"/>
                <w:lang w:eastAsia="zh-CN"/>
              </w:rPr>
              <w:t>拦</w:t>
            </w:r>
            <w:r w:rsidRPr="00364802">
              <w:rPr>
                <w:rFonts w:ascii="Consolas" w:hAnsi="Consolas"/>
                <w:b w:val="0"/>
                <w:sz w:val="20"/>
                <w:szCs w:val="20"/>
                <w:lang w:eastAsia="zh-CN"/>
              </w:rPr>
              <w:t>截</w:t>
            </w:r>
            <w:r w:rsidRPr="00364802">
              <w:rPr>
                <w:rFonts w:ascii="Consolas" w:eastAsia="SimSun" w:hAnsi="Consolas" w:cs="SimSun"/>
                <w:b w:val="0"/>
                <w:bCs w:val="0"/>
                <w:sz w:val="20"/>
                <w:szCs w:val="20"/>
                <w:shd w:val="clear" w:color="auto" w:fill="99FF99"/>
                <w:lang w:eastAsia="zh-CN"/>
              </w:rPr>
              <w:t>转发</w:t>
            </w:r>
            <w:r w:rsidRPr="00364802">
              <w:rPr>
                <w:rFonts w:ascii="Consolas" w:eastAsia="SimSun" w:hAnsi="Consolas" w:cs="SimSun"/>
                <w:b w:val="0"/>
                <w:sz w:val="20"/>
                <w:szCs w:val="20"/>
                <w:lang w:eastAsia="zh-CN"/>
              </w:rPr>
              <w:t>给对应</w:t>
            </w:r>
            <w:r w:rsidRPr="00364802">
              <w:rPr>
                <w:rFonts w:ascii="Consolas" w:hAnsi="Consolas"/>
                <w:b w:val="0"/>
                <w:sz w:val="20"/>
                <w:szCs w:val="20"/>
                <w:lang w:eastAsia="zh-CN"/>
              </w:rPr>
              <w:t>的后端</w:t>
            </w:r>
            <w:r w:rsidRPr="00364802">
              <w:rPr>
                <w:rFonts w:ascii="Consolas" w:hAnsi="Consolas"/>
                <w:b w:val="0"/>
                <w:sz w:val="20"/>
                <w:szCs w:val="20"/>
                <w:lang w:eastAsia="zh-CN"/>
              </w:rPr>
              <w:t>JAVA</w:t>
            </w:r>
            <w:r w:rsidRPr="00364802">
              <w:rPr>
                <w:rFonts w:ascii="Consolas" w:hAnsi="Consolas"/>
                <w:b w:val="0"/>
                <w:sz w:val="20"/>
                <w:szCs w:val="20"/>
                <w:lang w:eastAsia="zh-CN"/>
              </w:rPr>
              <w:t>服</w:t>
            </w:r>
            <w:r w:rsidRPr="00364802">
              <w:rPr>
                <w:rFonts w:ascii="Consolas" w:eastAsia="SimSun" w:hAnsi="Consolas" w:cs="SimSun"/>
                <w:b w:val="0"/>
                <w:sz w:val="20"/>
                <w:szCs w:val="20"/>
                <w:lang w:eastAsia="zh-CN"/>
              </w:rPr>
              <w:t>务</w:t>
            </w:r>
            <w:r w:rsidRPr="00364802">
              <w:rPr>
                <w:rFonts w:ascii="Consolas" w:hAnsi="Consolas"/>
                <w:b w:val="0"/>
                <w:sz w:val="20"/>
                <w:szCs w:val="20"/>
                <w:lang w:eastAsia="zh-CN"/>
              </w:rPr>
              <w:t>器来</w:t>
            </w:r>
            <w:r w:rsidRPr="00364802">
              <w:rPr>
                <w:rFonts w:ascii="Consolas" w:eastAsia="SimSun" w:hAnsi="Consolas" w:cs="SimSun"/>
                <w:b w:val="0"/>
                <w:sz w:val="20"/>
                <w:szCs w:val="20"/>
                <w:lang w:eastAsia="zh-CN"/>
              </w:rPr>
              <w:t>处</w:t>
            </w:r>
            <w:r w:rsidRPr="00364802">
              <w:rPr>
                <w:rFonts w:ascii="Consolas" w:hAnsi="Consolas"/>
                <w:b w:val="0"/>
                <w:sz w:val="20"/>
                <w:szCs w:val="20"/>
                <w:lang w:eastAsia="zh-CN"/>
              </w:rPr>
              <w:t>理</w:t>
            </w:r>
            <w:r w:rsidRPr="00364802">
              <w:rPr>
                <w:rFonts w:ascii="Consolas" w:hAnsi="Consolas"/>
                <w:b w:val="0"/>
                <w:sz w:val="20"/>
                <w:szCs w:val="20"/>
                <w:lang w:eastAsia="zh-CN"/>
              </w:rPr>
              <w:t>  </w:t>
            </w:r>
          </w:p>
          <w:p w:rsidR="00596784" w:rsidRPr="00364802" w:rsidRDefault="00596784" w:rsidP="00596784">
            <w:pPr>
              <w:widowControl/>
              <w:numPr>
                <w:ilvl w:val="0"/>
                <w:numId w:val="2"/>
              </w:numPr>
              <w:spacing w:before="100" w:beforeAutospacing="1" w:after="100" w:afterAutospacing="1"/>
              <w:jc w:val="left"/>
              <w:rPr>
                <w:rFonts w:ascii="Consolas" w:hAnsi="Consolas"/>
                <w:b w:val="0"/>
                <w:sz w:val="20"/>
                <w:szCs w:val="20"/>
              </w:rPr>
            </w:pPr>
            <w:r w:rsidRPr="00364802">
              <w:rPr>
                <w:rFonts w:ascii="Consolas" w:hAnsi="Consolas"/>
                <w:b w:val="0"/>
                <w:sz w:val="20"/>
                <w:szCs w:val="20"/>
              </w:rPr>
              <w:t>/en.dgdy.cc/*.ejf=worker1  </w:t>
            </w:r>
          </w:p>
          <w:p w:rsidR="00596784" w:rsidRPr="00364802" w:rsidRDefault="00596784" w:rsidP="00596784">
            <w:pPr>
              <w:widowControl/>
              <w:numPr>
                <w:ilvl w:val="0"/>
                <w:numId w:val="2"/>
              </w:numPr>
              <w:spacing w:before="100" w:beforeAutospacing="1" w:after="100" w:afterAutospacing="1"/>
              <w:jc w:val="left"/>
              <w:rPr>
                <w:rFonts w:ascii="Consolas" w:hAnsi="Consolas"/>
                <w:b w:val="0"/>
                <w:sz w:val="20"/>
                <w:szCs w:val="20"/>
              </w:rPr>
            </w:pPr>
            <w:r w:rsidRPr="00364802">
              <w:rPr>
                <w:rFonts w:ascii="Consolas" w:hAnsi="Consolas"/>
                <w:b w:val="0"/>
                <w:sz w:val="20"/>
                <w:szCs w:val="20"/>
              </w:rPr>
              <w:t>/cn.dgdy.cc/*.ejf=worker2  </w:t>
            </w:r>
          </w:p>
          <w:bookmarkEnd w:id="3"/>
          <w:bookmarkEnd w:id="4"/>
          <w:p w:rsidR="00596784" w:rsidRDefault="00596784" w:rsidP="00DB071F">
            <w:pPr>
              <w:rPr>
                <w:rStyle w:val="a8"/>
                <w:rFonts w:ascii="Consolas" w:eastAsia="Microsoft YaHei" w:hAnsi="Consolas"/>
                <w:b/>
                <w:sz w:val="20"/>
                <w:szCs w:val="20"/>
                <w:lang w:eastAsia="zh-CN"/>
              </w:rPr>
            </w:pPr>
          </w:p>
        </w:tc>
      </w:tr>
    </w:tbl>
    <w:p w:rsidR="00596784" w:rsidRDefault="00596784" w:rsidP="00DB071F">
      <w:pPr>
        <w:rPr>
          <w:rStyle w:val="a8"/>
          <w:rFonts w:ascii="Consolas" w:eastAsia="Microsoft YaHei" w:hAnsi="Consolas"/>
          <w:b w:val="0"/>
          <w:sz w:val="20"/>
          <w:szCs w:val="20"/>
          <w:lang w:eastAsia="zh-CN"/>
        </w:rPr>
      </w:pPr>
    </w:p>
    <w:p w:rsidR="00B67056" w:rsidRPr="00364802" w:rsidRDefault="00DB071F" w:rsidP="00B67056">
      <w:pPr>
        <w:rPr>
          <w:rFonts w:ascii="Consolas" w:hAnsi="Consolas"/>
          <w:sz w:val="20"/>
          <w:szCs w:val="20"/>
        </w:rPr>
      </w:pPr>
      <w:r w:rsidRPr="00364802">
        <w:rPr>
          <w:rStyle w:val="a8"/>
          <w:rFonts w:ascii="Consolas" w:eastAsia="Microsoft YaHei" w:hAnsi="Consolas"/>
          <w:b w:val="0"/>
          <w:sz w:val="20"/>
          <w:szCs w:val="20"/>
        </w:rPr>
        <w:t>      </w:t>
      </w:r>
    </w:p>
    <w:tbl>
      <w:tblPr>
        <w:tblStyle w:val="1"/>
        <w:tblW w:w="0" w:type="auto"/>
        <w:tblLook w:val="04A0"/>
      </w:tblPr>
      <w:tblGrid>
        <w:gridCol w:w="8702"/>
      </w:tblGrid>
      <w:tr w:rsidR="00B67056" w:rsidTr="00B67056">
        <w:trPr>
          <w:cnfStyle w:val="100000000000"/>
        </w:trPr>
        <w:tc>
          <w:tcPr>
            <w:cnfStyle w:val="001000000000"/>
            <w:tcW w:w="8702" w:type="dxa"/>
          </w:tcPr>
          <w:p w:rsidR="00B67056" w:rsidRPr="00364802" w:rsidRDefault="00B67056" w:rsidP="00B67056">
            <w:pPr>
              <w:rPr>
                <w:rFonts w:ascii="Consolas" w:hAnsi="Consolas"/>
                <w:b w:val="0"/>
                <w:sz w:val="20"/>
                <w:szCs w:val="20"/>
              </w:rPr>
            </w:pPr>
            <w:r w:rsidRPr="00364802">
              <w:rPr>
                <w:rStyle w:val="a8"/>
                <w:rFonts w:ascii="Consolas" w:eastAsia="Microsoft YaHei" w:hAnsi="Consolas"/>
                <w:sz w:val="20"/>
                <w:szCs w:val="20"/>
              </w:rPr>
              <w:t>workers.properties</w:t>
            </w:r>
            <w:r w:rsidRPr="00364802">
              <w:rPr>
                <w:rStyle w:val="a8"/>
                <w:rFonts w:ascii="Consolas" w:eastAsia="Microsoft YaHei" w:hAnsi="Consolas"/>
                <w:sz w:val="20"/>
                <w:szCs w:val="20"/>
              </w:rPr>
              <w:t>文件内容</w:t>
            </w:r>
            <w:r w:rsidRPr="00364802">
              <w:rPr>
                <w:rFonts w:ascii="Consolas" w:hAnsi="Consolas"/>
                <w:b w:val="0"/>
                <w:sz w:val="20"/>
                <w:szCs w:val="20"/>
              </w:rPr>
              <w:t xml:space="preserve"> </w:t>
            </w:r>
          </w:p>
          <w:p w:rsidR="00B67056" w:rsidRPr="00364802" w:rsidRDefault="00DC5E23" w:rsidP="00B67056">
            <w:pPr>
              <w:rPr>
                <w:rFonts w:ascii="Consolas" w:hAnsi="Consolas"/>
                <w:b w:val="0"/>
                <w:sz w:val="20"/>
                <w:szCs w:val="20"/>
              </w:rPr>
            </w:pPr>
            <w:hyperlink r:id="rId10" w:tooltip="view plain" w:history="1">
              <w:r w:rsidR="00B67056" w:rsidRPr="00364802">
                <w:rPr>
                  <w:rStyle w:val="a5"/>
                  <w:rFonts w:ascii="Consolas" w:hAnsi="Consolas"/>
                  <w:b w:val="0"/>
                  <w:sz w:val="20"/>
                  <w:szCs w:val="20"/>
                </w:rPr>
                <w:t>view plain</w:t>
              </w:r>
            </w:hyperlink>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bookmarkStart w:id="5" w:name="OLE_LINK5"/>
            <w:bookmarkStart w:id="6" w:name="OLE_LINK6"/>
            <w:r w:rsidRPr="00364802">
              <w:rPr>
                <w:rFonts w:ascii="Consolas" w:hAnsi="Consolas"/>
                <w:b w:val="0"/>
                <w:sz w:val="20"/>
                <w:szCs w:val="20"/>
              </w:rPr>
              <w:t>#</w:t>
            </w:r>
            <w:r w:rsidRPr="00364802">
              <w:rPr>
                <w:rFonts w:ascii="Consolas" w:hAnsi="Consolas"/>
                <w:b w:val="0"/>
                <w:sz w:val="20"/>
                <w:szCs w:val="20"/>
              </w:rPr>
              <w:t>你的</w:t>
            </w:r>
            <w:r w:rsidRPr="00364802">
              <w:rPr>
                <w:rFonts w:ascii="Consolas" w:hAnsi="Consolas"/>
                <w:b w:val="0"/>
                <w:sz w:val="20"/>
                <w:szCs w:val="20"/>
              </w:rPr>
              <w:t>JDK</w:t>
            </w:r>
            <w:r w:rsidRPr="00364802">
              <w:rPr>
                <w:rFonts w:ascii="Consolas" w:hAnsi="Consolas"/>
                <w:b w:val="0"/>
                <w:sz w:val="20"/>
                <w:szCs w:val="20"/>
              </w:rPr>
              <w:t>安装目</w:t>
            </w:r>
            <w:r w:rsidRPr="00364802">
              <w:rPr>
                <w:rFonts w:ascii="Consolas" w:eastAsia="SimSun" w:hAnsi="Consolas" w:cs="SimSun"/>
                <w:b w:val="0"/>
                <w:sz w:val="20"/>
                <w:szCs w:val="20"/>
              </w:rPr>
              <w:t>录</w:t>
            </w: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workers.java_home=D:\usr\local\lyService\java\jdk1.6.0_26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ps=\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worker.list=worker1,worker2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#tomcat6 ajp13</w:t>
            </w:r>
            <w:r w:rsidRPr="00364802">
              <w:rPr>
                <w:rFonts w:ascii="Consolas" w:hAnsi="Consolas"/>
                <w:b w:val="0"/>
                <w:sz w:val="20"/>
                <w:szCs w:val="20"/>
              </w:rPr>
              <w:t>工作端口</w:t>
            </w:r>
            <w:r w:rsidRPr="00364802">
              <w:rPr>
                <w:rFonts w:ascii="Consolas" w:hAnsi="Consolas"/>
                <w:b w:val="0"/>
                <w:sz w:val="20"/>
                <w:szCs w:val="20"/>
              </w:rPr>
              <w:t>,tomcat</w:t>
            </w:r>
            <w:r w:rsidRPr="00364802">
              <w:rPr>
                <w:rFonts w:ascii="Consolas" w:hAnsi="Consolas"/>
                <w:b w:val="0"/>
                <w:sz w:val="20"/>
                <w:szCs w:val="20"/>
              </w:rPr>
              <w:t>此端口默</w:t>
            </w:r>
            <w:r w:rsidRPr="00364802">
              <w:rPr>
                <w:rFonts w:ascii="Consolas" w:eastAsia="SimSun" w:hAnsi="Consolas" w:cs="SimSun"/>
                <w:b w:val="0"/>
                <w:sz w:val="20"/>
                <w:szCs w:val="20"/>
              </w:rPr>
              <w:t>认为</w:t>
            </w:r>
            <w:r w:rsidRPr="00364802">
              <w:rPr>
                <w:rFonts w:ascii="Consolas" w:hAnsi="Consolas"/>
                <w:b w:val="0"/>
                <w:sz w:val="20"/>
                <w:szCs w:val="20"/>
              </w:rPr>
              <w:t>8009</w:t>
            </w:r>
            <w:r w:rsidRPr="00364802">
              <w:rPr>
                <w:rFonts w:ascii="Consolas" w:hAnsi="Consolas"/>
                <w:b w:val="0"/>
                <w:sz w:val="20"/>
                <w:szCs w:val="20"/>
              </w:rPr>
              <w:t>，由于我</w:t>
            </w:r>
            <w:r w:rsidRPr="00364802">
              <w:rPr>
                <w:rFonts w:ascii="Consolas" w:eastAsia="SimSun" w:hAnsi="Consolas" w:cs="SimSun"/>
                <w:b w:val="0"/>
                <w:sz w:val="20"/>
                <w:szCs w:val="20"/>
              </w:rPr>
              <w:t>这</w:t>
            </w:r>
            <w:r w:rsidRPr="00364802">
              <w:rPr>
                <w:rFonts w:ascii="Consolas" w:hAnsi="Consolas"/>
                <w:b w:val="0"/>
                <w:sz w:val="20"/>
                <w:szCs w:val="20"/>
              </w:rPr>
              <w:t>里需要</w:t>
            </w:r>
            <w:r w:rsidRPr="00364802">
              <w:rPr>
                <w:rFonts w:ascii="Consolas" w:hAnsi="Consolas"/>
                <w:b w:val="0"/>
                <w:bCs w:val="0"/>
                <w:sz w:val="20"/>
                <w:szCs w:val="20"/>
                <w:shd w:val="clear" w:color="auto" w:fill="A0FFFF"/>
              </w:rPr>
              <w:t>配置</w:t>
            </w:r>
            <w:r w:rsidRPr="00364802">
              <w:rPr>
                <w:rFonts w:ascii="Consolas" w:hAnsi="Consolas"/>
                <w:b w:val="0"/>
                <w:sz w:val="20"/>
                <w:szCs w:val="20"/>
              </w:rPr>
              <w:t>两</w:t>
            </w:r>
            <w:r w:rsidRPr="00364802">
              <w:rPr>
                <w:rFonts w:ascii="Consolas" w:hAnsi="Consolas"/>
                <w:b w:val="0"/>
                <w:sz w:val="20"/>
                <w:szCs w:val="20"/>
              </w:rPr>
              <w:t xml:space="preserve"> </w:t>
            </w:r>
            <w:r w:rsidRPr="00364802">
              <w:rPr>
                <w:rFonts w:ascii="Consolas" w:hAnsi="Consolas"/>
                <w:b w:val="0"/>
                <w:sz w:val="20"/>
                <w:szCs w:val="20"/>
              </w:rPr>
              <w:t>个</w:t>
            </w:r>
            <w:r w:rsidRPr="00364802">
              <w:rPr>
                <w:rFonts w:ascii="Consolas" w:hAnsi="Consolas"/>
                <w:b w:val="0"/>
                <w:sz w:val="20"/>
                <w:szCs w:val="20"/>
              </w:rPr>
              <w:t>#TOMCAT</w:t>
            </w:r>
            <w:r w:rsidRPr="00364802">
              <w:rPr>
                <w:rFonts w:ascii="Consolas" w:hAnsi="Consolas"/>
                <w:b w:val="0"/>
                <w:sz w:val="20"/>
                <w:szCs w:val="20"/>
              </w:rPr>
              <w:t>所以</w:t>
            </w:r>
            <w:r w:rsidRPr="00364802">
              <w:rPr>
                <w:rFonts w:ascii="Consolas" w:hAnsi="Consolas"/>
                <w:b w:val="0"/>
                <w:sz w:val="20"/>
                <w:szCs w:val="20"/>
              </w:rPr>
              <w:t>tomcat6</w:t>
            </w:r>
            <w:r w:rsidRPr="00364802">
              <w:rPr>
                <w:rFonts w:ascii="Consolas" w:hAnsi="Consolas"/>
                <w:b w:val="0"/>
                <w:sz w:val="20"/>
                <w:szCs w:val="20"/>
              </w:rPr>
              <w:t>的</w:t>
            </w:r>
            <w:r w:rsidRPr="00364802">
              <w:rPr>
                <w:rFonts w:ascii="Consolas" w:hAnsi="Consolas"/>
                <w:b w:val="0"/>
                <w:sz w:val="20"/>
                <w:szCs w:val="20"/>
              </w:rPr>
              <w:t>ajp13</w:t>
            </w:r>
            <w:r w:rsidRPr="00364802">
              <w:rPr>
                <w:rFonts w:ascii="Consolas" w:hAnsi="Consolas"/>
                <w:b w:val="0"/>
                <w:sz w:val="20"/>
                <w:szCs w:val="20"/>
              </w:rPr>
              <w:t>端口我修改</w:t>
            </w:r>
            <w:r w:rsidRPr="00364802">
              <w:rPr>
                <w:rFonts w:ascii="Consolas" w:eastAsia="SimSun" w:hAnsi="Consolas" w:cs="SimSun"/>
                <w:b w:val="0"/>
                <w:sz w:val="20"/>
                <w:szCs w:val="20"/>
              </w:rPr>
              <w:t>为</w:t>
            </w:r>
            <w:r w:rsidRPr="00364802">
              <w:rPr>
                <w:rFonts w:ascii="Consolas" w:hAnsi="Consolas"/>
                <w:b w:val="0"/>
                <w:sz w:val="20"/>
                <w:szCs w:val="20"/>
              </w:rPr>
              <w:t>了</w:t>
            </w:r>
            <w:r w:rsidRPr="00364802">
              <w:rPr>
                <w:rFonts w:ascii="Consolas" w:hAnsi="Consolas"/>
                <w:b w:val="0"/>
                <w:sz w:val="20"/>
                <w:szCs w:val="20"/>
              </w:rPr>
              <w:t>8008</w:t>
            </w:r>
            <w:r w:rsidRPr="00364802">
              <w:rPr>
                <w:rFonts w:ascii="Consolas" w:hAnsi="Consolas"/>
                <w:b w:val="0"/>
                <w:sz w:val="20"/>
                <w:szCs w:val="20"/>
              </w:rPr>
              <w:t>，</w:t>
            </w:r>
            <w:r w:rsidRPr="00364802">
              <w:rPr>
                <w:rFonts w:ascii="Consolas" w:hAnsi="Consolas"/>
                <w:b w:val="0"/>
                <w:sz w:val="20"/>
                <w:szCs w:val="20"/>
              </w:rPr>
              <w:t>tomcat7</w:t>
            </w:r>
            <w:r w:rsidRPr="00364802">
              <w:rPr>
                <w:rFonts w:ascii="Consolas" w:eastAsia="SimSun" w:hAnsi="Consolas" w:cs="SimSun"/>
                <w:b w:val="0"/>
                <w:sz w:val="20"/>
                <w:szCs w:val="20"/>
              </w:rPr>
              <w:t>对应</w:t>
            </w:r>
            <w:r w:rsidRPr="00364802">
              <w:rPr>
                <w:rFonts w:ascii="Consolas" w:hAnsi="Consolas"/>
                <w:b w:val="0"/>
                <w:sz w:val="20"/>
                <w:szCs w:val="20"/>
              </w:rPr>
              <w:t>的</w:t>
            </w:r>
            <w:r w:rsidRPr="00364802">
              <w:rPr>
                <w:rFonts w:ascii="Consolas" w:hAnsi="Consolas"/>
                <w:b w:val="0"/>
                <w:sz w:val="20"/>
                <w:szCs w:val="20"/>
              </w:rPr>
              <w:t>ajp13</w:t>
            </w:r>
            <w:r w:rsidRPr="00364802">
              <w:rPr>
                <w:rFonts w:ascii="Consolas" w:hAnsi="Consolas"/>
                <w:b w:val="0"/>
                <w:sz w:val="20"/>
                <w:szCs w:val="20"/>
              </w:rPr>
              <w:t>端口我修</w:t>
            </w:r>
            <w:r w:rsidRPr="00364802">
              <w:rPr>
                <w:rFonts w:ascii="Consolas" w:hAnsi="Consolas"/>
                <w:b w:val="0"/>
                <w:sz w:val="20"/>
                <w:szCs w:val="20"/>
              </w:rPr>
              <w:t>#</w:t>
            </w:r>
            <w:r w:rsidRPr="00364802">
              <w:rPr>
                <w:rFonts w:ascii="Consolas" w:hAnsi="Consolas"/>
                <w:b w:val="0"/>
                <w:sz w:val="20"/>
                <w:szCs w:val="20"/>
              </w:rPr>
              <w:t>改</w:t>
            </w:r>
            <w:r w:rsidRPr="00364802">
              <w:rPr>
                <w:rFonts w:ascii="Consolas" w:eastAsia="SimSun" w:hAnsi="Consolas" w:cs="SimSun"/>
                <w:b w:val="0"/>
                <w:sz w:val="20"/>
                <w:szCs w:val="20"/>
              </w:rPr>
              <w:t>为</w:t>
            </w:r>
            <w:r w:rsidRPr="00364802">
              <w:rPr>
                <w:rFonts w:ascii="Consolas" w:hAnsi="Consolas"/>
                <w:b w:val="0"/>
                <w:sz w:val="20"/>
                <w:szCs w:val="20"/>
              </w:rPr>
              <w:t>了</w:t>
            </w:r>
            <w:r w:rsidRPr="00364802">
              <w:rPr>
                <w:rFonts w:ascii="Consolas" w:hAnsi="Consolas"/>
                <w:b w:val="0"/>
                <w:sz w:val="20"/>
                <w:szCs w:val="20"/>
              </w:rPr>
              <w:t xml:space="preserve"> 8010  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worker.worker1.port=8008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#Tomcat</w:t>
            </w:r>
            <w:r w:rsidRPr="00364802">
              <w:rPr>
                <w:rFonts w:ascii="Consolas" w:hAnsi="Consolas"/>
                <w:b w:val="0"/>
                <w:sz w:val="20"/>
                <w:szCs w:val="20"/>
              </w:rPr>
              <w:t>服</w:t>
            </w:r>
            <w:r w:rsidRPr="00364802">
              <w:rPr>
                <w:rFonts w:ascii="Consolas" w:eastAsia="SimSun" w:hAnsi="Consolas" w:cs="SimSun"/>
                <w:b w:val="0"/>
                <w:sz w:val="20"/>
                <w:szCs w:val="20"/>
              </w:rPr>
              <w:t>务</w:t>
            </w:r>
            <w:r w:rsidRPr="00364802">
              <w:rPr>
                <w:rFonts w:ascii="Consolas" w:hAnsi="Consolas"/>
                <w:b w:val="0"/>
                <w:sz w:val="20"/>
                <w:szCs w:val="20"/>
              </w:rPr>
              <w:t>器的地址</w:t>
            </w: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worker.worker1.host=localhost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t>
            </w:r>
            <w:r w:rsidRPr="00364802">
              <w:rPr>
                <w:rFonts w:ascii="Consolas" w:eastAsia="SimSun" w:hAnsi="Consolas" w:cs="SimSun"/>
                <w:b w:val="0"/>
                <w:sz w:val="20"/>
                <w:szCs w:val="20"/>
              </w:rPr>
              <w:t>类</w:t>
            </w:r>
            <w:r w:rsidRPr="00364802">
              <w:rPr>
                <w:rFonts w:ascii="Consolas" w:hAnsi="Consolas"/>
                <w:b w:val="0"/>
                <w:sz w:val="20"/>
                <w:szCs w:val="20"/>
              </w:rPr>
              <w:t>型</w:t>
            </w: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worker.worker1.type=ajp13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t>
            </w:r>
            <w:r w:rsidRPr="00364802">
              <w:rPr>
                <w:rFonts w:ascii="Consolas" w:eastAsia="SimSun" w:hAnsi="Consolas" w:cs="SimSun"/>
                <w:b w:val="0"/>
                <w:sz w:val="20"/>
                <w:szCs w:val="20"/>
              </w:rPr>
              <w:t>负载</w:t>
            </w:r>
            <w:r w:rsidRPr="00364802">
              <w:rPr>
                <w:rFonts w:ascii="Consolas" w:hAnsi="Consolas"/>
                <w:b w:val="0"/>
                <w:sz w:val="20"/>
                <w:szCs w:val="20"/>
              </w:rPr>
              <w:t>平衡因数</w:t>
            </w: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worker.worker1.lbfactor=1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#tomcat7</w:t>
            </w:r>
            <w:r w:rsidRPr="00364802">
              <w:rPr>
                <w:rFonts w:ascii="Consolas" w:hAnsi="Consolas"/>
                <w:b w:val="0"/>
                <w:sz w:val="20"/>
                <w:szCs w:val="20"/>
              </w:rPr>
              <w:t>的</w:t>
            </w:r>
            <w:r w:rsidRPr="00364802">
              <w:rPr>
                <w:rFonts w:ascii="Consolas" w:hAnsi="Consolas"/>
                <w:b w:val="0"/>
                <w:sz w:val="20"/>
                <w:szCs w:val="20"/>
              </w:rPr>
              <w:t>ajp13</w:t>
            </w:r>
            <w:r w:rsidRPr="00364802">
              <w:rPr>
                <w:rFonts w:ascii="Consolas" w:hAnsi="Consolas"/>
                <w:b w:val="0"/>
                <w:sz w:val="20"/>
                <w:szCs w:val="20"/>
              </w:rPr>
              <w:t>工作端口</w:t>
            </w:r>
            <w:r w:rsidRPr="00364802">
              <w:rPr>
                <w:rFonts w:ascii="Consolas" w:hAnsi="Consolas"/>
                <w:b w:val="0"/>
                <w:sz w:val="20"/>
                <w:szCs w:val="20"/>
              </w:rPr>
              <w: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worker.worker2.port=8010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worker.worker2.host=localhost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worker.worker2.type=ajp13  </w:t>
            </w:r>
          </w:p>
          <w:p w:rsidR="00B67056" w:rsidRPr="00364802" w:rsidRDefault="00B67056" w:rsidP="00B67056">
            <w:pPr>
              <w:widowControl/>
              <w:numPr>
                <w:ilvl w:val="0"/>
                <w:numId w:val="3"/>
              </w:numPr>
              <w:spacing w:before="100" w:beforeAutospacing="1" w:after="100" w:afterAutospacing="1"/>
              <w:jc w:val="left"/>
              <w:rPr>
                <w:rFonts w:ascii="Consolas" w:hAnsi="Consolas"/>
                <w:b w:val="0"/>
                <w:sz w:val="20"/>
                <w:szCs w:val="20"/>
              </w:rPr>
            </w:pPr>
            <w:r w:rsidRPr="00364802">
              <w:rPr>
                <w:rFonts w:ascii="Consolas" w:hAnsi="Consolas"/>
                <w:b w:val="0"/>
                <w:sz w:val="20"/>
                <w:szCs w:val="20"/>
              </w:rPr>
              <w:t>worker.worker2.lbfactor=1  </w:t>
            </w:r>
          </w:p>
          <w:bookmarkEnd w:id="5"/>
          <w:bookmarkEnd w:id="6"/>
          <w:p w:rsidR="00B67056" w:rsidRDefault="00B67056" w:rsidP="00B67056">
            <w:pPr>
              <w:rPr>
                <w:rFonts w:ascii="Consolas" w:hAnsi="Consolas"/>
                <w:sz w:val="20"/>
                <w:szCs w:val="20"/>
              </w:rPr>
            </w:pPr>
          </w:p>
        </w:tc>
      </w:tr>
    </w:tbl>
    <w:p w:rsidR="00DB071F" w:rsidRPr="00364802" w:rsidRDefault="00DB071F" w:rsidP="00B67056">
      <w:pPr>
        <w:rPr>
          <w:rFonts w:ascii="Consolas" w:hAnsi="Consolas"/>
          <w:sz w:val="20"/>
          <w:szCs w:val="20"/>
        </w:rPr>
      </w:pPr>
    </w:p>
    <w:p w:rsidR="00623E11" w:rsidRDefault="00623E11" w:rsidP="00DB071F">
      <w:pPr>
        <w:pStyle w:val="a6"/>
        <w:rPr>
          <w:rFonts w:ascii="Consolas" w:eastAsia="SimSun" w:hAnsi="Consolas" w:cstheme="minorBidi"/>
          <w:color w:val="auto"/>
          <w:kern w:val="2"/>
          <w:sz w:val="20"/>
          <w:szCs w:val="20"/>
          <w:lang w:eastAsia="zh-CN"/>
        </w:rPr>
      </w:pPr>
    </w:p>
    <w:p w:rsidR="00DB071F" w:rsidRPr="005C1E5E" w:rsidRDefault="00DB071F" w:rsidP="00DB071F">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3</w:t>
      </w:r>
      <w:r w:rsidRPr="00364802">
        <w:rPr>
          <w:rFonts w:ascii="Consolas" w:eastAsia="Microsoft YaHei" w:hAnsi="Consolas"/>
          <w:sz w:val="20"/>
          <w:szCs w:val="20"/>
          <w:lang w:eastAsia="zh-CN"/>
        </w:rPr>
        <w:t>、</w:t>
      </w:r>
      <w:r w:rsidRPr="005C1E5E">
        <w:rPr>
          <w:rFonts w:ascii="Consolas" w:eastAsia="Microsoft YaHei" w:hAnsi="Consolas"/>
          <w:sz w:val="20"/>
          <w:szCs w:val="20"/>
          <w:lang w:eastAsia="zh-CN"/>
        </w:rPr>
        <w:t>到</w:t>
      </w:r>
      <w:r w:rsidRPr="00364802">
        <w:rPr>
          <w:rFonts w:ascii="Consolas" w:eastAsia="Microsoft YaHei" w:hAnsi="Consolas"/>
          <w:sz w:val="20"/>
          <w:szCs w:val="20"/>
          <w:lang w:eastAsia="zh-CN"/>
        </w:rPr>
        <w:t>这里，针对</w:t>
      </w:r>
      <w:r w:rsidRPr="00364802">
        <w:rPr>
          <w:rFonts w:ascii="Consolas" w:eastAsia="Microsoft YaHei" w:hAnsi="Consolas"/>
          <w:sz w:val="20"/>
          <w:szCs w:val="20"/>
          <w:lang w:eastAsia="zh-CN"/>
        </w:rPr>
        <w:t>Tomcat</w:t>
      </w:r>
      <w:r w:rsidRPr="00364802">
        <w:rPr>
          <w:rFonts w:ascii="Consolas" w:eastAsia="Microsoft YaHei" w:hAnsi="Consolas"/>
          <w:sz w:val="20"/>
          <w:szCs w:val="20"/>
          <w:lang w:eastAsia="zh-CN"/>
        </w:rPr>
        <w:t>的</w:t>
      </w:r>
      <w:r w:rsidRPr="005C1E5E">
        <w:rPr>
          <w:rFonts w:ascii="Consolas" w:eastAsia="Microsoft YaHei" w:hAnsi="Consolas"/>
          <w:sz w:val="20"/>
          <w:szCs w:val="20"/>
          <w:lang w:eastAsia="zh-CN"/>
        </w:rPr>
        <w:t>配置</w:t>
      </w:r>
      <w:r w:rsidRPr="00364802">
        <w:rPr>
          <w:rFonts w:ascii="Consolas" w:eastAsia="Microsoft YaHei" w:hAnsi="Consolas"/>
          <w:sz w:val="20"/>
          <w:szCs w:val="20"/>
          <w:lang w:eastAsia="zh-CN"/>
        </w:rPr>
        <w:t>处理就</w:t>
      </w:r>
      <w:r w:rsidRPr="005C1E5E">
        <w:rPr>
          <w:rFonts w:ascii="Consolas" w:eastAsia="Microsoft YaHei" w:hAnsi="Consolas"/>
          <w:sz w:val="20"/>
          <w:szCs w:val="20"/>
          <w:lang w:eastAsia="zh-CN"/>
        </w:rPr>
        <w:t>配置</w:t>
      </w:r>
      <w:r w:rsidRPr="00364802">
        <w:rPr>
          <w:rFonts w:ascii="Consolas" w:eastAsia="Microsoft YaHei" w:hAnsi="Consolas"/>
          <w:sz w:val="20"/>
          <w:szCs w:val="20"/>
          <w:lang w:eastAsia="zh-CN"/>
        </w:rPr>
        <w:t>完了，接下来就是</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需要在</w:t>
      </w:r>
      <w:r w:rsidRPr="005C1E5E">
        <w:rPr>
          <w:rFonts w:ascii="Consolas" w:eastAsia="Microsoft YaHei" w:hAnsi="Consolas"/>
          <w:sz w:val="20"/>
          <w:szCs w:val="20"/>
          <w:lang w:eastAsia="zh-CN"/>
        </w:rPr>
        <w:t>IIS</w:t>
      </w:r>
      <w:r w:rsidRPr="00364802">
        <w:rPr>
          <w:rFonts w:ascii="Consolas" w:eastAsia="Microsoft YaHei" w:hAnsi="Consolas"/>
          <w:sz w:val="20"/>
          <w:szCs w:val="20"/>
          <w:lang w:eastAsia="zh-CN"/>
        </w:rPr>
        <w:t>中进行</w:t>
      </w:r>
      <w:r w:rsidRPr="005C1E5E">
        <w:rPr>
          <w:rFonts w:ascii="Consolas" w:eastAsia="Microsoft YaHei" w:hAnsi="Consolas"/>
          <w:sz w:val="20"/>
          <w:szCs w:val="20"/>
          <w:lang w:eastAsia="zh-CN"/>
        </w:rPr>
        <w:t>配置</w:t>
      </w:r>
      <w:r w:rsidRPr="00364802">
        <w:rPr>
          <w:rFonts w:ascii="Consolas" w:eastAsia="Microsoft YaHei" w:hAnsi="Consolas"/>
          <w:sz w:val="20"/>
          <w:szCs w:val="20"/>
          <w:lang w:eastAsia="zh-CN"/>
        </w:rPr>
        <w:t>，首先在</w:t>
      </w:r>
      <w:r w:rsidRPr="005C1E5E">
        <w:rPr>
          <w:rFonts w:ascii="Consolas" w:eastAsia="Microsoft YaHei" w:hAnsi="Consolas"/>
          <w:sz w:val="20"/>
          <w:szCs w:val="20"/>
          <w:lang w:eastAsia="zh-CN"/>
        </w:rPr>
        <w:t>IIS</w:t>
      </w:r>
      <w:r w:rsidRPr="00364802">
        <w:rPr>
          <w:rFonts w:ascii="Consolas" w:eastAsia="Microsoft YaHei" w:hAnsi="Consolas"/>
          <w:sz w:val="20"/>
          <w:szCs w:val="20"/>
          <w:lang w:eastAsia="zh-CN"/>
        </w:rPr>
        <w:t>中建立对应的两个</w:t>
      </w:r>
      <w:r w:rsidRPr="00364802">
        <w:rPr>
          <w:rFonts w:ascii="Consolas" w:eastAsia="Microsoft YaHei" w:hAnsi="Consolas"/>
          <w:sz w:val="20"/>
          <w:szCs w:val="20"/>
          <w:lang w:eastAsia="zh-CN"/>
        </w:rPr>
        <w:t>WEB</w:t>
      </w:r>
      <w:r w:rsidRPr="00364802">
        <w:rPr>
          <w:rFonts w:ascii="Consolas" w:eastAsia="Microsoft YaHei" w:hAnsi="Consolas"/>
          <w:sz w:val="20"/>
          <w:szCs w:val="20"/>
          <w:lang w:eastAsia="zh-CN"/>
        </w:rPr>
        <w:t>站点，对应的目录也应</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该指向</w:t>
      </w:r>
      <w:r w:rsidRPr="005C1E5E">
        <w:rPr>
          <w:rFonts w:ascii="Consolas" w:eastAsia="Microsoft YaHei" w:hAnsi="Consolas"/>
          <w:sz w:val="20"/>
          <w:szCs w:val="20"/>
          <w:lang w:eastAsia="zh-CN"/>
        </w:rPr>
        <w:t>到</w:t>
      </w:r>
      <w:r w:rsidRPr="00364802">
        <w:rPr>
          <w:rFonts w:ascii="Consolas" w:eastAsia="Microsoft YaHei" w:hAnsi="Consolas"/>
          <w:sz w:val="20"/>
          <w:szCs w:val="20"/>
          <w:lang w:eastAsia="zh-CN"/>
        </w:rPr>
        <w:t>与你</w:t>
      </w:r>
      <w:r w:rsidRPr="00364802">
        <w:rPr>
          <w:rFonts w:ascii="Consolas" w:eastAsia="Microsoft YaHei" w:hAnsi="Consolas"/>
          <w:sz w:val="20"/>
          <w:szCs w:val="20"/>
          <w:lang w:eastAsia="zh-CN"/>
        </w:rPr>
        <w:t>tomcat</w:t>
      </w:r>
      <w:r w:rsidRPr="005C1E5E">
        <w:rPr>
          <w:rFonts w:ascii="Consolas" w:eastAsia="Microsoft YaHei" w:hAnsi="Consolas"/>
          <w:sz w:val="20"/>
          <w:szCs w:val="20"/>
          <w:lang w:eastAsia="zh-CN"/>
        </w:rPr>
        <w:t>配置</w:t>
      </w:r>
      <w:r w:rsidRPr="00364802">
        <w:rPr>
          <w:rFonts w:ascii="Consolas" w:eastAsia="Microsoft YaHei" w:hAnsi="Consolas"/>
          <w:sz w:val="20"/>
          <w:szCs w:val="20"/>
          <w:lang w:eastAsia="zh-CN"/>
        </w:rPr>
        <w:t>虚拟主机所指向的</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同一个文件夹下。这里在</w:t>
      </w:r>
      <w:r w:rsidRPr="005C1E5E">
        <w:rPr>
          <w:rFonts w:ascii="Consolas" w:eastAsia="Microsoft YaHei" w:hAnsi="Consolas"/>
          <w:sz w:val="20"/>
          <w:szCs w:val="20"/>
          <w:lang w:eastAsia="zh-CN"/>
        </w:rPr>
        <w:t>IIS</w:t>
      </w:r>
      <w:r w:rsidRPr="00364802">
        <w:rPr>
          <w:rFonts w:ascii="Consolas" w:eastAsia="Microsoft YaHei" w:hAnsi="Consolas"/>
          <w:sz w:val="20"/>
          <w:szCs w:val="20"/>
          <w:lang w:eastAsia="zh-CN"/>
        </w:rPr>
        <w:t>中的建立</w:t>
      </w:r>
      <w:r w:rsidRPr="00364802">
        <w:rPr>
          <w:rFonts w:ascii="Consolas" w:eastAsia="Microsoft YaHei" w:hAnsi="Consolas"/>
          <w:sz w:val="20"/>
          <w:szCs w:val="20"/>
          <w:lang w:eastAsia="zh-CN"/>
        </w:rPr>
        <w:t>WEB</w:t>
      </w:r>
      <w:r w:rsidRPr="00364802">
        <w:rPr>
          <w:rFonts w:ascii="Consolas" w:eastAsia="Microsoft YaHei" w:hAnsi="Consolas"/>
          <w:sz w:val="20"/>
          <w:szCs w:val="20"/>
          <w:lang w:eastAsia="zh-CN"/>
        </w:rPr>
        <w:t>站点与建立其它站点完</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全没有区别。</w:t>
      </w:r>
    </w:p>
    <w:p w:rsidR="0069492A" w:rsidRPr="00364802" w:rsidRDefault="0069492A">
      <w:pPr>
        <w:rPr>
          <w:rFonts w:ascii="Consolas" w:eastAsia="SimSun" w:hAnsi="Consolas"/>
          <w:noProof/>
          <w:sz w:val="20"/>
          <w:szCs w:val="20"/>
          <w:lang w:eastAsia="zh-CN"/>
        </w:rPr>
      </w:pPr>
    </w:p>
    <w:p w:rsidR="0069492A" w:rsidRPr="00364802" w:rsidRDefault="0069492A">
      <w:pPr>
        <w:rPr>
          <w:rFonts w:ascii="Consolas" w:eastAsia="SimSun" w:hAnsi="Consolas"/>
          <w:noProof/>
          <w:sz w:val="20"/>
          <w:szCs w:val="20"/>
          <w:lang w:eastAsia="zh-CN"/>
        </w:rPr>
      </w:pPr>
    </w:p>
    <w:p w:rsidR="00E65D62"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295775" cy="3571875"/>
            <wp:effectExtent l="19050" t="0" r="9525" b="0"/>
            <wp:docPr id="21" name="图片 21" descr="C:\Documents and Settings\Administrator\デスクトップ\jk-1.2.31\jk-1.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デスクトップ\jk-1.2.31\jk-1.2.31\1.png"/>
                    <pic:cNvPicPr>
                      <a:picLocks noChangeAspect="1" noChangeArrowheads="1"/>
                    </pic:cNvPicPr>
                  </pic:nvPicPr>
                  <pic:blipFill>
                    <a:blip r:embed="rId11"/>
                    <a:srcRect/>
                    <a:stretch>
                      <a:fillRect/>
                    </a:stretch>
                  </pic:blipFill>
                  <pic:spPr bwMode="auto">
                    <a:xfrm>
                      <a:off x="0" y="0"/>
                      <a:ext cx="4295775" cy="3571875"/>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DE1767" w:rsidRPr="00034815" w:rsidRDefault="00DD3D45" w:rsidP="00034815">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4</w:t>
      </w:r>
      <w:r w:rsidRPr="00364802">
        <w:rPr>
          <w:rFonts w:ascii="Consolas" w:eastAsia="Microsoft YaHei" w:hAnsi="Consolas"/>
          <w:sz w:val="20"/>
          <w:szCs w:val="20"/>
          <w:lang w:eastAsia="zh-CN"/>
        </w:rPr>
        <w:t>、接下来就是比较重要的</w:t>
      </w:r>
      <w:r w:rsidRPr="00034815">
        <w:rPr>
          <w:rFonts w:ascii="Consolas" w:eastAsia="Microsoft YaHei" w:hAnsi="Consolas"/>
          <w:sz w:val="20"/>
          <w:szCs w:val="20"/>
          <w:lang w:eastAsia="zh-CN"/>
        </w:rPr>
        <w:t>配置</w:t>
      </w:r>
      <w:r w:rsidRPr="00364802">
        <w:rPr>
          <w:rFonts w:ascii="Consolas" w:eastAsia="Microsoft YaHei" w:hAnsi="Consolas"/>
          <w:sz w:val="20"/>
          <w:szCs w:val="20"/>
          <w:lang w:eastAsia="zh-CN"/>
        </w:rPr>
        <w:t>了，分别为这两个站点建立一个虚拟目录</w:t>
      </w:r>
      <w:r w:rsidRPr="00364802">
        <w:rPr>
          <w:rFonts w:ascii="Consolas" w:eastAsia="Microsoft YaHei" w:hAnsi="Consolas"/>
          <w:sz w:val="20"/>
          <w:szCs w:val="20"/>
          <w:lang w:eastAsia="zh-CN"/>
        </w:rPr>
        <w:t>&lt;jakarta&gt;</w:t>
      </w:r>
      <w:r w:rsidRPr="00364802">
        <w:rPr>
          <w:rFonts w:ascii="Consolas" w:eastAsia="Microsoft YaHei" w:hAnsi="Consolas"/>
          <w:sz w:val="20"/>
          <w:szCs w:val="20"/>
          <w:lang w:eastAsia="zh-CN"/>
        </w:rPr>
        <w:t>。注意此虚拟目录的路</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径一定要为</w:t>
      </w:r>
      <w:r w:rsidRPr="00364802">
        <w:rPr>
          <w:rFonts w:ascii="Consolas" w:eastAsia="Microsoft YaHei" w:hAnsi="Consolas"/>
          <w:sz w:val="20"/>
          <w:szCs w:val="20"/>
          <w:lang w:eastAsia="zh-CN"/>
        </w:rPr>
        <w:t>tomcat7\jakarta</w:t>
      </w:r>
      <w:r w:rsidRPr="00364802">
        <w:rPr>
          <w:rFonts w:ascii="Consolas" w:eastAsia="Microsoft YaHei" w:hAnsi="Consolas"/>
          <w:sz w:val="20"/>
          <w:szCs w:val="20"/>
          <w:lang w:eastAsia="zh-CN"/>
        </w:rPr>
        <w:t>这个目录，并且在此目录下一定要有最前面我们</w:t>
      </w:r>
      <w:r w:rsidRPr="00034815">
        <w:rPr>
          <w:rFonts w:ascii="Consolas" w:eastAsia="Microsoft YaHei" w:hAnsi="Consolas"/>
          <w:sz w:val="20"/>
          <w:szCs w:val="20"/>
          <w:lang w:eastAsia="zh-CN"/>
        </w:rPr>
        <w:t>配置</w:t>
      </w:r>
      <w:r w:rsidRPr="00364802">
        <w:rPr>
          <w:rFonts w:ascii="Consolas" w:eastAsia="Microsoft YaHei" w:hAnsi="Consolas"/>
          <w:sz w:val="20"/>
          <w:szCs w:val="20"/>
          <w:lang w:eastAsia="zh-CN"/>
        </w:rPr>
        <w:t>的三个</w:t>
      </w:r>
      <w:r w:rsidRPr="00034815">
        <w:rPr>
          <w:rFonts w:ascii="Consolas" w:eastAsia="Microsoft YaHei" w:hAnsi="Consolas"/>
          <w:sz w:val="20"/>
          <w:szCs w:val="20"/>
          <w:lang w:eastAsia="zh-CN"/>
        </w:rPr>
        <w:t>配置</w:t>
      </w:r>
      <w:r w:rsidRPr="00364802">
        <w:rPr>
          <w:rFonts w:ascii="Consolas" w:eastAsia="Microsoft YaHei" w:hAnsi="Consolas"/>
          <w:sz w:val="20"/>
          <w:szCs w:val="20"/>
          <w:lang w:eastAsia="zh-CN"/>
        </w:rPr>
        <w:t>文件及那个</w:t>
      </w:r>
      <w:r w:rsidRPr="00364802">
        <w:rPr>
          <w:rFonts w:ascii="Consolas" w:eastAsia="Microsoft YaHei" w:hAnsi="Consolas"/>
          <w:sz w:val="20"/>
          <w:szCs w:val="20"/>
          <w:lang w:eastAsia="zh-CN"/>
        </w:rPr>
        <w:t>dll</w:t>
      </w:r>
      <w:r w:rsidRPr="00364802">
        <w:rPr>
          <w:rFonts w:ascii="Consolas" w:eastAsia="Microsoft YaHei" w:hAnsi="Consolas"/>
          <w:sz w:val="20"/>
          <w:szCs w:val="20"/>
          <w:lang w:eastAsia="zh-CN"/>
        </w:rPr>
        <w:t>文件</w:t>
      </w: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lastRenderedPageBreak/>
        <w:drawing>
          <wp:inline distT="0" distB="0" distL="0" distR="0">
            <wp:extent cx="4067175" cy="3667125"/>
            <wp:effectExtent l="19050" t="0" r="9525" b="0"/>
            <wp:docPr id="22" name="图片 22" descr="C:\Documents and Settings\Administrator\デスクトップ\jk-1.2.31\jk-1.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デスクトップ\jk-1.2.31\jk-1.2.31\2.png"/>
                    <pic:cNvPicPr>
                      <a:picLocks noChangeAspect="1" noChangeArrowheads="1"/>
                    </pic:cNvPicPr>
                  </pic:nvPicPr>
                  <pic:blipFill>
                    <a:blip r:embed="rId12"/>
                    <a:srcRect/>
                    <a:stretch>
                      <a:fillRect/>
                    </a:stretch>
                  </pic:blipFill>
                  <pic:spPr bwMode="auto">
                    <a:xfrm>
                      <a:off x="0" y="0"/>
                      <a:ext cx="4067175" cy="3667125"/>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619625" cy="3562350"/>
            <wp:effectExtent l="19050" t="0" r="9525" b="0"/>
            <wp:docPr id="23" name="图片 23" descr="C:\Documents and Settings\Administrator\デスクトップ\jk-1.2.31\jk-1.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デスクトップ\jk-1.2.31\jk-1.2.31\3.png"/>
                    <pic:cNvPicPr>
                      <a:picLocks noChangeAspect="1" noChangeArrowheads="1"/>
                    </pic:cNvPicPr>
                  </pic:nvPicPr>
                  <pic:blipFill>
                    <a:blip r:embed="rId13"/>
                    <a:srcRect/>
                    <a:stretch>
                      <a:fillRect/>
                    </a:stretch>
                  </pic:blipFill>
                  <pic:spPr bwMode="auto">
                    <a:xfrm>
                      <a:off x="0" y="0"/>
                      <a:ext cx="4619625" cy="3562350"/>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610100" cy="3552825"/>
            <wp:effectExtent l="19050" t="0" r="0" b="0"/>
            <wp:docPr id="24" name="图片 24" descr="C:\Documents and Settings\Administrator\デスクトップ\jk-1.2.31\jk-1.2.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デスクトップ\jk-1.2.31\jk-1.2.31\4.png"/>
                    <pic:cNvPicPr>
                      <a:picLocks noChangeAspect="1" noChangeArrowheads="1"/>
                    </pic:cNvPicPr>
                  </pic:nvPicPr>
                  <pic:blipFill>
                    <a:blip r:embed="rId14"/>
                    <a:srcRect/>
                    <a:stretch>
                      <a:fillRect/>
                    </a:stretch>
                  </pic:blipFill>
                  <pic:spPr bwMode="auto">
                    <a:xfrm>
                      <a:off x="0" y="0"/>
                      <a:ext cx="4610100" cy="3552825"/>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600575" cy="3552825"/>
            <wp:effectExtent l="19050" t="0" r="9525" b="0"/>
            <wp:docPr id="25" name="图片 25" descr="C:\Documents and Settings\Administrator\デスクトップ\jk-1.2.31\jk-1.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デスクトップ\jk-1.2.31\jk-1.2.31\5.png"/>
                    <pic:cNvPicPr>
                      <a:picLocks noChangeAspect="1" noChangeArrowheads="1"/>
                    </pic:cNvPicPr>
                  </pic:nvPicPr>
                  <pic:blipFill>
                    <a:blip r:embed="rId15"/>
                    <a:srcRect/>
                    <a:stretch>
                      <a:fillRect/>
                    </a:stretch>
                  </pic:blipFill>
                  <pic:spPr bwMode="auto">
                    <a:xfrm>
                      <a:off x="0" y="0"/>
                      <a:ext cx="4600575" cy="3552825"/>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DD3D45" w:rsidRPr="00364802" w:rsidRDefault="00DD3D45">
      <w:pPr>
        <w:rPr>
          <w:rFonts w:ascii="Consolas" w:eastAsia="Microsoft YaHei" w:hAnsi="Consolas"/>
          <w:sz w:val="20"/>
          <w:szCs w:val="20"/>
          <w:lang w:eastAsia="zh-CN"/>
        </w:rPr>
      </w:pPr>
    </w:p>
    <w:p w:rsidR="00DE1767" w:rsidRPr="00B85FC8" w:rsidRDefault="00DD3D45" w:rsidP="00B85FC8">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5</w:t>
      </w:r>
      <w:r w:rsidRPr="00364802">
        <w:rPr>
          <w:rFonts w:ascii="Consolas" w:eastAsia="Microsoft YaHei" w:hAnsi="Consolas"/>
          <w:sz w:val="20"/>
          <w:szCs w:val="20"/>
          <w:lang w:eastAsia="zh-CN"/>
        </w:rPr>
        <w:t>、在</w:t>
      </w:r>
      <w:r w:rsidRPr="00B85FC8">
        <w:rPr>
          <w:rFonts w:ascii="Consolas" w:eastAsia="Microsoft YaHei" w:hAnsi="Consolas"/>
          <w:sz w:val="20"/>
          <w:szCs w:val="20"/>
          <w:lang w:eastAsia="zh-CN"/>
        </w:rPr>
        <w:t>IIS</w:t>
      </w:r>
      <w:r w:rsidRPr="00364802">
        <w:rPr>
          <w:rFonts w:ascii="Consolas" w:eastAsia="Microsoft YaHei" w:hAnsi="Consolas"/>
          <w:sz w:val="20"/>
          <w:szCs w:val="20"/>
          <w:lang w:eastAsia="zh-CN"/>
        </w:rPr>
        <w:t> en.dgdy.cc</w:t>
      </w:r>
      <w:r w:rsidRPr="00364802">
        <w:rPr>
          <w:rFonts w:ascii="Consolas" w:eastAsia="Microsoft YaHei" w:hAnsi="Consolas"/>
          <w:sz w:val="20"/>
          <w:szCs w:val="20"/>
          <w:lang w:eastAsia="zh-CN"/>
        </w:rPr>
        <w:t>站点上右键</w:t>
      </w:r>
      <w:r w:rsidRPr="00364802">
        <w:rPr>
          <w:rFonts w:ascii="Consolas" w:eastAsia="Microsoft YaHei" w:hAnsi="Consolas"/>
          <w:sz w:val="20"/>
          <w:szCs w:val="20"/>
          <w:lang w:eastAsia="zh-CN"/>
        </w:rPr>
        <w:t>---&gt;</w:t>
      </w:r>
      <w:r w:rsidRPr="00364802">
        <w:rPr>
          <w:rFonts w:ascii="Consolas" w:eastAsia="Microsoft YaHei" w:hAnsi="Consolas"/>
          <w:sz w:val="20"/>
          <w:szCs w:val="20"/>
          <w:lang w:eastAsia="zh-CN"/>
        </w:rPr>
        <w:t>属性</w:t>
      </w:r>
      <w:r w:rsidRPr="00364802">
        <w:rPr>
          <w:rFonts w:ascii="Consolas" w:eastAsia="Microsoft YaHei" w:hAnsi="Consolas"/>
          <w:sz w:val="20"/>
          <w:szCs w:val="20"/>
          <w:lang w:eastAsia="zh-CN"/>
        </w:rPr>
        <w:t>---&gt;</w:t>
      </w:r>
      <w:r w:rsidRPr="00364802">
        <w:rPr>
          <w:rFonts w:ascii="Consolas" w:eastAsia="Microsoft YaHei" w:hAnsi="Consolas"/>
          <w:sz w:val="20"/>
          <w:szCs w:val="20"/>
          <w:lang w:eastAsia="zh-CN"/>
        </w:rPr>
        <w:t>主目录，将执行权限设置为脚本</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和可执行文件。</w:t>
      </w: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562475" cy="4371975"/>
            <wp:effectExtent l="19050" t="0" r="9525" b="0"/>
            <wp:docPr id="26" name="图片 26" descr="C:\Documents and Settings\Administrator\デスクトップ\jk-1.2.31\jk-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デスクトップ\jk-1.2.31\jk-1.2.31\6.png"/>
                    <pic:cNvPicPr>
                      <a:picLocks noChangeAspect="1" noChangeArrowheads="1"/>
                    </pic:cNvPicPr>
                  </pic:nvPicPr>
                  <pic:blipFill>
                    <a:blip r:embed="rId16"/>
                    <a:srcRect/>
                    <a:stretch>
                      <a:fillRect/>
                    </a:stretch>
                  </pic:blipFill>
                  <pic:spPr bwMode="auto">
                    <a:xfrm>
                      <a:off x="0" y="0"/>
                      <a:ext cx="4562475" cy="4371975"/>
                    </a:xfrm>
                    <a:prstGeom prst="rect">
                      <a:avLst/>
                    </a:prstGeom>
                    <a:noFill/>
                    <a:ln w="9525">
                      <a:noFill/>
                      <a:miter lim="800000"/>
                      <a:headEnd/>
                      <a:tailEnd/>
                    </a:ln>
                  </pic:spPr>
                </pic:pic>
              </a:graphicData>
            </a:graphic>
          </wp:inline>
        </w:drawing>
      </w:r>
    </w:p>
    <w:p w:rsidR="005030C3" w:rsidRPr="00945D79" w:rsidRDefault="005030C3" w:rsidP="005030C3">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再点击</w:t>
      </w:r>
      <w:r w:rsidRPr="00364802">
        <w:rPr>
          <w:rFonts w:ascii="Consolas" w:eastAsia="Microsoft YaHei" w:hAnsi="Consolas"/>
          <w:sz w:val="20"/>
          <w:szCs w:val="20"/>
          <w:lang w:eastAsia="zh-CN"/>
        </w:rPr>
        <w:t>ISAPI</w:t>
      </w:r>
      <w:r w:rsidRPr="00364802">
        <w:rPr>
          <w:rFonts w:ascii="Consolas" w:eastAsia="Microsoft YaHei" w:hAnsi="Consolas"/>
          <w:sz w:val="20"/>
          <w:szCs w:val="20"/>
          <w:lang w:eastAsia="zh-CN"/>
        </w:rPr>
        <w:t>筛选器打开如下窗口并进行</w:t>
      </w:r>
      <w:r w:rsidRPr="00945D79">
        <w:rPr>
          <w:rFonts w:ascii="Consolas" w:eastAsia="Microsoft YaHei" w:hAnsi="Consolas"/>
          <w:sz w:val="20"/>
          <w:szCs w:val="20"/>
          <w:lang w:eastAsia="zh-CN"/>
        </w:rPr>
        <w:t>配置</w:t>
      </w:r>
      <w:r w:rsidRPr="00364802">
        <w:rPr>
          <w:rFonts w:ascii="Consolas" w:eastAsia="Microsoft YaHei" w:hAnsi="Consolas"/>
          <w:sz w:val="20"/>
          <w:szCs w:val="20"/>
          <w:lang w:eastAsia="zh-CN"/>
        </w:rPr>
        <w:t>，一定要注意可执行文件的引用位置一定要与上面的虚拟目录及注册表文件</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中</w:t>
      </w:r>
      <w:r w:rsidRPr="00945D79">
        <w:rPr>
          <w:rFonts w:ascii="Consolas" w:eastAsia="Microsoft YaHei" w:hAnsi="Consolas"/>
          <w:sz w:val="20"/>
          <w:szCs w:val="20"/>
          <w:lang w:eastAsia="zh-CN"/>
        </w:rPr>
        <w:t>配置</w:t>
      </w:r>
      <w:r w:rsidRPr="00364802">
        <w:rPr>
          <w:rFonts w:ascii="Consolas" w:eastAsia="Microsoft YaHei" w:hAnsi="Consolas"/>
          <w:sz w:val="20"/>
          <w:szCs w:val="20"/>
          <w:lang w:eastAsia="zh-CN"/>
        </w:rPr>
        <w:t>的目录一致，</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切记切记。</w:t>
      </w:r>
    </w:p>
    <w:p w:rsidR="005030C3" w:rsidRPr="00364802" w:rsidRDefault="005030C3">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lastRenderedPageBreak/>
        <w:drawing>
          <wp:inline distT="0" distB="0" distL="0" distR="0">
            <wp:extent cx="4581525" cy="4381500"/>
            <wp:effectExtent l="19050" t="0" r="9525" b="0"/>
            <wp:docPr id="27" name="图片 27" descr="C:\Documents and Settings\Administrator\デスクトップ\jk-1.2.31\jk-1.2.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デスクトップ\jk-1.2.31\jk-1.2.31\7.png"/>
                    <pic:cNvPicPr>
                      <a:picLocks noChangeAspect="1" noChangeArrowheads="1"/>
                    </pic:cNvPicPr>
                  </pic:nvPicPr>
                  <pic:blipFill>
                    <a:blip r:embed="rId17"/>
                    <a:srcRect/>
                    <a:stretch>
                      <a:fillRect/>
                    </a:stretch>
                  </pic:blipFill>
                  <pic:spPr bwMode="auto">
                    <a:xfrm>
                      <a:off x="0" y="0"/>
                      <a:ext cx="4581525" cy="4381500"/>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5030C3" w:rsidRPr="00501359" w:rsidRDefault="005030C3" w:rsidP="005030C3">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6</w:t>
      </w:r>
      <w:r w:rsidRPr="00364802">
        <w:rPr>
          <w:rFonts w:ascii="Consolas" w:eastAsia="Microsoft YaHei" w:hAnsi="Consolas"/>
          <w:sz w:val="20"/>
          <w:szCs w:val="20"/>
          <w:lang w:eastAsia="zh-CN"/>
        </w:rPr>
        <w:t>、添加一个新的</w:t>
      </w:r>
      <w:r w:rsidRPr="00364802">
        <w:rPr>
          <w:rFonts w:ascii="Consolas" w:eastAsia="Microsoft YaHei" w:hAnsi="Consolas"/>
          <w:sz w:val="20"/>
          <w:szCs w:val="20"/>
          <w:lang w:eastAsia="zh-CN"/>
        </w:rPr>
        <w:t>WEB</w:t>
      </w:r>
      <w:r w:rsidRPr="00364802">
        <w:rPr>
          <w:rFonts w:ascii="Consolas" w:eastAsia="Microsoft YaHei" w:hAnsi="Consolas"/>
          <w:sz w:val="20"/>
          <w:szCs w:val="20"/>
          <w:lang w:eastAsia="zh-CN"/>
        </w:rPr>
        <w:t>服务扩展</w:t>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3762375" cy="2162175"/>
            <wp:effectExtent l="19050" t="0" r="9525" b="0"/>
            <wp:docPr id="28" name="图片 28" descr="C:\Documents and Settings\Administrator\デスクトップ\jk-1.2.31\jk-1.2.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デスクトップ\jk-1.2.31\jk-1.2.31\8.png"/>
                    <pic:cNvPicPr>
                      <a:picLocks noChangeAspect="1" noChangeArrowheads="1"/>
                    </pic:cNvPicPr>
                  </pic:nvPicPr>
                  <pic:blipFill>
                    <a:blip r:embed="rId18"/>
                    <a:srcRect/>
                    <a:stretch>
                      <a:fillRect/>
                    </a:stretch>
                  </pic:blipFill>
                  <pic:spPr bwMode="auto">
                    <a:xfrm>
                      <a:off x="0" y="0"/>
                      <a:ext cx="3762375" cy="2162175"/>
                    </a:xfrm>
                    <a:prstGeom prst="rect">
                      <a:avLst/>
                    </a:prstGeom>
                    <a:noFill/>
                    <a:ln w="9525">
                      <a:noFill/>
                      <a:miter lim="800000"/>
                      <a:headEnd/>
                      <a:tailEnd/>
                    </a:ln>
                  </pic:spPr>
                </pic:pic>
              </a:graphicData>
            </a:graphic>
          </wp:inline>
        </w:drawing>
      </w:r>
    </w:p>
    <w:p w:rsidR="00DE1767" w:rsidRPr="00F93DAE" w:rsidRDefault="00D21865" w:rsidP="00F93DAE">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lastRenderedPageBreak/>
        <w:t>这里的扩展名不能随便乱改，要求的文件也一定要是对应目录下的那个</w:t>
      </w:r>
      <w:r w:rsidRPr="00364802">
        <w:rPr>
          <w:rFonts w:ascii="Consolas" w:eastAsia="Microsoft YaHei" w:hAnsi="Consolas"/>
          <w:sz w:val="20"/>
          <w:szCs w:val="20"/>
          <w:lang w:eastAsia="zh-CN"/>
        </w:rPr>
        <w:t>dll</w:t>
      </w:r>
      <w:r w:rsidRPr="00364802">
        <w:rPr>
          <w:rFonts w:ascii="Consolas" w:eastAsia="Microsoft YaHei" w:hAnsi="Consolas"/>
          <w:sz w:val="20"/>
          <w:szCs w:val="20"/>
          <w:lang w:eastAsia="zh-CN"/>
        </w:rPr>
        <w:t>文件，同时一定要把下</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面的</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设置扩展状态为允许</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勾上。切记切记。</w:t>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drawing>
          <wp:inline distT="0" distB="0" distL="0" distR="0">
            <wp:extent cx="4476750" cy="3409950"/>
            <wp:effectExtent l="19050" t="0" r="0" b="0"/>
            <wp:docPr id="29" name="图片 29" descr="C:\Documents and Settings\Administrator\デスクトップ\jk-1.2.31\jk-1.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デスクトップ\jk-1.2.31\jk-1.2.31\9.png"/>
                    <pic:cNvPicPr>
                      <a:picLocks noChangeAspect="1" noChangeArrowheads="1"/>
                    </pic:cNvPicPr>
                  </pic:nvPicPr>
                  <pic:blipFill>
                    <a:blip r:embed="rId19"/>
                    <a:srcRect/>
                    <a:stretch>
                      <a:fillRect/>
                    </a:stretch>
                  </pic:blipFill>
                  <pic:spPr bwMode="auto">
                    <a:xfrm>
                      <a:off x="0" y="0"/>
                      <a:ext cx="4476750" cy="3409950"/>
                    </a:xfrm>
                    <a:prstGeom prst="rect">
                      <a:avLst/>
                    </a:prstGeom>
                    <a:noFill/>
                    <a:ln w="9525">
                      <a:noFill/>
                      <a:miter lim="800000"/>
                      <a:headEnd/>
                      <a:tailEnd/>
                    </a:ln>
                  </pic:spPr>
                </pic:pic>
              </a:graphicData>
            </a:graphic>
          </wp:inline>
        </w:drawing>
      </w:r>
    </w:p>
    <w:p w:rsidR="00985317" w:rsidRPr="00455A6F" w:rsidRDefault="00985317" w:rsidP="00985317">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7</w:t>
      </w:r>
      <w:r w:rsidRPr="00364802">
        <w:rPr>
          <w:rFonts w:ascii="Consolas" w:eastAsia="Microsoft YaHei" w:hAnsi="Consolas"/>
          <w:sz w:val="20"/>
          <w:szCs w:val="20"/>
          <w:lang w:eastAsia="zh-CN"/>
        </w:rPr>
        <w:t>、好了，针对</w:t>
      </w:r>
      <w:r w:rsidRPr="00364802">
        <w:rPr>
          <w:rFonts w:ascii="Consolas" w:eastAsia="Microsoft YaHei" w:hAnsi="Consolas"/>
          <w:sz w:val="20"/>
          <w:szCs w:val="20"/>
          <w:lang w:eastAsia="zh-CN"/>
        </w:rPr>
        <w:t>en.dgdy.cc </w:t>
      </w:r>
      <w:r w:rsidRPr="00364802">
        <w:rPr>
          <w:rFonts w:ascii="Consolas" w:eastAsia="Microsoft YaHei" w:hAnsi="Consolas"/>
          <w:sz w:val="20"/>
          <w:szCs w:val="20"/>
          <w:lang w:eastAsia="zh-CN"/>
        </w:rPr>
        <w:t>站点在</w:t>
      </w:r>
      <w:r w:rsidRPr="00455A6F">
        <w:rPr>
          <w:rFonts w:ascii="Consolas" w:eastAsia="Microsoft YaHei" w:hAnsi="Consolas"/>
          <w:sz w:val="20"/>
          <w:szCs w:val="20"/>
          <w:lang w:eastAsia="zh-CN"/>
        </w:rPr>
        <w:t>IIS</w:t>
      </w:r>
      <w:r w:rsidRPr="00364802">
        <w:rPr>
          <w:rFonts w:ascii="Consolas" w:eastAsia="Microsoft YaHei" w:hAnsi="Consolas"/>
          <w:sz w:val="20"/>
          <w:szCs w:val="20"/>
          <w:lang w:eastAsia="zh-CN"/>
        </w:rPr>
        <w:t>中的</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就完成了，同上步</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骤，把</w:t>
      </w:r>
      <w:r w:rsidRPr="00364802">
        <w:rPr>
          <w:rFonts w:ascii="Consolas" w:eastAsia="Microsoft YaHei" w:hAnsi="Consolas"/>
          <w:sz w:val="20"/>
          <w:szCs w:val="20"/>
          <w:lang w:eastAsia="zh-CN"/>
        </w:rPr>
        <w:t>cn.dgdy.cc</w:t>
      </w:r>
      <w:r w:rsidRPr="00364802">
        <w:rPr>
          <w:rFonts w:ascii="Consolas" w:eastAsia="Microsoft YaHei" w:hAnsi="Consolas"/>
          <w:sz w:val="20"/>
          <w:szCs w:val="20"/>
          <w:lang w:eastAsia="zh-CN"/>
        </w:rPr>
        <w:t>在</w:t>
      </w:r>
      <w:r w:rsidRPr="00455A6F">
        <w:rPr>
          <w:rFonts w:ascii="Consolas" w:eastAsia="Microsoft YaHei" w:hAnsi="Consolas"/>
          <w:sz w:val="20"/>
          <w:szCs w:val="20"/>
          <w:lang w:eastAsia="zh-CN"/>
        </w:rPr>
        <w:t>IIS</w:t>
      </w:r>
      <w:r w:rsidRPr="00364802">
        <w:rPr>
          <w:rFonts w:ascii="Consolas" w:eastAsia="Microsoft YaHei" w:hAnsi="Consolas"/>
          <w:sz w:val="20"/>
          <w:szCs w:val="20"/>
          <w:lang w:eastAsia="zh-CN"/>
        </w:rPr>
        <w:t>中的</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也</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上，并且把</w:t>
      </w:r>
      <w:r w:rsidRPr="00364802">
        <w:rPr>
          <w:rFonts w:ascii="Consolas" w:eastAsia="Microsoft YaHei" w:hAnsi="Consolas"/>
          <w:sz w:val="20"/>
          <w:szCs w:val="20"/>
          <w:lang w:eastAsia="zh-CN"/>
        </w:rPr>
        <w:t>install.reg</w:t>
      </w:r>
      <w:r w:rsidRPr="00364802">
        <w:rPr>
          <w:rFonts w:ascii="Consolas" w:eastAsia="Microsoft YaHei" w:hAnsi="Consolas"/>
          <w:sz w:val="20"/>
          <w:szCs w:val="20"/>
          <w:lang w:eastAsia="zh-CN"/>
        </w:rPr>
        <w:t>这个注册表文件导入</w:t>
      </w:r>
      <w:r w:rsidRPr="00455A6F">
        <w:rPr>
          <w:rFonts w:ascii="Consolas" w:eastAsia="Microsoft YaHei" w:hAnsi="Consolas"/>
          <w:sz w:val="20"/>
          <w:szCs w:val="20"/>
          <w:lang w:eastAsia="zh-CN"/>
        </w:rPr>
        <w:t>到</w:t>
      </w:r>
      <w:r w:rsidRPr="00364802">
        <w:rPr>
          <w:rFonts w:ascii="Consolas" w:eastAsia="Microsoft YaHei" w:hAnsi="Consolas"/>
          <w:sz w:val="20"/>
          <w:szCs w:val="20"/>
          <w:lang w:eastAsia="zh-CN"/>
        </w:rPr>
        <w:t>注册表中。这点千万</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也别忘了，如果</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完</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后再次分别打开这两个站点的属性面板切换</w:t>
      </w:r>
      <w:r w:rsidRPr="00455A6F">
        <w:rPr>
          <w:rFonts w:ascii="Consolas" w:eastAsia="Microsoft YaHei" w:hAnsi="Consolas"/>
          <w:sz w:val="20"/>
          <w:szCs w:val="20"/>
          <w:lang w:eastAsia="zh-CN"/>
        </w:rPr>
        <w:t>到</w:t>
      </w:r>
      <w:r w:rsidRPr="00364802">
        <w:rPr>
          <w:rFonts w:ascii="Consolas" w:eastAsia="Microsoft YaHei" w:hAnsi="Consolas"/>
          <w:sz w:val="20"/>
          <w:szCs w:val="20"/>
          <w:lang w:eastAsia="zh-CN"/>
        </w:rPr>
        <w:t>ISAPI</w:t>
      </w:r>
      <w:r w:rsidRPr="00364802">
        <w:rPr>
          <w:rFonts w:ascii="Consolas" w:eastAsia="Microsoft YaHei" w:hAnsi="Consolas"/>
          <w:sz w:val="20"/>
          <w:szCs w:val="20"/>
          <w:lang w:eastAsia="zh-CN"/>
        </w:rPr>
        <w:t>筛选器选项卡面板中如果看</w:t>
      </w:r>
      <w:r w:rsidRPr="00455A6F">
        <w:rPr>
          <w:rFonts w:ascii="Consolas" w:eastAsia="Microsoft YaHei" w:hAnsi="Consolas"/>
          <w:sz w:val="20"/>
          <w:szCs w:val="20"/>
          <w:lang w:eastAsia="zh-CN"/>
        </w:rPr>
        <w:t>到</w:t>
      </w:r>
      <w:r w:rsidRPr="00364802">
        <w:rPr>
          <w:rFonts w:ascii="Consolas" w:eastAsia="Microsoft YaHei" w:hAnsi="Consolas"/>
          <w:sz w:val="20"/>
          <w:szCs w:val="20"/>
          <w:lang w:eastAsia="zh-CN"/>
        </w:rPr>
        <w:t>的都是绿色向上箭头则表示</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无误，反之如果是</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红色，则</w:t>
      </w:r>
      <w:r w:rsidRPr="00455A6F">
        <w:rPr>
          <w:rFonts w:ascii="Consolas" w:eastAsia="Microsoft YaHei" w:hAnsi="Consolas"/>
          <w:sz w:val="20"/>
          <w:szCs w:val="20"/>
          <w:lang w:eastAsia="zh-CN"/>
        </w:rPr>
        <w:t>配置</w:t>
      </w:r>
      <w:r w:rsidRPr="00364802">
        <w:rPr>
          <w:rFonts w:ascii="Consolas" w:eastAsia="Microsoft YaHei" w:hAnsi="Consolas"/>
          <w:sz w:val="20"/>
          <w:szCs w:val="20"/>
          <w:lang w:eastAsia="zh-CN"/>
        </w:rPr>
        <w:t>有问题</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或需要重启</w:t>
      </w:r>
      <w:r w:rsidRPr="00455A6F">
        <w:rPr>
          <w:rFonts w:ascii="Consolas" w:eastAsia="Microsoft YaHei" w:hAnsi="Consolas"/>
          <w:sz w:val="20"/>
          <w:szCs w:val="20"/>
          <w:lang w:eastAsia="zh-CN"/>
        </w:rPr>
        <w:t>IIS</w:t>
      </w:r>
      <w:r w:rsidRPr="00364802">
        <w:rPr>
          <w:rFonts w:ascii="Consolas" w:eastAsia="Microsoft YaHei" w:hAnsi="Consolas"/>
          <w:sz w:val="20"/>
          <w:szCs w:val="20"/>
          <w:lang w:eastAsia="zh-CN"/>
        </w:rPr>
        <w:t>服务器。如下图所示。</w:t>
      </w: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p>
    <w:p w:rsidR="00DE1767" w:rsidRPr="00364802" w:rsidRDefault="00DE1767">
      <w:pPr>
        <w:rPr>
          <w:rFonts w:ascii="Consolas" w:eastAsia="SimSun" w:hAnsi="Consolas"/>
          <w:sz w:val="20"/>
          <w:szCs w:val="20"/>
          <w:lang w:eastAsia="zh-CN"/>
        </w:rPr>
      </w:pPr>
      <w:r w:rsidRPr="00364802">
        <w:rPr>
          <w:rFonts w:ascii="Consolas" w:eastAsia="SimSun" w:hAnsi="Consolas"/>
          <w:noProof/>
          <w:sz w:val="20"/>
          <w:szCs w:val="20"/>
        </w:rPr>
        <w:lastRenderedPageBreak/>
        <w:drawing>
          <wp:inline distT="0" distB="0" distL="0" distR="0">
            <wp:extent cx="3810000" cy="3848100"/>
            <wp:effectExtent l="19050" t="0" r="0" b="0"/>
            <wp:docPr id="30" name="图片 30" descr="C:\Documents and Settings\Administrator\デスクトップ\jk-1.2.31\jk-1.2.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デスクトップ\jk-1.2.31\jk-1.2.31\10.png"/>
                    <pic:cNvPicPr>
                      <a:picLocks noChangeAspect="1" noChangeArrowheads="1"/>
                    </pic:cNvPicPr>
                  </pic:nvPicPr>
                  <pic:blipFill>
                    <a:blip r:embed="rId20"/>
                    <a:srcRect/>
                    <a:stretch>
                      <a:fillRect/>
                    </a:stretch>
                  </pic:blipFill>
                  <pic:spPr bwMode="auto">
                    <a:xfrm>
                      <a:off x="0" y="0"/>
                      <a:ext cx="3810000" cy="3848100"/>
                    </a:xfrm>
                    <a:prstGeom prst="rect">
                      <a:avLst/>
                    </a:prstGeom>
                    <a:noFill/>
                    <a:ln w="9525">
                      <a:noFill/>
                      <a:miter lim="800000"/>
                      <a:headEnd/>
                      <a:tailEnd/>
                    </a:ln>
                  </pic:spPr>
                </pic:pic>
              </a:graphicData>
            </a:graphic>
          </wp:inline>
        </w:drawing>
      </w:r>
    </w:p>
    <w:p w:rsidR="00DE1767" w:rsidRPr="00364802" w:rsidRDefault="00DE1767">
      <w:pPr>
        <w:rPr>
          <w:rFonts w:ascii="Consolas" w:eastAsia="SimSun" w:hAnsi="Consolas"/>
          <w:sz w:val="20"/>
          <w:szCs w:val="20"/>
          <w:lang w:eastAsia="zh-CN"/>
        </w:rPr>
      </w:pP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8</w:t>
      </w:r>
      <w:r w:rsidRPr="00364802">
        <w:rPr>
          <w:rFonts w:ascii="Consolas" w:eastAsia="Microsoft YaHei" w:hAnsi="Consolas"/>
          <w:sz w:val="20"/>
          <w:szCs w:val="20"/>
          <w:lang w:eastAsia="zh-CN"/>
        </w:rPr>
        <w:t>、最后，如果都变成了绿色向上箭头，那么我们就来验证一下吧，如访问</w:t>
      </w:r>
      <w:hyperlink r:id="rId21" w:history="1">
        <w:r w:rsidRPr="00292D71">
          <w:rPr>
            <w:rFonts w:hint="eastAsia"/>
            <w:lang w:eastAsia="zh-CN"/>
          </w:rPr>
          <w:t>http://cn.dgdy.cc/html/callme.html?act=contact</w:t>
        </w:r>
      </w:hyperlink>
      <w:r w:rsidRPr="00364802">
        <w:rPr>
          <w:rFonts w:ascii="Consolas" w:eastAsia="Microsoft YaHei" w:hAnsi="Consolas"/>
          <w:sz w:val="20"/>
          <w:szCs w:val="20"/>
          <w:lang w:eastAsia="zh-CN"/>
        </w:rPr>
        <w:t>这个页面</w:t>
      </w:r>
      <w:r w:rsidRPr="00364802">
        <w:rPr>
          <w:rFonts w:ascii="Consolas" w:eastAsia="Microsoft YaHei" w:hAnsi="Consolas"/>
          <w:sz w:val="20"/>
          <w:szCs w:val="20"/>
          <w:lang w:eastAsia="zh-CN"/>
        </w:rPr>
        <w:t> </w:t>
      </w:r>
      <w:r w:rsidRPr="00364802">
        <w:rPr>
          <w:rFonts w:ascii="Consolas" w:eastAsia="Microsoft YaHei" w:hAnsi="Consolas"/>
          <w:sz w:val="20"/>
          <w:szCs w:val="20"/>
          <w:lang w:eastAsia="zh-CN"/>
        </w:rPr>
        <w:t>如果页面中</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的留言验证码能出来，则表明</w:t>
      </w:r>
      <w:r w:rsidRPr="00292D71">
        <w:rPr>
          <w:rFonts w:ascii="Consolas" w:eastAsia="Microsoft YaHei" w:hAnsi="Consolas"/>
          <w:sz w:val="20"/>
          <w:szCs w:val="20"/>
          <w:lang w:eastAsia="zh-CN"/>
        </w:rPr>
        <w:t>配</w:t>
      </w:r>
      <w:r w:rsidRPr="00292D71">
        <w:rPr>
          <w:rFonts w:ascii="Consolas" w:eastAsia="Microsoft YaHei" w:hAnsi="Consolas"/>
          <w:sz w:val="20"/>
          <w:szCs w:val="20"/>
          <w:lang w:eastAsia="zh-CN"/>
        </w:rPr>
        <w:t xml:space="preserve"> </w:t>
      </w:r>
      <w:r w:rsidRPr="00292D71">
        <w:rPr>
          <w:rFonts w:ascii="Consolas" w:eastAsia="Microsoft YaHei" w:hAnsi="Consolas"/>
          <w:sz w:val="20"/>
          <w:szCs w:val="20"/>
          <w:lang w:eastAsia="zh-CN"/>
        </w:rPr>
        <w:t>置</w:t>
      </w:r>
      <w:r w:rsidRPr="00364802">
        <w:rPr>
          <w:rFonts w:ascii="Consolas" w:eastAsia="Microsoft YaHei" w:hAnsi="Consolas"/>
          <w:sz w:val="20"/>
          <w:szCs w:val="20"/>
          <w:lang w:eastAsia="zh-CN"/>
        </w:rPr>
        <w:t>成功。</w:t>
      </w: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最后的话：如果照着以上</w:t>
      </w:r>
      <w:r w:rsidRPr="00292D71">
        <w:rPr>
          <w:rFonts w:ascii="Consolas" w:eastAsia="Microsoft YaHei" w:hAnsi="Consolas"/>
          <w:sz w:val="20"/>
          <w:szCs w:val="20"/>
          <w:lang w:eastAsia="zh-CN"/>
        </w:rPr>
        <w:t>配置</w:t>
      </w:r>
      <w:r w:rsidRPr="00364802">
        <w:rPr>
          <w:rFonts w:ascii="Consolas" w:eastAsia="Microsoft YaHei" w:hAnsi="Consolas"/>
          <w:sz w:val="20"/>
          <w:szCs w:val="20"/>
          <w:lang w:eastAsia="zh-CN"/>
        </w:rPr>
        <w:t>你</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确保一针一线都没有配错，但访问对应的动态页面还是不能</w:t>
      </w:r>
      <w:r w:rsidRPr="00292D71">
        <w:rPr>
          <w:rFonts w:ascii="Consolas" w:eastAsia="Microsoft YaHei" w:hAnsi="Consolas"/>
          <w:sz w:val="20"/>
          <w:szCs w:val="20"/>
          <w:lang w:eastAsia="zh-CN"/>
        </w:rPr>
        <w:t>转发</w:t>
      </w:r>
      <w:r w:rsidRPr="00364802">
        <w:rPr>
          <w:rFonts w:ascii="Consolas" w:eastAsia="Microsoft YaHei" w:hAnsi="Consolas"/>
          <w:sz w:val="20"/>
          <w:szCs w:val="20"/>
          <w:lang w:eastAsia="zh-CN"/>
        </w:rPr>
        <w:t>给后端</w:t>
      </w:r>
      <w:r w:rsidRPr="00364802">
        <w:rPr>
          <w:rFonts w:ascii="Consolas" w:eastAsia="Microsoft YaHei" w:hAnsi="Consolas"/>
          <w:sz w:val="20"/>
          <w:szCs w:val="20"/>
          <w:lang w:eastAsia="zh-CN"/>
        </w:rPr>
        <w:t>JAVA</w:t>
      </w:r>
      <w:r w:rsidRPr="00364802">
        <w:rPr>
          <w:rFonts w:ascii="Consolas" w:eastAsia="Microsoft YaHei" w:hAnsi="Consolas"/>
          <w:sz w:val="20"/>
          <w:szCs w:val="20"/>
          <w:lang w:eastAsia="zh-CN"/>
        </w:rPr>
        <w:t>服务器来处理，则我能</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想的有可能你存在以下几点错误之一。</w:t>
      </w: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a)</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服务器</w:t>
      </w:r>
      <w:r w:rsidRPr="00364802">
        <w:rPr>
          <w:rFonts w:ascii="Consolas" w:eastAsia="Microsoft YaHei" w:hAnsi="Consolas"/>
          <w:sz w:val="20"/>
          <w:szCs w:val="20"/>
          <w:lang w:eastAsia="zh-CN"/>
        </w:rPr>
        <w:t>OS</w:t>
      </w:r>
      <w:r w:rsidRPr="00364802">
        <w:rPr>
          <w:rFonts w:ascii="Consolas" w:eastAsia="Microsoft YaHei" w:hAnsi="Consolas"/>
          <w:sz w:val="20"/>
          <w:szCs w:val="20"/>
          <w:lang w:eastAsia="zh-CN"/>
        </w:rPr>
        <w:t>是</w:t>
      </w:r>
      <w:r w:rsidRPr="00364802">
        <w:rPr>
          <w:rFonts w:ascii="Consolas" w:eastAsia="Microsoft YaHei" w:hAnsi="Consolas"/>
          <w:sz w:val="20"/>
          <w:szCs w:val="20"/>
          <w:lang w:eastAsia="zh-CN"/>
        </w:rPr>
        <w:t>64</w:t>
      </w:r>
      <w:r w:rsidRPr="00364802">
        <w:rPr>
          <w:rFonts w:ascii="Consolas" w:eastAsia="Microsoft YaHei" w:hAnsi="Consolas"/>
          <w:sz w:val="20"/>
          <w:szCs w:val="20"/>
          <w:lang w:eastAsia="zh-CN"/>
        </w:rPr>
        <w:t>位，但你下载的是</w:t>
      </w:r>
      <w:r w:rsidRPr="00364802">
        <w:rPr>
          <w:rFonts w:ascii="Consolas" w:eastAsia="Microsoft YaHei" w:hAnsi="Consolas"/>
          <w:sz w:val="20"/>
          <w:szCs w:val="20"/>
          <w:lang w:eastAsia="zh-CN"/>
        </w:rPr>
        <w:t>32</w:t>
      </w:r>
      <w:r w:rsidRPr="00364802">
        <w:rPr>
          <w:rFonts w:ascii="Consolas" w:eastAsia="Microsoft YaHei" w:hAnsi="Consolas"/>
          <w:sz w:val="20"/>
          <w:szCs w:val="20"/>
          <w:lang w:eastAsia="zh-CN"/>
        </w:rPr>
        <w:t>位的</w:t>
      </w:r>
      <w:r w:rsidRPr="00364802">
        <w:rPr>
          <w:rFonts w:ascii="Consolas" w:eastAsia="Microsoft YaHei" w:hAnsi="Consolas"/>
          <w:sz w:val="20"/>
          <w:szCs w:val="20"/>
          <w:lang w:eastAsia="zh-CN"/>
        </w:rPr>
        <w:t>dll</w:t>
      </w:r>
      <w:r w:rsidRPr="00364802">
        <w:rPr>
          <w:rFonts w:ascii="Consolas" w:eastAsia="Microsoft YaHei" w:hAnsi="Consolas"/>
          <w:sz w:val="20"/>
          <w:szCs w:val="20"/>
          <w:lang w:eastAsia="zh-CN"/>
        </w:rPr>
        <w:t>类库文件</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反之。。。。。。</w:t>
      </w: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b)</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测试一下直接加上端口号连接你的</w:t>
      </w:r>
      <w:r w:rsidRPr="00364802">
        <w:rPr>
          <w:rFonts w:ascii="Consolas" w:eastAsia="Microsoft YaHei" w:hAnsi="Consolas"/>
          <w:sz w:val="20"/>
          <w:szCs w:val="20"/>
          <w:lang w:eastAsia="zh-CN"/>
        </w:rPr>
        <w:t>tomcat</w:t>
      </w:r>
      <w:r w:rsidRPr="00364802">
        <w:rPr>
          <w:rFonts w:ascii="Consolas" w:eastAsia="Microsoft YaHei" w:hAnsi="Consolas"/>
          <w:sz w:val="20"/>
          <w:szCs w:val="20"/>
          <w:lang w:eastAsia="zh-CN"/>
        </w:rPr>
        <w:t>服务器看是否能正常访问</w:t>
      </w: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c)</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导入</w:t>
      </w:r>
      <w:r w:rsidRPr="00364802">
        <w:rPr>
          <w:rFonts w:ascii="Consolas" w:eastAsia="Microsoft YaHei" w:hAnsi="Consolas"/>
          <w:sz w:val="20"/>
          <w:szCs w:val="20"/>
          <w:lang w:eastAsia="zh-CN"/>
        </w:rPr>
        <w:t>install.reg</w:t>
      </w:r>
      <w:r w:rsidRPr="00364802">
        <w:rPr>
          <w:rFonts w:ascii="Consolas" w:eastAsia="Microsoft YaHei" w:hAnsi="Consolas"/>
          <w:sz w:val="20"/>
          <w:szCs w:val="20"/>
          <w:lang w:eastAsia="zh-CN"/>
        </w:rPr>
        <w:t>文件过早并且文件中的</w:t>
      </w:r>
      <w:r w:rsidRPr="00364802">
        <w:rPr>
          <w:rFonts w:ascii="Consolas" w:eastAsia="Microsoft YaHei" w:hAnsi="Consolas"/>
          <w:sz w:val="20"/>
          <w:szCs w:val="20"/>
          <w:lang w:eastAsia="zh-CN"/>
        </w:rPr>
        <w:t>JDK</w:t>
      </w:r>
      <w:r w:rsidRPr="00364802">
        <w:rPr>
          <w:rFonts w:ascii="Consolas" w:eastAsia="Microsoft YaHei" w:hAnsi="Consolas"/>
          <w:sz w:val="20"/>
          <w:szCs w:val="20"/>
          <w:lang w:eastAsia="zh-CN"/>
        </w:rPr>
        <w:t>或</w:t>
      </w:r>
      <w:r w:rsidRPr="00364802">
        <w:rPr>
          <w:rFonts w:ascii="Consolas" w:eastAsia="Microsoft YaHei" w:hAnsi="Consolas"/>
          <w:sz w:val="20"/>
          <w:szCs w:val="20"/>
          <w:lang w:eastAsia="zh-CN"/>
        </w:rPr>
        <w:t>dll</w:t>
      </w:r>
      <w:r w:rsidRPr="00364802">
        <w:rPr>
          <w:rFonts w:ascii="Consolas" w:eastAsia="Microsoft YaHei" w:hAnsi="Consolas"/>
          <w:sz w:val="20"/>
          <w:szCs w:val="20"/>
          <w:lang w:eastAsia="zh-CN"/>
        </w:rPr>
        <w:t>类库文件目录没有设置</w:t>
      </w:r>
      <w:r w:rsidRPr="00364802">
        <w:rPr>
          <w:rFonts w:ascii="Consolas" w:eastAsia="Microsoft YaHei" w:hAnsi="Consolas"/>
          <w:sz w:val="20"/>
          <w:szCs w:val="20"/>
          <w:lang w:eastAsia="zh-CN"/>
        </w:rPr>
        <w:t xml:space="preserve"> </w:t>
      </w:r>
      <w:r w:rsidRPr="00364802">
        <w:rPr>
          <w:rFonts w:ascii="Consolas" w:eastAsia="Microsoft YaHei" w:hAnsi="Consolas"/>
          <w:sz w:val="20"/>
          <w:szCs w:val="20"/>
          <w:lang w:eastAsia="zh-CN"/>
        </w:rPr>
        <w:t>对</w:t>
      </w:r>
    </w:p>
    <w:p w:rsidR="00756F62" w:rsidRPr="00292D71" w:rsidRDefault="00756F62" w:rsidP="00756F62">
      <w:pPr>
        <w:pStyle w:val="a6"/>
        <w:rPr>
          <w:rFonts w:ascii="Consolas" w:eastAsia="Microsoft YaHei" w:hAnsi="Consolas"/>
          <w:sz w:val="20"/>
          <w:szCs w:val="20"/>
          <w:lang w:eastAsia="zh-CN"/>
        </w:rPr>
      </w:pPr>
      <w:r w:rsidRPr="00364802">
        <w:rPr>
          <w:rFonts w:ascii="Consolas" w:eastAsia="Microsoft YaHei" w:hAnsi="Consolas"/>
          <w:sz w:val="20"/>
          <w:szCs w:val="20"/>
          <w:lang w:eastAsia="zh-CN"/>
        </w:rPr>
        <w:t>       d)</w:t>
      </w:r>
      <w:r w:rsidRPr="00364802">
        <w:rPr>
          <w:rFonts w:ascii="Consolas" w:eastAsia="Microsoft YaHei" w:hAnsi="Consolas"/>
          <w:sz w:val="20"/>
          <w:szCs w:val="20"/>
          <w:lang w:eastAsia="zh-CN"/>
        </w:rPr>
        <w:t>、</w:t>
      </w:r>
      <w:r w:rsidRPr="00364802">
        <w:rPr>
          <w:rFonts w:ascii="Consolas" w:eastAsia="Microsoft YaHei" w:hAnsi="Consolas"/>
          <w:sz w:val="20"/>
          <w:szCs w:val="20"/>
          <w:lang w:eastAsia="zh-CN"/>
        </w:rPr>
        <w:t>RP</w:t>
      </w:r>
      <w:r w:rsidRPr="00364802">
        <w:rPr>
          <w:rFonts w:ascii="Consolas" w:eastAsia="Microsoft YaHei" w:hAnsi="Consolas"/>
          <w:sz w:val="20"/>
          <w:szCs w:val="20"/>
          <w:lang w:eastAsia="zh-CN"/>
        </w:rPr>
        <w:t>问题。。。。。。</w:t>
      </w:r>
    </w:p>
    <w:p w:rsidR="00DE1767" w:rsidRPr="00292D71" w:rsidRDefault="00DE1767" w:rsidP="00292D71">
      <w:pPr>
        <w:pStyle w:val="a6"/>
        <w:rPr>
          <w:rFonts w:ascii="Consolas" w:eastAsia="Microsoft YaHei" w:hAnsi="Consolas"/>
          <w:sz w:val="20"/>
          <w:szCs w:val="20"/>
          <w:lang w:eastAsia="zh-CN"/>
        </w:rPr>
      </w:pPr>
    </w:p>
    <w:sectPr w:rsidR="00DE1767" w:rsidRPr="00292D71" w:rsidSect="00312F4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915" w:rsidRDefault="00233915" w:rsidP="00E65D62">
      <w:r>
        <w:separator/>
      </w:r>
    </w:p>
  </w:endnote>
  <w:endnote w:type="continuationSeparator" w:id="1">
    <w:p w:rsidR="00233915" w:rsidRDefault="00233915" w:rsidP="00E65D62">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icrosoft YaHei">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915" w:rsidRDefault="00233915" w:rsidP="00E65D62">
      <w:r>
        <w:separator/>
      </w:r>
    </w:p>
  </w:footnote>
  <w:footnote w:type="continuationSeparator" w:id="1">
    <w:p w:rsidR="00233915" w:rsidRDefault="00233915" w:rsidP="00E65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E4A8C"/>
    <w:multiLevelType w:val="multilevel"/>
    <w:tmpl w:val="2A4CF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62C7080"/>
    <w:multiLevelType w:val="multilevel"/>
    <w:tmpl w:val="746CC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CD84C21"/>
    <w:multiLevelType w:val="multilevel"/>
    <w:tmpl w:val="A802D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D62"/>
    <w:rsid w:val="00034815"/>
    <w:rsid w:val="00080A87"/>
    <w:rsid w:val="0009742D"/>
    <w:rsid w:val="000F273E"/>
    <w:rsid w:val="001D1E55"/>
    <w:rsid w:val="00233915"/>
    <w:rsid w:val="00292D71"/>
    <w:rsid w:val="00312F4C"/>
    <w:rsid w:val="00364802"/>
    <w:rsid w:val="003715F8"/>
    <w:rsid w:val="00455A6F"/>
    <w:rsid w:val="00470D09"/>
    <w:rsid w:val="00486125"/>
    <w:rsid w:val="00494439"/>
    <w:rsid w:val="00501359"/>
    <w:rsid w:val="005030C3"/>
    <w:rsid w:val="00596784"/>
    <w:rsid w:val="005C1E5E"/>
    <w:rsid w:val="00623E11"/>
    <w:rsid w:val="0069492A"/>
    <w:rsid w:val="00750E8B"/>
    <w:rsid w:val="00756F62"/>
    <w:rsid w:val="0079176B"/>
    <w:rsid w:val="00906D74"/>
    <w:rsid w:val="00945D79"/>
    <w:rsid w:val="009619E5"/>
    <w:rsid w:val="00985317"/>
    <w:rsid w:val="009D1787"/>
    <w:rsid w:val="009D4F90"/>
    <w:rsid w:val="00B67056"/>
    <w:rsid w:val="00B85FC8"/>
    <w:rsid w:val="00D21865"/>
    <w:rsid w:val="00DB071F"/>
    <w:rsid w:val="00DB0804"/>
    <w:rsid w:val="00DC5E23"/>
    <w:rsid w:val="00DD35E4"/>
    <w:rsid w:val="00DD3D45"/>
    <w:rsid w:val="00DE1767"/>
    <w:rsid w:val="00E3578E"/>
    <w:rsid w:val="00E65D62"/>
    <w:rsid w:val="00F70F90"/>
    <w:rsid w:val="00F93DAE"/>
    <w:rsid w:val="00FF69E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D62"/>
    <w:pPr>
      <w:tabs>
        <w:tab w:val="center" w:pos="4252"/>
        <w:tab w:val="right" w:pos="8504"/>
      </w:tabs>
      <w:snapToGrid w:val="0"/>
    </w:pPr>
  </w:style>
  <w:style w:type="character" w:customStyle="1" w:styleId="Char">
    <w:name w:val="页眉 Char"/>
    <w:basedOn w:val="a0"/>
    <w:link w:val="a3"/>
    <w:uiPriority w:val="99"/>
    <w:semiHidden/>
    <w:rsid w:val="00E65D62"/>
  </w:style>
  <w:style w:type="paragraph" w:styleId="a4">
    <w:name w:val="footer"/>
    <w:basedOn w:val="a"/>
    <w:link w:val="Char0"/>
    <w:uiPriority w:val="99"/>
    <w:semiHidden/>
    <w:unhideWhenUsed/>
    <w:rsid w:val="00E65D62"/>
    <w:pPr>
      <w:tabs>
        <w:tab w:val="center" w:pos="4252"/>
        <w:tab w:val="right" w:pos="8504"/>
      </w:tabs>
      <w:snapToGrid w:val="0"/>
    </w:pPr>
  </w:style>
  <w:style w:type="character" w:customStyle="1" w:styleId="Char0">
    <w:name w:val="页脚 Char"/>
    <w:basedOn w:val="a0"/>
    <w:link w:val="a4"/>
    <w:uiPriority w:val="99"/>
    <w:semiHidden/>
    <w:rsid w:val="00E65D62"/>
  </w:style>
  <w:style w:type="character" w:styleId="a5">
    <w:name w:val="Hyperlink"/>
    <w:basedOn w:val="a0"/>
    <w:uiPriority w:val="99"/>
    <w:semiHidden/>
    <w:unhideWhenUsed/>
    <w:rsid w:val="00E65D62"/>
    <w:rPr>
      <w:color w:val="0000FF"/>
      <w:u w:val="single"/>
    </w:rPr>
  </w:style>
  <w:style w:type="paragraph" w:styleId="a6">
    <w:name w:val="Normal (Web)"/>
    <w:basedOn w:val="a"/>
    <w:uiPriority w:val="99"/>
    <w:semiHidden/>
    <w:unhideWhenUsed/>
    <w:rsid w:val="00E65D62"/>
    <w:pPr>
      <w:widowControl/>
      <w:spacing w:before="100" w:beforeAutospacing="1" w:after="100" w:afterAutospacing="1"/>
      <w:jc w:val="left"/>
    </w:pPr>
    <w:rPr>
      <w:rFonts w:ascii="ＭＳ Ｐゴシック" w:eastAsia="ＭＳ Ｐゴシック" w:hAnsi="ＭＳ Ｐゴシック" w:cs="ＭＳ Ｐゴシック"/>
      <w:color w:val="000000"/>
      <w:kern w:val="0"/>
      <w:sz w:val="24"/>
      <w:szCs w:val="24"/>
    </w:rPr>
  </w:style>
  <w:style w:type="paragraph" w:styleId="a7">
    <w:name w:val="Balloon Text"/>
    <w:basedOn w:val="a"/>
    <w:link w:val="Char1"/>
    <w:uiPriority w:val="99"/>
    <w:semiHidden/>
    <w:unhideWhenUsed/>
    <w:rsid w:val="00E65D62"/>
    <w:rPr>
      <w:rFonts w:asciiTheme="majorHAnsi" w:eastAsiaTheme="majorEastAsia" w:hAnsiTheme="majorHAnsi" w:cstheme="majorBidi"/>
      <w:sz w:val="18"/>
      <w:szCs w:val="18"/>
    </w:rPr>
  </w:style>
  <w:style w:type="character" w:customStyle="1" w:styleId="Char1">
    <w:name w:val="批注框文本 Char"/>
    <w:basedOn w:val="a0"/>
    <w:link w:val="a7"/>
    <w:uiPriority w:val="99"/>
    <w:semiHidden/>
    <w:rsid w:val="00E65D62"/>
    <w:rPr>
      <w:rFonts w:asciiTheme="majorHAnsi" w:eastAsiaTheme="majorEastAsia" w:hAnsiTheme="majorHAnsi" w:cstheme="majorBidi"/>
      <w:sz w:val="18"/>
      <w:szCs w:val="18"/>
    </w:rPr>
  </w:style>
  <w:style w:type="character" w:styleId="a8">
    <w:name w:val="Strong"/>
    <w:basedOn w:val="a0"/>
    <w:uiPriority w:val="22"/>
    <w:qFormat/>
    <w:rsid w:val="00DB071F"/>
    <w:rPr>
      <w:b/>
      <w:bCs/>
    </w:rPr>
  </w:style>
  <w:style w:type="table" w:styleId="a9">
    <w:name w:val="Table Grid"/>
    <w:basedOn w:val="a1"/>
    <w:uiPriority w:val="59"/>
    <w:rsid w:val="00E357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Medium Grid 1"/>
    <w:basedOn w:val="a1"/>
    <w:uiPriority w:val="67"/>
    <w:rsid w:val="00E3578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78909342">
      <w:bodyDiv w:val="1"/>
      <w:marLeft w:val="0"/>
      <w:marRight w:val="0"/>
      <w:marTop w:val="0"/>
      <w:marBottom w:val="0"/>
      <w:divBdr>
        <w:top w:val="none" w:sz="0" w:space="0" w:color="auto"/>
        <w:left w:val="none" w:sz="0" w:space="0" w:color="auto"/>
        <w:bottom w:val="none" w:sz="0" w:space="0" w:color="auto"/>
        <w:right w:val="none" w:sz="0" w:space="0" w:color="auto"/>
      </w:divBdr>
    </w:div>
    <w:div w:id="343214157">
      <w:bodyDiv w:val="1"/>
      <w:marLeft w:val="0"/>
      <w:marRight w:val="0"/>
      <w:marTop w:val="0"/>
      <w:marBottom w:val="0"/>
      <w:divBdr>
        <w:top w:val="none" w:sz="0" w:space="0" w:color="auto"/>
        <w:left w:val="none" w:sz="0" w:space="0" w:color="auto"/>
        <w:bottom w:val="none" w:sz="0" w:space="0" w:color="auto"/>
        <w:right w:val="none" w:sz="0" w:space="0" w:color="auto"/>
      </w:divBdr>
    </w:div>
    <w:div w:id="958220451">
      <w:bodyDiv w:val="1"/>
      <w:marLeft w:val="0"/>
      <w:marRight w:val="0"/>
      <w:marTop w:val="0"/>
      <w:marBottom w:val="0"/>
      <w:divBdr>
        <w:top w:val="none" w:sz="0" w:space="0" w:color="auto"/>
        <w:left w:val="none" w:sz="0" w:space="0" w:color="auto"/>
        <w:bottom w:val="none" w:sz="0" w:space="0" w:color="auto"/>
        <w:right w:val="none" w:sz="0" w:space="0" w:color="auto"/>
      </w:divBdr>
    </w:div>
    <w:div w:id="1049182422">
      <w:bodyDiv w:val="1"/>
      <w:marLeft w:val="0"/>
      <w:marRight w:val="0"/>
      <w:marTop w:val="0"/>
      <w:marBottom w:val="0"/>
      <w:divBdr>
        <w:top w:val="none" w:sz="0" w:space="0" w:color="auto"/>
        <w:left w:val="none" w:sz="0" w:space="0" w:color="auto"/>
        <w:bottom w:val="none" w:sz="0" w:space="0" w:color="auto"/>
        <w:right w:val="none" w:sz="0" w:space="0" w:color="auto"/>
      </w:divBdr>
    </w:div>
    <w:div w:id="1178234753">
      <w:bodyDiv w:val="1"/>
      <w:marLeft w:val="0"/>
      <w:marRight w:val="0"/>
      <w:marTop w:val="0"/>
      <w:marBottom w:val="0"/>
      <w:divBdr>
        <w:top w:val="none" w:sz="0" w:space="0" w:color="auto"/>
        <w:left w:val="none" w:sz="0" w:space="0" w:color="auto"/>
        <w:bottom w:val="none" w:sz="0" w:space="0" w:color="auto"/>
        <w:right w:val="none" w:sz="0" w:space="0" w:color="auto"/>
      </w:divBdr>
    </w:div>
    <w:div w:id="1430471811">
      <w:bodyDiv w:val="1"/>
      <w:marLeft w:val="0"/>
      <w:marRight w:val="0"/>
      <w:marTop w:val="0"/>
      <w:marBottom w:val="0"/>
      <w:divBdr>
        <w:top w:val="none" w:sz="0" w:space="0" w:color="auto"/>
        <w:left w:val="none" w:sz="0" w:space="0" w:color="auto"/>
        <w:bottom w:val="none" w:sz="0" w:space="0" w:color="auto"/>
        <w:right w:val="none" w:sz="0" w:space="0" w:color="auto"/>
      </w:divBdr>
    </w:div>
    <w:div w:id="1613707918">
      <w:bodyDiv w:val="1"/>
      <w:marLeft w:val="0"/>
      <w:marRight w:val="0"/>
      <w:marTop w:val="0"/>
      <w:marBottom w:val="0"/>
      <w:divBdr>
        <w:top w:val="none" w:sz="0" w:space="0" w:color="auto"/>
        <w:left w:val="none" w:sz="0" w:space="0" w:color="auto"/>
        <w:bottom w:val="none" w:sz="0" w:space="0" w:color="auto"/>
        <w:right w:val="none" w:sz="0" w:space="0" w:color="auto"/>
      </w:divBdr>
    </w:div>
    <w:div w:id="204008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maoweiwer/article/details/6954435"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cn.dgdy.cc/html/callme.html?act=contact" TargetMode="External"/><Relationship Id="rId7" Type="http://schemas.openxmlformats.org/officeDocument/2006/relationships/hyperlink" Target="http://archive.apache.org/dist/tomcat/tomcat-connectors/jk/binari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blog.csdn.net/maoweiwer/article/details/6954435"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log.csdn.net/maoweiwer/article/details/6954435"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467</Words>
  <Characters>2667</Characters>
  <Application>Microsoft Office Word</Application>
  <DocSecurity>0</DocSecurity>
  <Lines>22</Lines>
  <Paragraphs>6</Paragraphs>
  <ScaleCrop>false</ScaleCrop>
  <Company>neusoft</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42</cp:revision>
  <dcterms:created xsi:type="dcterms:W3CDTF">2012-05-29T02:48:00Z</dcterms:created>
  <dcterms:modified xsi:type="dcterms:W3CDTF">2012-05-30T03:08:00Z</dcterms:modified>
</cp:coreProperties>
</file>