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9810C" w14:textId="77777777" w:rsidR="00C25800" w:rsidRDefault="00C27768" w:rsidP="008C03FE">
      <w:pPr>
        <w:spacing w:line="276" w:lineRule="auto"/>
        <w:jc w:val="center"/>
        <w:rPr>
          <w:rFonts w:ascii="Arial" w:eastAsiaTheme="majorEastAsia" w:hAnsi="Arial" w:cs="Arial"/>
          <w:b/>
          <w:bCs/>
        </w:rPr>
      </w:pPr>
      <w:r>
        <w:rPr>
          <w:rFonts w:ascii="Arial" w:eastAsiaTheme="majorEastAsia" w:hAnsi="Arial" w:cs="Arial"/>
          <w:b/>
          <w:bCs/>
          <w:noProof/>
        </w:rPr>
        <w:drawing>
          <wp:inline distT="0" distB="0" distL="0" distR="0" wp14:anchorId="16BA23AD" wp14:editId="7DF75F1D">
            <wp:extent cx="3810000" cy="88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rdi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9269" w14:textId="77777777" w:rsidR="00C25800" w:rsidRDefault="00C25800" w:rsidP="008C03FE">
      <w:pPr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1B1592F3" w14:textId="77777777" w:rsidR="00C25800" w:rsidRDefault="00C25800" w:rsidP="00C27768">
      <w:pPr>
        <w:spacing w:line="276" w:lineRule="auto"/>
        <w:rPr>
          <w:rFonts w:ascii="Arial" w:eastAsiaTheme="majorEastAsia" w:hAnsi="Arial" w:cs="Arial"/>
          <w:b/>
          <w:bCs/>
        </w:rPr>
      </w:pPr>
    </w:p>
    <w:p w14:paraId="25B32EB9" w14:textId="77777777" w:rsidR="003A12AB" w:rsidRDefault="00C27768" w:rsidP="00C25800">
      <w:pPr>
        <w:spacing w:line="276" w:lineRule="auto"/>
        <w:jc w:val="center"/>
        <w:rPr>
          <w:rFonts w:ascii="Arial" w:eastAsiaTheme="majorEastAsia" w:hAnsi="Arial" w:cs="Arial"/>
          <w:b/>
          <w:bCs/>
        </w:rPr>
      </w:pPr>
      <w:r>
        <w:rPr>
          <w:rFonts w:ascii="Arial" w:eastAsiaTheme="majorEastAsia" w:hAnsi="Arial" w:cs="Arial"/>
          <w:b/>
          <w:bCs/>
        </w:rPr>
        <w:t>SUGGESTV</w:t>
      </w:r>
      <w:r w:rsidR="005F64DD">
        <w:rPr>
          <w:rFonts w:ascii="Arial" w:eastAsiaTheme="majorEastAsia" w:hAnsi="Arial" w:cs="Arial"/>
          <w:b/>
          <w:bCs/>
        </w:rPr>
        <w:t xml:space="preserve"> </w:t>
      </w:r>
      <w:r w:rsidR="002D3272">
        <w:rPr>
          <w:rFonts w:ascii="Arial" w:eastAsiaTheme="majorEastAsia" w:hAnsi="Arial" w:cs="Arial"/>
          <w:b/>
          <w:bCs/>
        </w:rPr>
        <w:t>SERVICE AGREEMENT</w:t>
      </w:r>
    </w:p>
    <w:p w14:paraId="66143CC1" w14:textId="77777777" w:rsidR="003A12AB" w:rsidRDefault="002D3272" w:rsidP="00C25800">
      <w:pPr>
        <w:spacing w:line="276" w:lineRule="auto"/>
        <w:jc w:val="center"/>
        <w:rPr>
          <w:rFonts w:ascii="Arial" w:eastAsiaTheme="majorEastAsia" w:hAnsi="Arial" w:cs="Arial"/>
          <w:b/>
          <w:bCs/>
        </w:rPr>
      </w:pPr>
      <w:r>
        <w:rPr>
          <w:rFonts w:ascii="Arial" w:eastAsiaTheme="majorEastAsia" w:hAnsi="Arial" w:cs="Arial"/>
          <w:b/>
          <w:bCs/>
        </w:rPr>
        <w:t>COMMERCIAL TERMS SCHEDULE</w:t>
      </w:r>
    </w:p>
    <w:p w14:paraId="316BB83E" w14:textId="77777777" w:rsidR="00C25800" w:rsidRPr="00C25800" w:rsidRDefault="00C25800" w:rsidP="00C25800">
      <w:pPr>
        <w:spacing w:line="276" w:lineRule="auto"/>
        <w:rPr>
          <w:rFonts w:ascii="Arial" w:eastAsiaTheme="majorEastAsia" w:hAnsi="Arial" w:cs="Arial"/>
          <w:b/>
          <w:bCs/>
        </w:rPr>
      </w:pPr>
    </w:p>
    <w:p w14:paraId="0C87ED3B" w14:textId="34383DA7" w:rsidR="008C03FE" w:rsidRPr="0055533E" w:rsidRDefault="00BA019E" w:rsidP="008C03FE">
      <w:pPr>
        <w:spacing w:line="276" w:lineRule="auto"/>
        <w:jc w:val="both"/>
        <w:rPr>
          <w:rFonts w:ascii="Arial" w:eastAsiaTheme="majorEastAsia" w:hAnsi="Arial" w:cs="Arial"/>
          <w:bCs/>
        </w:rPr>
      </w:pPr>
      <w:r w:rsidRPr="0055533E">
        <w:rPr>
          <w:rFonts w:ascii="Arial" w:eastAsiaTheme="majorEastAsia" w:hAnsi="Arial" w:cs="Arial"/>
          <w:bCs/>
        </w:rPr>
        <w:t>Date</w:t>
      </w:r>
      <w:r w:rsidR="003A12AB">
        <w:rPr>
          <w:rFonts w:ascii="Arial" w:eastAsiaTheme="majorEastAsia" w:hAnsi="Arial" w:cs="Arial"/>
          <w:bCs/>
        </w:rPr>
        <w:t xml:space="preserve">d </w:t>
      </w:r>
      <w:r w:rsidR="00A300A0">
        <w:rPr>
          <w:rFonts w:ascii="Arial" w:eastAsiaTheme="majorEastAsia" w:hAnsi="Arial" w:cs="Arial"/>
          <w:bCs/>
        </w:rPr>
        <w:t>27</w:t>
      </w:r>
      <w:r w:rsidR="00A300A0" w:rsidRPr="00A300A0">
        <w:rPr>
          <w:rFonts w:ascii="Arial" w:eastAsiaTheme="majorEastAsia" w:hAnsi="Arial" w:cs="Arial"/>
          <w:bCs/>
          <w:vertAlign w:val="superscript"/>
        </w:rPr>
        <w:t>th</w:t>
      </w:r>
      <w:r w:rsidR="00A300A0">
        <w:rPr>
          <w:rFonts w:ascii="Arial" w:eastAsiaTheme="majorEastAsia" w:hAnsi="Arial" w:cs="Arial"/>
          <w:bCs/>
        </w:rPr>
        <w:t xml:space="preserve"> February 2017 </w:t>
      </w:r>
    </w:p>
    <w:p w14:paraId="55A4A794" w14:textId="77777777" w:rsidR="00BA019E" w:rsidRDefault="00BA019E" w:rsidP="008C03FE">
      <w:pPr>
        <w:spacing w:line="276" w:lineRule="auto"/>
        <w:jc w:val="both"/>
        <w:rPr>
          <w:rFonts w:ascii="Arial" w:hAnsi="Arial" w:cs="Arial"/>
        </w:rPr>
      </w:pPr>
    </w:p>
    <w:p w14:paraId="28BDCCFB" w14:textId="66A96C8E" w:rsidR="00763165" w:rsidRPr="00A300A0" w:rsidRDefault="003715A5" w:rsidP="003E0BAD">
      <w:pPr>
        <w:spacing w:line="276" w:lineRule="auto"/>
        <w:jc w:val="both"/>
        <w:rPr>
          <w:rFonts w:ascii="Arial" w:eastAsia="Times New Roman" w:hAnsi="Arial" w:cs="Arial"/>
          <w:highlight w:val="yellow"/>
          <w:shd w:val="clear" w:color="auto" w:fill="FFFFFF"/>
          <w:lang w:val="en-GB"/>
        </w:rPr>
      </w:pPr>
      <w:r>
        <w:rPr>
          <w:rFonts w:ascii="Arial" w:hAnsi="Arial" w:cs="Arial"/>
        </w:rPr>
        <w:t xml:space="preserve">These </w:t>
      </w:r>
      <w:r w:rsidR="00A33C97">
        <w:rPr>
          <w:rFonts w:ascii="Arial" w:hAnsi="Arial" w:cs="Arial"/>
        </w:rPr>
        <w:t xml:space="preserve">Heads of Terms </w:t>
      </w:r>
      <w:r>
        <w:rPr>
          <w:rFonts w:ascii="Arial" w:hAnsi="Arial" w:cs="Arial"/>
        </w:rPr>
        <w:t xml:space="preserve">are </w:t>
      </w:r>
      <w:r w:rsidR="00773D9E">
        <w:rPr>
          <w:rFonts w:ascii="Arial" w:hAnsi="Arial" w:cs="Arial"/>
        </w:rPr>
        <w:t xml:space="preserve">made </w:t>
      </w:r>
      <w:r w:rsidR="00BA019E">
        <w:rPr>
          <w:rFonts w:ascii="Arial" w:hAnsi="Arial" w:cs="Arial"/>
        </w:rPr>
        <w:t xml:space="preserve">between </w:t>
      </w:r>
      <w:r w:rsidR="00C27768">
        <w:rPr>
          <w:rFonts w:ascii="Arial" w:hAnsi="Arial" w:cs="Arial"/>
        </w:rPr>
        <w:t>Suggestv Ltd</w:t>
      </w:r>
      <w:r w:rsidR="0055533E">
        <w:rPr>
          <w:rFonts w:ascii="Arial" w:hAnsi="Arial" w:cs="Arial"/>
        </w:rPr>
        <w:t xml:space="preserve"> (</w:t>
      </w:r>
      <w:r w:rsidR="004756C5" w:rsidRPr="004756C5">
        <w:rPr>
          <w:rFonts w:ascii="Arial" w:hAnsi="Arial" w:cs="Arial"/>
          <w:b/>
        </w:rPr>
        <w:t>“</w:t>
      </w:r>
      <w:r w:rsidR="00C27768">
        <w:rPr>
          <w:rFonts w:ascii="Arial" w:hAnsi="Arial" w:cs="Arial"/>
          <w:b/>
        </w:rPr>
        <w:t>Suggestv</w:t>
      </w:r>
      <w:r w:rsidR="004756C5" w:rsidRPr="004756C5">
        <w:rPr>
          <w:rFonts w:ascii="Arial" w:hAnsi="Arial" w:cs="Arial"/>
          <w:b/>
        </w:rPr>
        <w:t>”</w:t>
      </w:r>
      <w:r w:rsidR="0055533E">
        <w:rPr>
          <w:rFonts w:ascii="Arial" w:hAnsi="Arial" w:cs="Arial"/>
        </w:rPr>
        <w:t>)</w:t>
      </w:r>
      <w:r w:rsidR="00BA019E">
        <w:rPr>
          <w:rFonts w:ascii="Arial" w:hAnsi="Arial" w:cs="Arial"/>
        </w:rPr>
        <w:t xml:space="preserve">, a Company registered in England and Wales (company number </w:t>
      </w:r>
      <w:r w:rsidR="00C27768" w:rsidRPr="00C27768">
        <w:rPr>
          <w:rFonts w:ascii="Arial" w:hAnsi="Arial" w:cs="Arial"/>
          <w:lang w:val="en-GB"/>
        </w:rPr>
        <w:t>09640099</w:t>
      </w:r>
      <w:r w:rsidR="00BA019E">
        <w:rPr>
          <w:rFonts w:ascii="Arial" w:hAnsi="Arial" w:cs="Arial"/>
        </w:rPr>
        <w:t xml:space="preserve">) whose registered address is </w:t>
      </w:r>
      <w:r w:rsidR="00C27768" w:rsidRPr="00C27768">
        <w:rPr>
          <w:rFonts w:ascii="Arial" w:eastAsiaTheme="majorEastAsia" w:hAnsi="Arial" w:cs="Arial"/>
          <w:bCs/>
          <w:lang w:val="en-GB"/>
        </w:rPr>
        <w:t>Orchard House, Hascombe Road, Godalming, Surrey, GU8 4AE</w:t>
      </w:r>
      <w:r w:rsidR="00BA019E" w:rsidRPr="00C27768">
        <w:rPr>
          <w:rFonts w:ascii="Arial" w:hAnsi="Arial" w:cs="Arial"/>
        </w:rPr>
        <w:t xml:space="preserve">; </w:t>
      </w:r>
      <w:r w:rsidR="00BA019E">
        <w:rPr>
          <w:rFonts w:ascii="Arial" w:hAnsi="Arial" w:cs="Arial"/>
        </w:rPr>
        <w:t xml:space="preserve">and </w:t>
      </w:r>
      <w:r w:rsidR="005E6AD1">
        <w:rPr>
          <w:rFonts w:ascii="Arial" w:hAnsi="Arial" w:cs="Arial"/>
          <w:highlight w:val="yellow"/>
        </w:rPr>
        <w:t>COMPANY</w:t>
      </w:r>
      <w:r w:rsidR="00A300A0" w:rsidRPr="00C27768">
        <w:rPr>
          <w:rFonts w:ascii="Arial" w:hAnsi="Arial" w:cs="Arial"/>
          <w:highlight w:val="yellow"/>
        </w:rPr>
        <w:t xml:space="preserve"> </w:t>
      </w:r>
      <w:r w:rsidR="0055533E" w:rsidRPr="00C27768">
        <w:rPr>
          <w:rFonts w:ascii="Arial" w:eastAsia="Times New Roman" w:hAnsi="Arial" w:cs="Arial"/>
          <w:highlight w:val="yellow"/>
          <w:shd w:val="clear" w:color="auto" w:fill="FFFFFF"/>
          <w:lang w:val="en-GB"/>
        </w:rPr>
        <w:t>(</w:t>
      </w:r>
      <w:r w:rsidR="004756C5" w:rsidRPr="00C27768">
        <w:rPr>
          <w:rFonts w:ascii="Arial" w:eastAsia="Times New Roman" w:hAnsi="Arial" w:cs="Arial"/>
          <w:b/>
          <w:highlight w:val="yellow"/>
          <w:shd w:val="clear" w:color="auto" w:fill="FFFFFF"/>
          <w:lang w:val="en-GB"/>
        </w:rPr>
        <w:t>“</w:t>
      </w:r>
      <w:r w:rsidR="00C27768">
        <w:rPr>
          <w:rFonts w:ascii="Arial" w:eastAsia="Times New Roman" w:hAnsi="Arial" w:cs="Arial"/>
          <w:b/>
          <w:highlight w:val="yellow"/>
          <w:shd w:val="clear" w:color="auto" w:fill="FFFFFF"/>
          <w:lang w:val="en-GB"/>
        </w:rPr>
        <w:t>the Publisher</w:t>
      </w:r>
      <w:r w:rsidR="004756C5" w:rsidRPr="00C27768">
        <w:rPr>
          <w:rFonts w:ascii="Arial" w:eastAsia="Times New Roman" w:hAnsi="Arial" w:cs="Arial"/>
          <w:b/>
          <w:highlight w:val="yellow"/>
          <w:shd w:val="clear" w:color="auto" w:fill="FFFFFF"/>
          <w:lang w:val="en-GB"/>
        </w:rPr>
        <w:t>”</w:t>
      </w:r>
      <w:r w:rsidR="0055533E" w:rsidRPr="00C27768">
        <w:rPr>
          <w:rFonts w:ascii="Arial" w:eastAsia="Times New Roman" w:hAnsi="Arial" w:cs="Arial"/>
          <w:highlight w:val="yellow"/>
          <w:shd w:val="clear" w:color="auto" w:fill="FFFFFF"/>
          <w:lang w:val="en-GB"/>
        </w:rPr>
        <w:t>)</w:t>
      </w:r>
      <w:r w:rsidR="003E0BAD" w:rsidRPr="00C27768">
        <w:rPr>
          <w:rFonts w:ascii="Arial" w:eastAsia="Times New Roman" w:hAnsi="Arial" w:cs="Arial"/>
          <w:highlight w:val="yellow"/>
          <w:shd w:val="clear" w:color="auto" w:fill="FFFFFF"/>
          <w:lang w:val="en-GB"/>
        </w:rPr>
        <w:t>,</w:t>
      </w:r>
      <w:r w:rsidR="003E0BAD">
        <w:rPr>
          <w:rFonts w:ascii="Arial" w:eastAsia="Times New Roman" w:hAnsi="Arial" w:cs="Arial"/>
          <w:shd w:val="clear" w:color="auto" w:fill="FFFFFF"/>
          <w:lang w:val="en-GB"/>
        </w:rPr>
        <w:t xml:space="preserve"> a Company registered in England and Wales </w:t>
      </w:r>
      <w:r w:rsidR="00BA019E" w:rsidRPr="003A12AB">
        <w:rPr>
          <w:rFonts w:ascii="Arial" w:eastAsia="Times New Roman" w:hAnsi="Arial" w:cs="Arial"/>
          <w:shd w:val="clear" w:color="auto" w:fill="FFFFFF"/>
          <w:lang w:val="en-GB"/>
        </w:rPr>
        <w:t xml:space="preserve">(company number </w:t>
      </w:r>
      <w:r w:rsidR="00BA019E" w:rsidRPr="00C27768">
        <w:rPr>
          <w:rFonts w:ascii="Arial" w:eastAsia="Times New Roman" w:hAnsi="Arial" w:cs="Arial"/>
          <w:highlight w:val="yellow"/>
          <w:shd w:val="clear" w:color="auto" w:fill="FFFFFF"/>
          <w:lang w:val="en-GB"/>
        </w:rPr>
        <w:t>xxx</w:t>
      </w:r>
      <w:r w:rsidR="00986BF0" w:rsidRPr="003A12AB">
        <w:rPr>
          <w:rFonts w:ascii="Arial" w:eastAsia="Times New Roman" w:hAnsi="Arial" w:cs="Arial"/>
          <w:shd w:val="clear" w:color="auto" w:fill="FFFFFF"/>
          <w:lang w:val="en-GB"/>
        </w:rPr>
        <w:t>)</w:t>
      </w:r>
      <w:r w:rsidR="00BA019E" w:rsidRPr="003A12AB">
        <w:rPr>
          <w:rFonts w:ascii="Arial" w:eastAsia="Times New Roman" w:hAnsi="Arial" w:cs="Arial"/>
          <w:shd w:val="clear" w:color="auto" w:fill="FFFFFF"/>
          <w:lang w:val="en-GB"/>
        </w:rPr>
        <w:t xml:space="preserve"> whose registered address is </w:t>
      </w:r>
      <w:r w:rsidR="005C0B41">
        <w:rPr>
          <w:rFonts w:ascii="Arial" w:eastAsia="Times New Roman" w:hAnsi="Arial" w:cs="Arial"/>
          <w:highlight w:val="yellow"/>
          <w:shd w:val="clear" w:color="auto" w:fill="FFFFFF"/>
          <w:lang w:val="en-GB"/>
        </w:rPr>
        <w:t>ADDRESS</w:t>
      </w:r>
      <w:r w:rsidR="00BA019E" w:rsidRPr="00C27768">
        <w:rPr>
          <w:rFonts w:ascii="Arial" w:eastAsia="Times New Roman" w:hAnsi="Arial" w:cs="Arial"/>
          <w:highlight w:val="yellow"/>
          <w:shd w:val="clear" w:color="auto" w:fill="FFFFFF"/>
          <w:lang w:val="en-GB"/>
        </w:rPr>
        <w:t>,</w:t>
      </w:r>
      <w:r w:rsidR="00BA019E" w:rsidRPr="003A12AB">
        <w:rPr>
          <w:rFonts w:ascii="Arial" w:eastAsia="Times New Roman" w:hAnsi="Arial" w:cs="Arial"/>
          <w:shd w:val="clear" w:color="auto" w:fill="FFFFFF"/>
          <w:lang w:val="en-GB"/>
        </w:rPr>
        <w:t xml:space="preserve"> (the </w:t>
      </w:r>
      <w:r w:rsidR="004756C5" w:rsidRPr="003A12AB">
        <w:rPr>
          <w:rFonts w:ascii="Arial" w:eastAsia="Times New Roman" w:hAnsi="Arial" w:cs="Arial"/>
          <w:b/>
          <w:shd w:val="clear" w:color="auto" w:fill="FFFFFF"/>
          <w:lang w:val="en-GB"/>
        </w:rPr>
        <w:t>“</w:t>
      </w:r>
      <w:r w:rsidR="00BA019E" w:rsidRPr="003A12AB">
        <w:rPr>
          <w:rFonts w:ascii="Arial" w:eastAsia="Times New Roman" w:hAnsi="Arial" w:cs="Arial"/>
          <w:b/>
          <w:shd w:val="clear" w:color="auto" w:fill="FFFFFF"/>
          <w:lang w:val="en-GB"/>
        </w:rPr>
        <w:t>Parties</w:t>
      </w:r>
      <w:r w:rsidR="004756C5" w:rsidRPr="003A12AB">
        <w:rPr>
          <w:rFonts w:ascii="Arial" w:eastAsia="Times New Roman" w:hAnsi="Arial" w:cs="Arial"/>
          <w:b/>
          <w:shd w:val="clear" w:color="auto" w:fill="FFFFFF"/>
          <w:lang w:val="en-GB"/>
        </w:rPr>
        <w:t>”</w:t>
      </w:r>
      <w:r w:rsidR="00BA019E" w:rsidRPr="003A12AB">
        <w:rPr>
          <w:rFonts w:ascii="Arial" w:eastAsia="Times New Roman" w:hAnsi="Arial" w:cs="Arial"/>
          <w:shd w:val="clear" w:color="auto" w:fill="FFFFFF"/>
          <w:lang w:val="en-GB"/>
        </w:rPr>
        <w:t>).</w:t>
      </w:r>
    </w:p>
    <w:p w14:paraId="146D8876" w14:textId="77777777" w:rsidR="00BA019E" w:rsidRDefault="00BA019E" w:rsidP="006C41C8">
      <w:pPr>
        <w:spacing w:line="276" w:lineRule="auto"/>
        <w:jc w:val="both"/>
        <w:rPr>
          <w:rFonts w:ascii="Arial" w:eastAsia="Times New Roman" w:hAnsi="Arial" w:cs="Arial"/>
          <w:shd w:val="clear" w:color="auto" w:fill="FFFFFF"/>
          <w:lang w:val="en-GB"/>
        </w:rPr>
      </w:pPr>
    </w:p>
    <w:p w14:paraId="4918D116" w14:textId="4F1EC2BF" w:rsidR="005F341C" w:rsidRDefault="00BA019E" w:rsidP="005902A1">
      <w:pPr>
        <w:spacing w:line="276" w:lineRule="auto"/>
        <w:jc w:val="both"/>
        <w:rPr>
          <w:rFonts w:ascii="Arial" w:eastAsia="Times New Roman" w:hAnsi="Arial" w:cs="Arial"/>
          <w:shd w:val="clear" w:color="auto" w:fill="FFFFFF"/>
          <w:lang w:val="en-GB"/>
        </w:rPr>
      </w:pPr>
      <w:r>
        <w:rPr>
          <w:rFonts w:ascii="Arial" w:eastAsia="Times New Roman" w:hAnsi="Arial" w:cs="Arial"/>
          <w:shd w:val="clear" w:color="auto" w:fill="FFFFFF"/>
          <w:lang w:val="en-GB"/>
        </w:rPr>
        <w:t>The Parties have reached agreement on the fol</w:t>
      </w:r>
      <w:r w:rsidR="004756C5">
        <w:rPr>
          <w:rFonts w:ascii="Arial" w:eastAsia="Times New Roman" w:hAnsi="Arial" w:cs="Arial"/>
          <w:shd w:val="clear" w:color="auto" w:fill="FFFFFF"/>
          <w:lang w:val="en-GB"/>
        </w:rPr>
        <w:t xml:space="preserve">lowing </w:t>
      </w:r>
      <w:r w:rsidR="003715A5">
        <w:rPr>
          <w:rFonts w:ascii="Arial" w:eastAsia="Times New Roman" w:hAnsi="Arial" w:cs="Arial"/>
          <w:shd w:val="clear" w:color="auto" w:fill="FFFFFF"/>
          <w:lang w:val="en-GB"/>
        </w:rPr>
        <w:t xml:space="preserve">commercial </w:t>
      </w:r>
      <w:r w:rsidR="004756C5">
        <w:rPr>
          <w:rFonts w:ascii="Arial" w:eastAsia="Times New Roman" w:hAnsi="Arial" w:cs="Arial"/>
          <w:shd w:val="clear" w:color="auto" w:fill="FFFFFF"/>
          <w:lang w:val="en-GB"/>
        </w:rPr>
        <w:t>terms</w:t>
      </w:r>
      <w:r w:rsidR="003715A5">
        <w:rPr>
          <w:rFonts w:ascii="Arial" w:eastAsia="Times New Roman" w:hAnsi="Arial" w:cs="Arial"/>
          <w:shd w:val="clear" w:color="auto" w:fill="FFFFFF"/>
          <w:lang w:val="en-GB"/>
        </w:rPr>
        <w:t>, and it is the intention of</w:t>
      </w:r>
      <w:r w:rsidR="003A12AB">
        <w:rPr>
          <w:rFonts w:ascii="Arial" w:eastAsia="Times New Roman" w:hAnsi="Arial" w:cs="Arial"/>
          <w:shd w:val="clear" w:color="auto" w:fill="FFFFFF"/>
          <w:lang w:val="en-GB"/>
        </w:rPr>
        <w:t xml:space="preserve"> the Parties to sign a legally binding</w:t>
      </w:r>
      <w:r w:rsidR="003715A5">
        <w:rPr>
          <w:rFonts w:ascii="Arial" w:eastAsia="Times New Roman" w:hAnsi="Arial" w:cs="Arial"/>
          <w:shd w:val="clear" w:color="auto" w:fill="FFFFFF"/>
          <w:lang w:val="en-GB"/>
        </w:rPr>
        <w:t xml:space="preserve"> </w:t>
      </w:r>
      <w:r w:rsidR="0006633E">
        <w:rPr>
          <w:rFonts w:ascii="Arial" w:eastAsia="Times New Roman" w:hAnsi="Arial" w:cs="Arial"/>
          <w:shd w:val="clear" w:color="auto" w:fill="FFFFFF"/>
          <w:lang w:val="en-GB"/>
        </w:rPr>
        <w:t xml:space="preserve">Publisher </w:t>
      </w:r>
      <w:r w:rsidR="003A12AB">
        <w:rPr>
          <w:rFonts w:ascii="Arial" w:eastAsia="Times New Roman" w:hAnsi="Arial" w:cs="Arial"/>
          <w:shd w:val="clear" w:color="auto" w:fill="FFFFFF"/>
          <w:lang w:val="en-GB"/>
        </w:rPr>
        <w:t>Agreement</w:t>
      </w:r>
      <w:r w:rsidR="0006633E">
        <w:rPr>
          <w:rFonts w:ascii="Arial" w:eastAsia="Times New Roman" w:hAnsi="Arial" w:cs="Arial"/>
          <w:shd w:val="clear" w:color="auto" w:fill="FFFFFF"/>
          <w:lang w:val="en-GB"/>
        </w:rPr>
        <w:t xml:space="preserve"> that will cover all Terms of Business between </w:t>
      </w:r>
      <w:r w:rsidR="00C27768">
        <w:rPr>
          <w:rFonts w:ascii="Arial" w:eastAsia="Times New Roman" w:hAnsi="Arial" w:cs="Arial"/>
          <w:shd w:val="clear" w:color="auto" w:fill="FFFFFF"/>
          <w:lang w:val="en-GB"/>
        </w:rPr>
        <w:t xml:space="preserve">Suggestv and </w:t>
      </w:r>
      <w:r w:rsidR="005C0B41">
        <w:rPr>
          <w:rFonts w:ascii="Arial" w:eastAsia="Times New Roman" w:hAnsi="Arial" w:cs="Arial"/>
          <w:highlight w:val="yellow"/>
          <w:shd w:val="clear" w:color="auto" w:fill="FFFFFF"/>
          <w:lang w:val="en-GB"/>
        </w:rPr>
        <w:t>PUBLISHER</w:t>
      </w:r>
      <w:r w:rsidR="00A300A0" w:rsidRPr="00A300A0">
        <w:rPr>
          <w:rFonts w:ascii="Arial" w:eastAsia="Times New Roman" w:hAnsi="Arial" w:cs="Arial"/>
          <w:highlight w:val="yellow"/>
          <w:shd w:val="clear" w:color="auto" w:fill="FFFFFF"/>
          <w:lang w:val="en-GB"/>
        </w:rPr>
        <w:t>:</w:t>
      </w:r>
    </w:p>
    <w:p w14:paraId="581A1800" w14:textId="77777777" w:rsidR="004C0DB1" w:rsidRPr="002257A3" w:rsidRDefault="004C0DB1" w:rsidP="005902A1">
      <w:pPr>
        <w:spacing w:line="276" w:lineRule="auto"/>
        <w:jc w:val="both"/>
        <w:rPr>
          <w:rFonts w:ascii="Arial" w:eastAsia="Times New Roman" w:hAnsi="Arial" w:cs="Arial"/>
          <w:shd w:val="clear" w:color="auto" w:fill="FFFFFF"/>
          <w:lang w:val="en-GB"/>
        </w:rPr>
      </w:pPr>
    </w:p>
    <w:p w14:paraId="7C179E20" w14:textId="77777777" w:rsidR="005902A1" w:rsidRPr="005902A1" w:rsidRDefault="005902A1" w:rsidP="00316720">
      <w:pPr>
        <w:jc w:val="both"/>
        <w:rPr>
          <w:rFonts w:ascii="Arial" w:eastAsia="Times New Roman" w:hAnsi="Arial" w:cs="Arial"/>
          <w:shd w:val="clear" w:color="auto" w:fill="FFFFFF"/>
          <w:lang w:val="en-GB"/>
        </w:rPr>
      </w:pPr>
    </w:p>
    <w:p w14:paraId="311A2192" w14:textId="77777777" w:rsidR="0006633E" w:rsidRPr="0015019E" w:rsidRDefault="0006633E" w:rsidP="005902A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b/>
          <w:lang w:val="en-GB"/>
        </w:rPr>
      </w:pPr>
      <w:r w:rsidRPr="0015019E">
        <w:rPr>
          <w:rFonts w:ascii="Arial" w:eastAsia="Times New Roman" w:hAnsi="Arial" w:cs="Arial"/>
          <w:b/>
          <w:lang w:val="en-GB"/>
        </w:rPr>
        <w:t>Term</w:t>
      </w:r>
    </w:p>
    <w:p w14:paraId="52869FE6" w14:textId="77777777" w:rsidR="0006633E" w:rsidRDefault="0006633E" w:rsidP="0006633E">
      <w:pPr>
        <w:shd w:val="clear" w:color="auto" w:fill="FFFFFF"/>
        <w:ind w:left="709"/>
        <w:jc w:val="both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The</w:t>
      </w:r>
      <w:r w:rsidR="00D775FC">
        <w:rPr>
          <w:rFonts w:ascii="Arial" w:eastAsia="Times New Roman" w:hAnsi="Arial" w:cs="Arial"/>
          <w:lang w:val="en-GB"/>
        </w:rPr>
        <w:t>se terms</w:t>
      </w:r>
      <w:r>
        <w:rPr>
          <w:rFonts w:ascii="Arial" w:eastAsia="Times New Roman" w:hAnsi="Arial" w:cs="Arial"/>
          <w:lang w:val="en-GB"/>
        </w:rPr>
        <w:t xml:space="preserve"> wi</w:t>
      </w:r>
      <w:r w:rsidR="007679D0">
        <w:rPr>
          <w:rFonts w:ascii="Arial" w:eastAsia="Times New Roman" w:hAnsi="Arial" w:cs="Arial"/>
          <w:lang w:val="en-GB"/>
        </w:rPr>
        <w:t>ll commence on the Go Live Date. Unless terminated earlier in accordance with this clause, th</w:t>
      </w:r>
      <w:r w:rsidR="00D775FC">
        <w:rPr>
          <w:rFonts w:ascii="Arial" w:eastAsia="Times New Roman" w:hAnsi="Arial" w:cs="Arial"/>
          <w:lang w:val="en-GB"/>
        </w:rPr>
        <w:t>e</w:t>
      </w:r>
      <w:r w:rsidR="007679D0">
        <w:rPr>
          <w:rFonts w:ascii="Arial" w:eastAsia="Times New Roman" w:hAnsi="Arial" w:cs="Arial"/>
          <w:lang w:val="en-GB"/>
        </w:rPr>
        <w:t xml:space="preserve"> agreement shall continue for 3 months commencing on the Go Live Date (Initial Term) and s</w:t>
      </w:r>
      <w:r w:rsidR="003C7241">
        <w:rPr>
          <w:rFonts w:ascii="Arial" w:eastAsia="Times New Roman" w:hAnsi="Arial" w:cs="Arial"/>
          <w:lang w:val="en-GB"/>
        </w:rPr>
        <w:t>hall automatically extend for 6</w:t>
      </w:r>
      <w:r w:rsidR="007679D0">
        <w:rPr>
          <w:rFonts w:ascii="Arial" w:eastAsia="Times New Roman" w:hAnsi="Arial" w:cs="Arial"/>
          <w:lang w:val="en-GB"/>
        </w:rPr>
        <w:t xml:space="preserve"> months (Extended Term) at the end of the Initial Term</w:t>
      </w:r>
      <w:r w:rsidR="003C7241">
        <w:rPr>
          <w:rFonts w:ascii="Arial" w:eastAsia="Times New Roman" w:hAnsi="Arial" w:cs="Arial"/>
          <w:lang w:val="en-GB"/>
        </w:rPr>
        <w:t xml:space="preserve"> and at the end of each Extended Term.</w:t>
      </w:r>
      <w:r w:rsidR="007679D0">
        <w:rPr>
          <w:rFonts w:ascii="Arial" w:eastAsia="Times New Roman" w:hAnsi="Arial" w:cs="Arial"/>
          <w:lang w:val="en-GB"/>
        </w:rPr>
        <w:t xml:space="preserve"> </w:t>
      </w:r>
      <w:r w:rsidR="003C7241">
        <w:rPr>
          <w:rFonts w:ascii="Arial" w:eastAsia="Times New Roman" w:hAnsi="Arial" w:cs="Arial"/>
          <w:lang w:val="en-GB"/>
        </w:rPr>
        <w:t>Either Party may give written notice to the other no later than 1 month before the end of the Initial Term or the relevant Extended Term, to terminate this agreement at the end of the Initial Term of the relevant Extended Term.</w:t>
      </w:r>
    </w:p>
    <w:p w14:paraId="11B12DCC" w14:textId="77777777" w:rsidR="0015019E" w:rsidRPr="0006633E" w:rsidRDefault="0015019E" w:rsidP="0015019E">
      <w:pPr>
        <w:shd w:val="clear" w:color="auto" w:fill="FFFFFF"/>
        <w:jc w:val="both"/>
        <w:rPr>
          <w:rFonts w:ascii="Arial" w:eastAsia="Times New Roman" w:hAnsi="Arial" w:cs="Arial"/>
          <w:lang w:val="en-GB"/>
        </w:rPr>
      </w:pPr>
    </w:p>
    <w:p w14:paraId="5536AC85" w14:textId="77777777" w:rsidR="0015019E" w:rsidRPr="0015019E" w:rsidRDefault="002D3272" w:rsidP="005902A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b/>
          <w:lang w:val="en-GB"/>
        </w:rPr>
      </w:pPr>
      <w:r>
        <w:rPr>
          <w:rFonts w:ascii="Arial" w:eastAsia="Times New Roman" w:hAnsi="Arial" w:cs="Arial"/>
          <w:b/>
          <w:lang w:val="en-GB"/>
        </w:rPr>
        <w:t>Go Live</w:t>
      </w:r>
      <w:r w:rsidR="0015019E" w:rsidRPr="0015019E">
        <w:rPr>
          <w:rFonts w:ascii="Arial" w:eastAsia="Times New Roman" w:hAnsi="Arial" w:cs="Arial"/>
          <w:b/>
          <w:lang w:val="en-GB"/>
        </w:rPr>
        <w:t xml:space="preserve"> Date</w:t>
      </w:r>
    </w:p>
    <w:p w14:paraId="2D855A1C" w14:textId="0078CF11" w:rsidR="0015019E" w:rsidRDefault="00A300A0" w:rsidP="0015019E">
      <w:pPr>
        <w:shd w:val="clear" w:color="auto" w:fill="FFFFFF"/>
        <w:ind w:left="709"/>
        <w:jc w:val="both"/>
        <w:rPr>
          <w:rFonts w:ascii="Arial" w:eastAsia="Times New Roman" w:hAnsi="Arial" w:cs="Arial"/>
          <w:lang w:val="en-GB"/>
        </w:rPr>
      </w:pPr>
      <w:r w:rsidRPr="00A300A0">
        <w:rPr>
          <w:rFonts w:ascii="Arial" w:eastAsia="Times New Roman" w:hAnsi="Arial" w:cs="Arial"/>
          <w:highlight w:val="yellow"/>
          <w:lang w:val="en-GB"/>
        </w:rPr>
        <w:t>March 2017</w:t>
      </w:r>
    </w:p>
    <w:p w14:paraId="6FDEBE4F" w14:textId="77777777" w:rsidR="0015019E" w:rsidRDefault="0015019E" w:rsidP="0015019E">
      <w:pPr>
        <w:shd w:val="clear" w:color="auto" w:fill="FFFFFF"/>
        <w:ind w:left="709"/>
        <w:jc w:val="both"/>
        <w:rPr>
          <w:rFonts w:ascii="Arial" w:eastAsia="Times New Roman" w:hAnsi="Arial" w:cs="Arial"/>
          <w:lang w:val="en-GB"/>
        </w:rPr>
      </w:pPr>
    </w:p>
    <w:p w14:paraId="4F37CA3E" w14:textId="77777777" w:rsidR="0015019E" w:rsidRDefault="00C27768" w:rsidP="006C41C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b/>
          <w:lang w:val="en-GB"/>
        </w:rPr>
      </w:pPr>
      <w:r>
        <w:rPr>
          <w:rFonts w:ascii="Arial" w:eastAsia="Times New Roman" w:hAnsi="Arial" w:cs="Arial"/>
          <w:b/>
          <w:lang w:val="en-GB"/>
        </w:rPr>
        <w:t>Suggestv</w:t>
      </w:r>
      <w:r w:rsidR="0015019E" w:rsidRPr="0015019E">
        <w:rPr>
          <w:rFonts w:ascii="Arial" w:eastAsia="Times New Roman" w:hAnsi="Arial" w:cs="Arial"/>
          <w:b/>
          <w:lang w:val="en-GB"/>
        </w:rPr>
        <w:t xml:space="preserve"> </w:t>
      </w:r>
      <w:r w:rsidR="00C93575">
        <w:rPr>
          <w:rFonts w:ascii="Arial" w:eastAsia="Times New Roman" w:hAnsi="Arial" w:cs="Arial"/>
          <w:b/>
          <w:lang w:val="en-GB"/>
        </w:rPr>
        <w:t>Product</w:t>
      </w:r>
    </w:p>
    <w:p w14:paraId="2A569BF2" w14:textId="77777777" w:rsidR="00E35193" w:rsidRDefault="00240257" w:rsidP="00240257">
      <w:pPr>
        <w:ind w:left="709"/>
        <w:jc w:val="both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T</w:t>
      </w:r>
      <w:r w:rsidR="00E35193">
        <w:rPr>
          <w:rFonts w:ascii="Arial" w:eastAsia="Times New Roman" w:hAnsi="Arial" w:cs="Arial"/>
          <w:lang w:val="en-GB"/>
        </w:rPr>
        <w:t xml:space="preserve">he </w:t>
      </w:r>
      <w:r w:rsidR="00C27768">
        <w:rPr>
          <w:rFonts w:ascii="Arial" w:eastAsia="Times New Roman" w:hAnsi="Arial" w:cs="Arial"/>
          <w:lang w:val="en-GB"/>
        </w:rPr>
        <w:t>Suggestv</w:t>
      </w:r>
      <w:r w:rsidR="00E35193">
        <w:rPr>
          <w:rFonts w:ascii="Arial" w:eastAsia="Times New Roman" w:hAnsi="Arial" w:cs="Arial"/>
          <w:lang w:val="en-GB"/>
        </w:rPr>
        <w:t xml:space="preserve"> </w:t>
      </w:r>
      <w:r w:rsidR="00C93575">
        <w:rPr>
          <w:rFonts w:ascii="Arial" w:eastAsia="Times New Roman" w:hAnsi="Arial" w:cs="Arial"/>
          <w:lang w:val="en-GB"/>
        </w:rPr>
        <w:t xml:space="preserve">product </w:t>
      </w:r>
      <w:r w:rsidR="00D775FC">
        <w:rPr>
          <w:rFonts w:ascii="Arial" w:eastAsia="Times New Roman" w:hAnsi="Arial" w:cs="Arial"/>
          <w:lang w:val="en-GB"/>
        </w:rPr>
        <w:t xml:space="preserve">will </w:t>
      </w:r>
      <w:r w:rsidR="00C93575">
        <w:rPr>
          <w:rFonts w:ascii="Arial" w:eastAsia="Times New Roman" w:hAnsi="Arial" w:cs="Arial"/>
          <w:lang w:val="en-GB"/>
        </w:rPr>
        <w:t xml:space="preserve">enable relevant video to be served onto every article of a publisher site. </w:t>
      </w:r>
    </w:p>
    <w:p w14:paraId="57A94A36" w14:textId="77777777" w:rsidR="00E35193" w:rsidRDefault="00E35193" w:rsidP="00E35193">
      <w:pPr>
        <w:ind w:left="709"/>
        <w:jc w:val="both"/>
        <w:rPr>
          <w:rFonts w:ascii="Arial" w:eastAsia="Times New Roman" w:hAnsi="Arial" w:cs="Arial"/>
          <w:lang w:val="en-GB"/>
        </w:rPr>
      </w:pPr>
    </w:p>
    <w:p w14:paraId="1490D568" w14:textId="77777777" w:rsidR="00E35193" w:rsidRDefault="00C27768" w:rsidP="00214534">
      <w:pPr>
        <w:ind w:left="709"/>
        <w:jc w:val="both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Suggestv</w:t>
      </w:r>
      <w:r w:rsidR="00E35193" w:rsidRPr="00E35193">
        <w:rPr>
          <w:rFonts w:ascii="Arial" w:eastAsia="Times New Roman" w:hAnsi="Arial" w:cs="Arial"/>
          <w:lang w:val="en-GB"/>
        </w:rPr>
        <w:t xml:space="preserve"> will provide </w:t>
      </w:r>
      <w:r>
        <w:rPr>
          <w:rFonts w:ascii="Arial" w:eastAsia="Times New Roman" w:hAnsi="Arial" w:cs="Arial"/>
          <w:lang w:val="en-GB"/>
        </w:rPr>
        <w:t>the Publisher</w:t>
      </w:r>
      <w:r w:rsidR="00E35193" w:rsidRPr="00E35193">
        <w:rPr>
          <w:rFonts w:ascii="Arial" w:eastAsia="Times New Roman" w:hAnsi="Arial" w:cs="Arial"/>
          <w:lang w:val="en-GB"/>
        </w:rPr>
        <w:t xml:space="preserve"> reasonable technical support in relati</w:t>
      </w:r>
      <w:r w:rsidR="004D01E1">
        <w:rPr>
          <w:rFonts w:ascii="Arial" w:eastAsia="Times New Roman" w:hAnsi="Arial" w:cs="Arial"/>
          <w:lang w:val="en-GB"/>
        </w:rPr>
        <w:t xml:space="preserve">on to launching and hosting </w:t>
      </w:r>
      <w:r>
        <w:rPr>
          <w:rFonts w:ascii="Arial" w:eastAsia="Times New Roman" w:hAnsi="Arial" w:cs="Arial"/>
          <w:lang w:val="en-GB"/>
        </w:rPr>
        <w:t>Suggestv</w:t>
      </w:r>
      <w:r w:rsidR="004D01E1">
        <w:rPr>
          <w:rFonts w:ascii="Arial" w:eastAsia="Times New Roman" w:hAnsi="Arial" w:cs="Arial"/>
          <w:lang w:val="en-GB"/>
        </w:rPr>
        <w:t xml:space="preserve"> </w:t>
      </w:r>
      <w:r w:rsidR="00E35193" w:rsidRPr="00E35193">
        <w:rPr>
          <w:rFonts w:ascii="Arial" w:eastAsia="Times New Roman" w:hAnsi="Arial" w:cs="Arial"/>
          <w:lang w:val="en-GB"/>
        </w:rPr>
        <w:t>on the Designated Website.</w:t>
      </w:r>
      <w:r w:rsidR="00214534">
        <w:rPr>
          <w:rFonts w:ascii="Arial" w:eastAsia="Times New Roman" w:hAnsi="Arial" w:cs="Arial"/>
          <w:lang w:val="en-GB"/>
        </w:rPr>
        <w:t xml:space="preserve"> </w:t>
      </w:r>
      <w:r w:rsidR="004D01E1">
        <w:rPr>
          <w:rFonts w:ascii="Arial" w:eastAsia="Times New Roman" w:hAnsi="Arial" w:cs="Arial"/>
          <w:lang w:val="en-GB"/>
        </w:rPr>
        <w:t>T</w:t>
      </w:r>
      <w:r>
        <w:rPr>
          <w:rFonts w:ascii="Arial" w:eastAsia="Times New Roman" w:hAnsi="Arial" w:cs="Arial"/>
          <w:lang w:val="en-GB"/>
        </w:rPr>
        <w:t>he Publisher</w:t>
      </w:r>
      <w:r w:rsidR="00E35193" w:rsidRPr="00214534">
        <w:rPr>
          <w:rFonts w:ascii="Arial" w:eastAsia="Times New Roman" w:hAnsi="Arial" w:cs="Arial"/>
          <w:lang w:val="en-GB"/>
        </w:rPr>
        <w:t xml:space="preserve"> will support all </w:t>
      </w:r>
      <w:r>
        <w:rPr>
          <w:rFonts w:ascii="Arial" w:eastAsia="Times New Roman" w:hAnsi="Arial" w:cs="Arial"/>
          <w:lang w:val="en-GB"/>
        </w:rPr>
        <w:t>Suggestv</w:t>
      </w:r>
      <w:r w:rsidR="00E35193" w:rsidRPr="00214534">
        <w:rPr>
          <w:rFonts w:ascii="Arial" w:eastAsia="Times New Roman" w:hAnsi="Arial" w:cs="Arial"/>
          <w:lang w:val="en-GB"/>
        </w:rPr>
        <w:t xml:space="preserve"> specifications and deadlines to ensure proper delivery, display and tracking of all advertising activity.</w:t>
      </w:r>
      <w:r w:rsidR="00D775FC">
        <w:rPr>
          <w:rFonts w:ascii="Arial" w:eastAsia="Times New Roman" w:hAnsi="Arial" w:cs="Arial"/>
          <w:lang w:val="en-GB"/>
        </w:rPr>
        <w:t xml:space="preserve"> </w:t>
      </w:r>
    </w:p>
    <w:p w14:paraId="1357BDD1" w14:textId="77777777" w:rsidR="00214534" w:rsidRDefault="00214534" w:rsidP="00214534">
      <w:pPr>
        <w:ind w:left="709"/>
        <w:jc w:val="both"/>
        <w:rPr>
          <w:rFonts w:ascii="Arial" w:eastAsia="Times New Roman" w:hAnsi="Arial" w:cs="Arial"/>
          <w:lang w:val="en-GB"/>
        </w:rPr>
      </w:pPr>
    </w:p>
    <w:p w14:paraId="2819B5E5" w14:textId="77777777" w:rsidR="00E35193" w:rsidRDefault="00E35193" w:rsidP="00E35193">
      <w:pPr>
        <w:pStyle w:val="ListParagraph"/>
        <w:jc w:val="both"/>
        <w:rPr>
          <w:rFonts w:ascii="Arial" w:eastAsia="Times New Roman" w:hAnsi="Arial" w:cs="Arial"/>
          <w:b/>
          <w:lang w:val="en-GB"/>
        </w:rPr>
      </w:pPr>
    </w:p>
    <w:p w14:paraId="7D63EA27" w14:textId="77777777" w:rsidR="00E35193" w:rsidRDefault="00E35193" w:rsidP="006C41C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b/>
          <w:lang w:val="en-GB"/>
        </w:rPr>
      </w:pPr>
      <w:r>
        <w:rPr>
          <w:rFonts w:ascii="Arial" w:eastAsia="Times New Roman" w:hAnsi="Arial" w:cs="Arial"/>
          <w:b/>
          <w:lang w:val="en-GB"/>
        </w:rPr>
        <w:t>Content</w:t>
      </w:r>
    </w:p>
    <w:p w14:paraId="7D1AE3CF" w14:textId="77777777" w:rsidR="00E35193" w:rsidRPr="00C25800" w:rsidRDefault="00E35193" w:rsidP="004C0DB1">
      <w:pPr>
        <w:ind w:left="720"/>
        <w:jc w:val="both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Prior to the Go Live Date, </w:t>
      </w:r>
      <w:r w:rsidR="00C27768">
        <w:rPr>
          <w:rFonts w:ascii="Arial" w:eastAsia="Times New Roman" w:hAnsi="Arial" w:cs="Arial"/>
          <w:lang w:val="en-GB"/>
        </w:rPr>
        <w:t>the Publisher</w:t>
      </w:r>
      <w:r w:rsidR="00214534">
        <w:rPr>
          <w:rFonts w:ascii="Arial" w:eastAsia="Times New Roman" w:hAnsi="Arial" w:cs="Arial"/>
          <w:lang w:val="en-GB"/>
        </w:rPr>
        <w:t xml:space="preserve"> will be able to </w:t>
      </w:r>
      <w:r w:rsidR="00D775FC">
        <w:rPr>
          <w:rFonts w:ascii="Arial" w:eastAsia="Times New Roman" w:hAnsi="Arial" w:cs="Arial"/>
          <w:lang w:val="en-GB"/>
        </w:rPr>
        <w:t>specify</w:t>
      </w:r>
      <w:r w:rsidR="0003727B">
        <w:rPr>
          <w:rFonts w:ascii="Arial" w:eastAsia="Times New Roman" w:hAnsi="Arial" w:cs="Arial"/>
          <w:lang w:val="en-GB"/>
        </w:rPr>
        <w:t xml:space="preserve"> </w:t>
      </w:r>
      <w:r w:rsidR="00D775FC">
        <w:rPr>
          <w:rFonts w:ascii="Arial" w:eastAsia="Times New Roman" w:hAnsi="Arial" w:cs="Arial"/>
          <w:lang w:val="en-GB"/>
        </w:rPr>
        <w:t xml:space="preserve">any </w:t>
      </w:r>
      <w:r w:rsidR="0003727B">
        <w:rPr>
          <w:rFonts w:ascii="Arial" w:eastAsia="Times New Roman" w:hAnsi="Arial" w:cs="Arial"/>
          <w:lang w:val="en-GB"/>
        </w:rPr>
        <w:t>c</w:t>
      </w:r>
      <w:r w:rsidR="00214534">
        <w:rPr>
          <w:rFonts w:ascii="Arial" w:eastAsia="Times New Roman" w:hAnsi="Arial" w:cs="Arial"/>
          <w:lang w:val="en-GB"/>
        </w:rPr>
        <w:t>ontent they w</w:t>
      </w:r>
      <w:r w:rsidR="007156D4">
        <w:rPr>
          <w:rFonts w:ascii="Arial" w:eastAsia="Times New Roman" w:hAnsi="Arial" w:cs="Arial"/>
          <w:lang w:val="en-GB"/>
        </w:rPr>
        <w:t xml:space="preserve">ish to exclude from the Service. </w:t>
      </w:r>
      <w:r w:rsidR="00214534">
        <w:rPr>
          <w:rFonts w:ascii="Arial" w:eastAsia="Times New Roman" w:hAnsi="Arial" w:cs="Arial"/>
          <w:lang w:val="en-GB"/>
        </w:rPr>
        <w:t xml:space="preserve">Such parameters may be amended from time to time and </w:t>
      </w:r>
      <w:r w:rsidR="00C27768">
        <w:rPr>
          <w:rFonts w:ascii="Arial" w:eastAsia="Times New Roman" w:hAnsi="Arial" w:cs="Arial"/>
          <w:lang w:val="en-GB"/>
        </w:rPr>
        <w:t>the Publisher</w:t>
      </w:r>
      <w:r w:rsidR="00214534">
        <w:rPr>
          <w:rFonts w:ascii="Arial" w:eastAsia="Times New Roman" w:hAnsi="Arial" w:cs="Arial"/>
          <w:lang w:val="en-GB"/>
        </w:rPr>
        <w:t xml:space="preserve"> will provide 7 days advance notice of such changes. </w:t>
      </w:r>
    </w:p>
    <w:p w14:paraId="0BA26FF8" w14:textId="77777777" w:rsidR="00DA299C" w:rsidRDefault="00DA299C" w:rsidP="00606704">
      <w:pPr>
        <w:jc w:val="both"/>
        <w:rPr>
          <w:rFonts w:ascii="Arial" w:eastAsia="Times New Roman" w:hAnsi="Arial" w:cs="Arial"/>
          <w:lang w:val="en-GB"/>
        </w:rPr>
      </w:pPr>
    </w:p>
    <w:p w14:paraId="71AE22A1" w14:textId="77777777" w:rsidR="00C25800" w:rsidRDefault="00C25800" w:rsidP="00606704">
      <w:pPr>
        <w:jc w:val="both"/>
        <w:rPr>
          <w:rFonts w:ascii="Arial" w:eastAsia="Times New Roman" w:hAnsi="Arial" w:cs="Arial"/>
          <w:lang w:val="en-GB"/>
        </w:rPr>
      </w:pPr>
    </w:p>
    <w:p w14:paraId="40737AC4" w14:textId="77777777" w:rsidR="00C25800" w:rsidRPr="00606704" w:rsidRDefault="00C25800" w:rsidP="00606704">
      <w:pPr>
        <w:jc w:val="both"/>
        <w:rPr>
          <w:rFonts w:ascii="Arial" w:eastAsia="Times New Roman" w:hAnsi="Arial" w:cs="Arial"/>
          <w:lang w:val="en-GB"/>
        </w:rPr>
      </w:pPr>
    </w:p>
    <w:p w14:paraId="293989D8" w14:textId="77777777" w:rsidR="00DA299C" w:rsidRPr="00E95A86" w:rsidRDefault="00E95A86" w:rsidP="006C41C8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b/>
          <w:lang w:val="en-GB"/>
        </w:rPr>
      </w:pPr>
      <w:r w:rsidRPr="00E95A86">
        <w:rPr>
          <w:rFonts w:ascii="Arial" w:eastAsia="Times New Roman" w:hAnsi="Arial" w:cs="Arial"/>
          <w:b/>
          <w:lang w:val="en-GB"/>
        </w:rPr>
        <w:lastRenderedPageBreak/>
        <w:t xml:space="preserve">Fees </w:t>
      </w:r>
    </w:p>
    <w:p w14:paraId="1F69F8BD" w14:textId="487E7DFB" w:rsidR="00DA299C" w:rsidRDefault="003E0BAD" w:rsidP="00E95A86">
      <w:pPr>
        <w:pStyle w:val="ListParagraph"/>
        <w:shd w:val="clear" w:color="auto" w:fill="FFFFFF"/>
        <w:jc w:val="both"/>
        <w:rPr>
          <w:rFonts w:ascii="Arial" w:eastAsia="Times New Roman" w:hAnsi="Arial" w:cs="Arial"/>
          <w:lang w:val="en-GB"/>
        </w:rPr>
      </w:pPr>
      <w:r w:rsidRPr="003E0BAD">
        <w:rPr>
          <w:rFonts w:ascii="Arial" w:eastAsia="Times New Roman" w:hAnsi="Arial" w:cs="Arial"/>
          <w:lang w:val="en-GB"/>
        </w:rPr>
        <w:t xml:space="preserve">The Parties </w:t>
      </w:r>
      <w:r w:rsidR="00046714" w:rsidRPr="003E0BAD">
        <w:rPr>
          <w:rFonts w:ascii="Arial" w:eastAsia="Times New Roman" w:hAnsi="Arial" w:cs="Arial"/>
          <w:lang w:val="en-GB"/>
        </w:rPr>
        <w:t>agree t</w:t>
      </w:r>
      <w:r w:rsidR="00E95A86">
        <w:rPr>
          <w:rFonts w:ascii="Arial" w:eastAsia="Times New Roman" w:hAnsi="Arial" w:cs="Arial"/>
          <w:lang w:val="en-GB"/>
        </w:rPr>
        <w:t xml:space="preserve">hat </w:t>
      </w:r>
      <w:r w:rsidR="00D179CF">
        <w:rPr>
          <w:rFonts w:ascii="Arial" w:eastAsia="Times New Roman" w:hAnsi="Arial" w:cs="Arial"/>
          <w:lang w:val="en-GB"/>
        </w:rPr>
        <w:t xml:space="preserve">the Publisher will pay </w:t>
      </w:r>
      <w:r w:rsidR="00D179CF" w:rsidRPr="005C0B41">
        <w:rPr>
          <w:rFonts w:ascii="Arial" w:eastAsia="Times New Roman" w:hAnsi="Arial" w:cs="Arial"/>
          <w:highlight w:val="yellow"/>
          <w:lang w:val="en-GB"/>
        </w:rPr>
        <w:t>£</w:t>
      </w:r>
      <w:r w:rsidR="005C0B41" w:rsidRPr="005C0B41">
        <w:rPr>
          <w:rFonts w:ascii="Arial" w:eastAsia="Times New Roman" w:hAnsi="Arial" w:cs="Arial"/>
          <w:highlight w:val="yellow"/>
          <w:lang w:val="en-GB"/>
        </w:rPr>
        <w:t>X</w:t>
      </w:r>
      <w:r w:rsidR="00D179CF" w:rsidRPr="005C0B41">
        <w:rPr>
          <w:rFonts w:ascii="Arial" w:eastAsia="Times New Roman" w:hAnsi="Arial" w:cs="Arial"/>
          <w:highlight w:val="yellow"/>
          <w:lang w:val="en-GB"/>
        </w:rPr>
        <w:t>CPM</w:t>
      </w:r>
      <w:r w:rsidR="00D179CF">
        <w:rPr>
          <w:rFonts w:ascii="Arial" w:eastAsia="Times New Roman" w:hAnsi="Arial" w:cs="Arial"/>
          <w:lang w:val="en-GB"/>
        </w:rPr>
        <w:t xml:space="preserve"> on video loads generated by the Suggestv semantic product</w:t>
      </w:r>
      <w:r w:rsidR="00D775FC">
        <w:rPr>
          <w:rFonts w:ascii="Arial" w:eastAsia="Times New Roman" w:hAnsi="Arial" w:cs="Arial"/>
          <w:lang w:val="en-GB"/>
        </w:rPr>
        <w:t xml:space="preserve"> by monthly payment within </w:t>
      </w:r>
      <w:r w:rsidR="00A300A0">
        <w:rPr>
          <w:rFonts w:ascii="Arial" w:eastAsia="Times New Roman" w:hAnsi="Arial" w:cs="Arial"/>
          <w:lang w:val="en-GB"/>
        </w:rPr>
        <w:t xml:space="preserve">14 </w:t>
      </w:r>
      <w:r w:rsidR="00D775FC">
        <w:rPr>
          <w:rFonts w:ascii="Arial" w:eastAsia="Times New Roman" w:hAnsi="Arial" w:cs="Arial"/>
          <w:lang w:val="en-GB"/>
        </w:rPr>
        <w:t>days of the end of each month.</w:t>
      </w:r>
      <w:r w:rsidR="0003727B">
        <w:rPr>
          <w:rFonts w:ascii="Arial" w:eastAsia="Times New Roman" w:hAnsi="Arial" w:cs="Arial"/>
          <w:lang w:val="en-GB"/>
        </w:rPr>
        <w:t xml:space="preserve"> Video Loads are reported from Suggestv’s platform.</w:t>
      </w:r>
      <w:r w:rsidR="005C0B41">
        <w:rPr>
          <w:rFonts w:ascii="Arial" w:eastAsia="Times New Roman" w:hAnsi="Arial" w:cs="Arial"/>
          <w:lang w:val="en-GB"/>
        </w:rPr>
        <w:t xml:space="preserve"> </w:t>
      </w:r>
      <w:r w:rsidR="005C0B41" w:rsidRPr="005C0B41">
        <w:rPr>
          <w:rFonts w:ascii="Arial" w:eastAsia="Times New Roman" w:hAnsi="Arial" w:cs="Arial"/>
          <w:highlight w:val="yellow"/>
          <w:lang w:val="en-GB"/>
        </w:rPr>
        <w:t xml:space="preserve">CPM varies on content, streaming, </w:t>
      </w:r>
      <w:proofErr w:type="gramStart"/>
      <w:r w:rsidR="005C0B41" w:rsidRPr="005C0B41">
        <w:rPr>
          <w:rFonts w:ascii="Arial" w:eastAsia="Times New Roman" w:hAnsi="Arial" w:cs="Arial"/>
          <w:highlight w:val="yellow"/>
          <w:lang w:val="en-GB"/>
        </w:rPr>
        <w:t>player</w:t>
      </w:r>
      <w:proofErr w:type="gramEnd"/>
      <w:r w:rsidR="005C0B41" w:rsidRPr="005C0B41">
        <w:rPr>
          <w:rFonts w:ascii="Arial" w:eastAsia="Times New Roman" w:hAnsi="Arial" w:cs="Arial"/>
          <w:highlight w:val="yellow"/>
          <w:lang w:val="en-GB"/>
        </w:rPr>
        <w:t xml:space="preserve"> usage.</w:t>
      </w:r>
      <w:r w:rsidR="005C0B41">
        <w:rPr>
          <w:rFonts w:ascii="Arial" w:eastAsia="Times New Roman" w:hAnsi="Arial" w:cs="Arial"/>
          <w:lang w:val="en-GB"/>
        </w:rPr>
        <w:t xml:space="preserve"> </w:t>
      </w:r>
    </w:p>
    <w:p w14:paraId="3F783943" w14:textId="77777777" w:rsidR="0003727B" w:rsidRDefault="0003727B" w:rsidP="00E95A86">
      <w:pPr>
        <w:pStyle w:val="ListParagraph"/>
        <w:shd w:val="clear" w:color="auto" w:fill="FFFFFF"/>
        <w:jc w:val="both"/>
        <w:rPr>
          <w:rFonts w:ascii="Arial" w:eastAsia="Times New Roman" w:hAnsi="Arial" w:cs="Arial"/>
          <w:lang w:val="en-GB"/>
        </w:rPr>
      </w:pPr>
    </w:p>
    <w:p w14:paraId="02398793" w14:textId="77777777" w:rsidR="00E95A86" w:rsidRPr="00582136" w:rsidRDefault="00E95A86" w:rsidP="00582136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b/>
          <w:lang w:val="en-GB"/>
        </w:rPr>
      </w:pPr>
      <w:r w:rsidRPr="00582136">
        <w:rPr>
          <w:rFonts w:ascii="Arial" w:eastAsia="Times New Roman" w:hAnsi="Arial" w:cs="Arial"/>
          <w:b/>
          <w:lang w:val="en-GB"/>
        </w:rPr>
        <w:t>Confidentiality</w:t>
      </w:r>
    </w:p>
    <w:p w14:paraId="7412C9C6" w14:textId="77777777" w:rsidR="002D08DF" w:rsidRPr="00E95A86" w:rsidRDefault="00093F63" w:rsidP="00E95A86">
      <w:pPr>
        <w:shd w:val="clear" w:color="auto" w:fill="FFFFFF"/>
        <w:ind w:left="720"/>
        <w:jc w:val="both"/>
        <w:rPr>
          <w:rFonts w:ascii="Arial" w:eastAsia="Times New Roman" w:hAnsi="Arial" w:cs="Arial"/>
          <w:lang w:val="en-GB"/>
        </w:rPr>
      </w:pPr>
      <w:r w:rsidRPr="00E95A86">
        <w:rPr>
          <w:rFonts w:ascii="Arial" w:eastAsia="Times New Roman" w:hAnsi="Arial" w:cs="Arial"/>
          <w:lang w:val="en-GB"/>
        </w:rPr>
        <w:t>The Parties acknowledge that all terms and conditions of this Letter and subsequent Agreements are confidential and should not be disclosed to any third party without prior written consent.</w:t>
      </w:r>
      <w:r w:rsidR="002D08DF" w:rsidRPr="00E95A86">
        <w:rPr>
          <w:rFonts w:ascii="Arial" w:eastAsia="Times New Roman" w:hAnsi="Arial" w:cs="Arial"/>
          <w:lang w:val="en-GB"/>
        </w:rPr>
        <w:t xml:space="preserve"> </w:t>
      </w:r>
      <w:r w:rsidR="00D775FC">
        <w:rPr>
          <w:rFonts w:ascii="Arial" w:eastAsia="Times New Roman" w:hAnsi="Arial" w:cs="Arial"/>
          <w:lang w:val="en-GB"/>
        </w:rPr>
        <w:t>This will not apply to</w:t>
      </w:r>
      <w:bookmarkStart w:id="0" w:name="_GoBack"/>
      <w:bookmarkEnd w:id="0"/>
      <w:r w:rsidR="00D775FC">
        <w:rPr>
          <w:rFonts w:ascii="Arial" w:eastAsia="Times New Roman" w:hAnsi="Arial" w:cs="Arial"/>
          <w:lang w:val="en-GB"/>
        </w:rPr>
        <w:t xml:space="preserve"> information which properly enters into the public domain.</w:t>
      </w:r>
    </w:p>
    <w:p w14:paraId="0FD393B1" w14:textId="77777777" w:rsidR="005902A1" w:rsidRDefault="005902A1" w:rsidP="005902A1">
      <w:pPr>
        <w:shd w:val="clear" w:color="auto" w:fill="FFFFFF"/>
        <w:jc w:val="both"/>
        <w:rPr>
          <w:rFonts w:ascii="Arial" w:eastAsia="Times New Roman" w:hAnsi="Arial" w:cs="Arial"/>
          <w:lang w:val="en-GB"/>
        </w:rPr>
      </w:pPr>
    </w:p>
    <w:p w14:paraId="42D5A0ED" w14:textId="77777777" w:rsidR="00093F63" w:rsidRDefault="00093F63" w:rsidP="00093F63">
      <w:pPr>
        <w:shd w:val="clear" w:color="auto" w:fill="FFFFFF"/>
        <w:ind w:left="720"/>
        <w:jc w:val="both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On behalf of </w:t>
      </w:r>
      <w:r w:rsidR="00C27768">
        <w:rPr>
          <w:rFonts w:ascii="Arial" w:eastAsia="Times New Roman" w:hAnsi="Arial" w:cs="Arial"/>
          <w:lang w:val="en-GB"/>
        </w:rPr>
        <w:t>Suggestv</w:t>
      </w:r>
      <w:r>
        <w:rPr>
          <w:rFonts w:ascii="Arial" w:eastAsia="Times New Roman" w:hAnsi="Arial" w:cs="Arial"/>
          <w:lang w:val="en-GB"/>
        </w:rPr>
        <w:t xml:space="preserve"> and</w:t>
      </w:r>
      <w:r w:rsidR="003A12AB">
        <w:rPr>
          <w:rFonts w:ascii="Arial" w:eastAsia="Times New Roman" w:hAnsi="Arial" w:cs="Arial"/>
          <w:lang w:val="en-GB"/>
        </w:rPr>
        <w:t xml:space="preserve"> </w:t>
      </w:r>
      <w:r w:rsidR="00C27768">
        <w:rPr>
          <w:rFonts w:ascii="Arial" w:eastAsia="Times New Roman" w:hAnsi="Arial" w:cs="Arial"/>
          <w:lang w:val="en-GB"/>
        </w:rPr>
        <w:t>the Publisher</w:t>
      </w:r>
      <w:r>
        <w:rPr>
          <w:rFonts w:ascii="Arial" w:eastAsia="Times New Roman" w:hAnsi="Arial" w:cs="Arial"/>
          <w:lang w:val="en-GB"/>
        </w:rPr>
        <w:t>, I confirm I have read, understand and agree to the terms in this Agreement.</w:t>
      </w:r>
    </w:p>
    <w:p w14:paraId="188B83B5" w14:textId="77777777" w:rsidR="002D3272" w:rsidRDefault="002D3272" w:rsidP="00093F63">
      <w:pPr>
        <w:shd w:val="clear" w:color="auto" w:fill="FFFFFF"/>
        <w:ind w:left="720"/>
        <w:jc w:val="both"/>
        <w:rPr>
          <w:rFonts w:ascii="Arial" w:eastAsia="Times New Roman" w:hAnsi="Arial" w:cs="Arial"/>
          <w:lang w:val="en-GB"/>
        </w:rPr>
      </w:pPr>
    </w:p>
    <w:p w14:paraId="3B4887E7" w14:textId="77777777" w:rsidR="002D3272" w:rsidRPr="002D3272" w:rsidRDefault="00C27768" w:rsidP="00093F63">
      <w:pPr>
        <w:shd w:val="clear" w:color="auto" w:fill="FFFFFF"/>
        <w:ind w:left="720"/>
        <w:jc w:val="both"/>
        <w:rPr>
          <w:rFonts w:ascii="Arial" w:eastAsia="Times New Roman" w:hAnsi="Arial" w:cs="Arial"/>
          <w:b/>
          <w:lang w:val="en-GB"/>
        </w:rPr>
      </w:pPr>
      <w:proofErr w:type="gramStart"/>
      <w:r>
        <w:rPr>
          <w:rFonts w:ascii="Arial" w:eastAsia="Times New Roman" w:hAnsi="Arial" w:cs="Arial"/>
          <w:b/>
          <w:lang w:val="en-GB"/>
        </w:rPr>
        <w:t>the</w:t>
      </w:r>
      <w:proofErr w:type="gramEnd"/>
      <w:r>
        <w:rPr>
          <w:rFonts w:ascii="Arial" w:eastAsia="Times New Roman" w:hAnsi="Arial" w:cs="Arial"/>
          <w:b/>
          <w:lang w:val="en-GB"/>
        </w:rPr>
        <w:t xml:space="preserve"> Publisher</w:t>
      </w:r>
      <w:r w:rsidR="002D3272">
        <w:rPr>
          <w:rFonts w:ascii="Arial" w:eastAsia="Times New Roman" w:hAnsi="Arial" w:cs="Arial"/>
          <w:b/>
          <w:lang w:val="en-GB"/>
        </w:rPr>
        <w:tab/>
      </w:r>
      <w:r w:rsidR="002D3272">
        <w:rPr>
          <w:rFonts w:ascii="Arial" w:eastAsia="Times New Roman" w:hAnsi="Arial" w:cs="Arial"/>
          <w:b/>
          <w:lang w:val="en-GB"/>
        </w:rPr>
        <w:tab/>
      </w:r>
      <w:r w:rsidR="002D3272">
        <w:rPr>
          <w:rFonts w:ascii="Arial" w:eastAsia="Times New Roman" w:hAnsi="Arial" w:cs="Arial"/>
          <w:b/>
          <w:lang w:val="en-GB"/>
        </w:rPr>
        <w:tab/>
      </w:r>
      <w:r w:rsidR="002D3272">
        <w:rPr>
          <w:rFonts w:ascii="Arial" w:eastAsia="Times New Roman" w:hAnsi="Arial" w:cs="Arial"/>
          <w:b/>
          <w:lang w:val="en-GB"/>
        </w:rPr>
        <w:tab/>
      </w:r>
      <w:r w:rsidR="002D3272">
        <w:rPr>
          <w:rFonts w:ascii="Arial" w:eastAsia="Times New Roman" w:hAnsi="Arial" w:cs="Arial"/>
          <w:b/>
          <w:lang w:val="en-GB"/>
        </w:rPr>
        <w:tab/>
      </w:r>
      <w:r w:rsidR="002D3272">
        <w:rPr>
          <w:rFonts w:ascii="Arial" w:eastAsia="Times New Roman" w:hAnsi="Arial" w:cs="Arial"/>
          <w:b/>
          <w:lang w:val="en-GB"/>
        </w:rPr>
        <w:tab/>
      </w:r>
      <w:r>
        <w:rPr>
          <w:rFonts w:ascii="Arial" w:eastAsia="Times New Roman" w:hAnsi="Arial" w:cs="Arial"/>
          <w:b/>
          <w:lang w:val="en-GB"/>
        </w:rPr>
        <w:t>Suggestv</w:t>
      </w:r>
      <w:r w:rsidR="004C0DB1">
        <w:rPr>
          <w:rFonts w:ascii="Arial" w:eastAsia="Times New Roman" w:hAnsi="Arial" w:cs="Arial"/>
          <w:b/>
          <w:lang w:val="en-GB"/>
        </w:rPr>
        <w:t xml:space="preserve"> Ltd</w:t>
      </w:r>
    </w:p>
    <w:p w14:paraId="689277E4" w14:textId="77777777" w:rsidR="005902A1" w:rsidRPr="005902A1" w:rsidRDefault="005902A1" w:rsidP="005902A1">
      <w:pPr>
        <w:shd w:val="clear" w:color="auto" w:fill="FFFFFF"/>
        <w:ind w:left="360"/>
        <w:jc w:val="both"/>
        <w:rPr>
          <w:rFonts w:ascii="Arial" w:eastAsia="Times New Roman" w:hAnsi="Arial" w:cs="Arial"/>
          <w:lang w:val="en-GB"/>
        </w:rPr>
      </w:pPr>
    </w:p>
    <w:p w14:paraId="560E50E6" w14:textId="77777777" w:rsidR="00AE1169" w:rsidRPr="00A53539" w:rsidRDefault="004C0DB1" w:rsidP="00577D17">
      <w:pPr>
        <w:shd w:val="clear" w:color="auto" w:fill="FFFFFF"/>
        <w:ind w:firstLine="720"/>
        <w:rPr>
          <w:rFonts w:ascii="Arial" w:eastAsia="Times New Roman" w:hAnsi="Arial" w:cs="Arial"/>
          <w:b/>
          <w:lang w:val="en-GB"/>
        </w:rPr>
      </w:pPr>
      <w:r>
        <w:rPr>
          <w:rFonts w:ascii="Arial" w:eastAsia="Times New Roman" w:hAnsi="Arial" w:cs="Arial"/>
          <w:b/>
          <w:lang w:val="en-GB"/>
        </w:rPr>
        <w:t>Signature of Director</w:t>
      </w:r>
      <w:r w:rsidR="00AE1169" w:rsidRPr="00A53539">
        <w:rPr>
          <w:rFonts w:ascii="Arial" w:eastAsia="Times New Roman" w:hAnsi="Arial" w:cs="Arial"/>
          <w:b/>
          <w:lang w:val="en-GB"/>
        </w:rPr>
        <w:t>:</w:t>
      </w:r>
      <w:r>
        <w:rPr>
          <w:rFonts w:ascii="Arial" w:eastAsia="Times New Roman" w:hAnsi="Arial" w:cs="Arial"/>
          <w:lang w:val="en-GB"/>
        </w:rPr>
        <w:tab/>
      </w:r>
      <w:r w:rsidR="00AE1169" w:rsidRPr="002257A3">
        <w:rPr>
          <w:rFonts w:ascii="Arial" w:eastAsia="Times New Roman" w:hAnsi="Arial" w:cs="Arial"/>
          <w:lang w:val="en-GB"/>
        </w:rPr>
        <w:tab/>
      </w:r>
      <w:r w:rsidR="00AE1169" w:rsidRPr="002257A3">
        <w:rPr>
          <w:rFonts w:ascii="Arial" w:eastAsia="Times New Roman" w:hAnsi="Arial" w:cs="Arial"/>
          <w:lang w:val="en-GB"/>
        </w:rPr>
        <w:tab/>
      </w:r>
      <w:r w:rsidR="005E3B74">
        <w:rPr>
          <w:rFonts w:ascii="Arial" w:eastAsia="Times New Roman" w:hAnsi="Arial" w:cs="Arial"/>
          <w:lang w:val="en-GB"/>
        </w:rPr>
        <w:tab/>
      </w:r>
      <w:r>
        <w:rPr>
          <w:rFonts w:ascii="Arial" w:eastAsia="Times New Roman" w:hAnsi="Arial" w:cs="Arial"/>
          <w:b/>
          <w:lang w:val="en-GB"/>
        </w:rPr>
        <w:t>Signature of Director</w:t>
      </w:r>
      <w:r w:rsidR="00AE1169" w:rsidRPr="00A53539">
        <w:rPr>
          <w:rFonts w:ascii="Arial" w:eastAsia="Times New Roman" w:hAnsi="Arial" w:cs="Arial"/>
          <w:b/>
          <w:lang w:val="en-GB"/>
        </w:rPr>
        <w:t>:</w:t>
      </w:r>
    </w:p>
    <w:p w14:paraId="7E42770B" w14:textId="77777777" w:rsidR="00AE1169" w:rsidRPr="002257A3" w:rsidRDefault="00AE1169" w:rsidP="00AE1169">
      <w:pPr>
        <w:shd w:val="clear" w:color="auto" w:fill="FFFFFF"/>
        <w:rPr>
          <w:rFonts w:ascii="Arial" w:eastAsia="Times New Roman" w:hAnsi="Arial" w:cs="Arial"/>
          <w:lang w:val="en-GB"/>
        </w:rPr>
      </w:pPr>
    </w:p>
    <w:p w14:paraId="56DDEBFD" w14:textId="77777777" w:rsidR="00AE1169" w:rsidRPr="002257A3" w:rsidRDefault="00AE1169" w:rsidP="00AE1169">
      <w:pPr>
        <w:shd w:val="clear" w:color="auto" w:fill="FFFFFF"/>
        <w:rPr>
          <w:rFonts w:ascii="Arial" w:eastAsia="Times New Roman" w:hAnsi="Arial" w:cs="Arial"/>
          <w:lang w:val="en-GB"/>
        </w:rPr>
      </w:pPr>
    </w:p>
    <w:p w14:paraId="1AB320A7" w14:textId="77777777" w:rsidR="00AE1169" w:rsidRPr="002257A3" w:rsidRDefault="00AE1169" w:rsidP="00AE1169">
      <w:pPr>
        <w:shd w:val="clear" w:color="auto" w:fill="FFFFFF"/>
        <w:rPr>
          <w:rFonts w:ascii="Arial" w:eastAsia="Times New Roman" w:hAnsi="Arial" w:cs="Arial"/>
          <w:lang w:val="en-GB"/>
        </w:rPr>
      </w:pPr>
    </w:p>
    <w:p w14:paraId="64F8750B" w14:textId="2C4D8806" w:rsidR="002257A3" w:rsidRPr="002257A3" w:rsidRDefault="00AE1169" w:rsidP="00577D17">
      <w:pPr>
        <w:shd w:val="clear" w:color="auto" w:fill="FFFFFF"/>
        <w:ind w:firstLine="720"/>
        <w:rPr>
          <w:rFonts w:ascii="Arial" w:eastAsia="Times New Roman" w:hAnsi="Arial" w:cs="Arial"/>
          <w:lang w:val="en-GB"/>
        </w:rPr>
      </w:pPr>
      <w:r w:rsidRPr="00A53539">
        <w:rPr>
          <w:rFonts w:ascii="Arial" w:eastAsia="Times New Roman" w:hAnsi="Arial" w:cs="Arial"/>
          <w:b/>
          <w:lang w:val="en-GB"/>
        </w:rPr>
        <w:t>Name:</w:t>
      </w:r>
      <w:r w:rsidR="003A12AB">
        <w:rPr>
          <w:rFonts w:ascii="Arial" w:eastAsia="Times New Roman" w:hAnsi="Arial" w:cs="Arial"/>
          <w:lang w:val="en-GB"/>
        </w:rPr>
        <w:tab/>
      </w:r>
      <w:r w:rsidR="003A12AB">
        <w:rPr>
          <w:rFonts w:ascii="Arial" w:eastAsia="Times New Roman" w:hAnsi="Arial" w:cs="Arial"/>
          <w:lang w:val="en-GB"/>
        </w:rPr>
        <w:tab/>
      </w:r>
      <w:r w:rsidR="003A12AB">
        <w:rPr>
          <w:rFonts w:ascii="Arial" w:eastAsia="Times New Roman" w:hAnsi="Arial" w:cs="Arial"/>
          <w:lang w:val="en-GB"/>
        </w:rPr>
        <w:tab/>
      </w:r>
      <w:r w:rsidR="002257A3" w:rsidRPr="002257A3">
        <w:rPr>
          <w:rFonts w:ascii="Arial" w:eastAsia="Times New Roman" w:hAnsi="Arial" w:cs="Arial"/>
          <w:lang w:val="en-GB"/>
        </w:rPr>
        <w:tab/>
      </w:r>
      <w:r w:rsidR="002257A3" w:rsidRPr="002257A3">
        <w:rPr>
          <w:rFonts w:ascii="Arial" w:eastAsia="Times New Roman" w:hAnsi="Arial" w:cs="Arial"/>
          <w:lang w:val="en-GB"/>
        </w:rPr>
        <w:tab/>
      </w:r>
      <w:r w:rsidR="002257A3" w:rsidRPr="002257A3">
        <w:rPr>
          <w:rFonts w:ascii="Arial" w:eastAsia="Times New Roman" w:hAnsi="Arial" w:cs="Arial"/>
          <w:lang w:val="en-GB"/>
        </w:rPr>
        <w:tab/>
      </w:r>
      <w:r w:rsidR="002257A3" w:rsidRPr="00A53539">
        <w:rPr>
          <w:rFonts w:ascii="Arial" w:eastAsia="Times New Roman" w:hAnsi="Arial" w:cs="Arial"/>
          <w:b/>
          <w:lang w:val="en-GB"/>
        </w:rPr>
        <w:t>Name:</w:t>
      </w:r>
      <w:r w:rsidR="002257A3" w:rsidRPr="002257A3">
        <w:rPr>
          <w:rFonts w:ascii="Arial" w:eastAsia="Times New Roman" w:hAnsi="Arial" w:cs="Arial"/>
          <w:lang w:val="en-GB"/>
        </w:rPr>
        <w:t xml:space="preserve"> </w:t>
      </w:r>
      <w:r w:rsidR="00A300A0">
        <w:rPr>
          <w:rFonts w:ascii="Arial" w:eastAsia="Times New Roman" w:hAnsi="Arial" w:cs="Arial"/>
          <w:lang w:val="en-GB"/>
        </w:rPr>
        <w:t>James Pringle</w:t>
      </w:r>
    </w:p>
    <w:p w14:paraId="2AAF00B0" w14:textId="6A21F9F8" w:rsidR="00AE1169" w:rsidRPr="005E3B74" w:rsidRDefault="00AE1169" w:rsidP="005E3B74">
      <w:pPr>
        <w:shd w:val="clear" w:color="auto" w:fill="FFFFFF"/>
        <w:ind w:firstLine="720"/>
        <w:rPr>
          <w:rFonts w:ascii="Arial" w:eastAsia="Times New Roman" w:hAnsi="Arial" w:cs="Arial"/>
          <w:lang w:val="en-GB"/>
        </w:rPr>
      </w:pPr>
      <w:r w:rsidRPr="00A53539">
        <w:rPr>
          <w:rFonts w:ascii="Arial" w:eastAsia="Times New Roman" w:hAnsi="Arial" w:cs="Arial"/>
          <w:b/>
          <w:lang w:val="en-GB"/>
        </w:rPr>
        <w:t xml:space="preserve">Date: </w:t>
      </w:r>
      <w:r w:rsidR="005E3B74">
        <w:rPr>
          <w:rFonts w:ascii="Arial" w:eastAsia="Times New Roman" w:hAnsi="Arial" w:cs="Arial"/>
          <w:b/>
          <w:lang w:val="en-GB"/>
        </w:rPr>
        <w:tab/>
      </w:r>
      <w:r w:rsidR="002257A3" w:rsidRPr="00A53539">
        <w:rPr>
          <w:rFonts w:ascii="Arial" w:eastAsia="Times New Roman" w:hAnsi="Arial" w:cs="Arial"/>
          <w:b/>
          <w:lang w:val="en-GB"/>
        </w:rPr>
        <w:tab/>
      </w:r>
      <w:r w:rsidR="002257A3" w:rsidRPr="002257A3">
        <w:rPr>
          <w:rFonts w:ascii="Arial" w:eastAsia="Times New Roman" w:hAnsi="Arial" w:cs="Arial"/>
          <w:lang w:val="en-GB"/>
        </w:rPr>
        <w:tab/>
      </w:r>
      <w:r w:rsidRPr="002257A3">
        <w:rPr>
          <w:rFonts w:ascii="Arial" w:eastAsia="Times New Roman" w:hAnsi="Arial" w:cs="Arial"/>
          <w:lang w:val="en-GB"/>
        </w:rPr>
        <w:tab/>
      </w:r>
      <w:r w:rsidRPr="002257A3">
        <w:rPr>
          <w:rFonts w:ascii="Arial" w:eastAsia="Times New Roman" w:hAnsi="Arial" w:cs="Arial"/>
          <w:lang w:val="en-GB"/>
        </w:rPr>
        <w:tab/>
      </w:r>
      <w:r w:rsidRPr="002257A3">
        <w:rPr>
          <w:rFonts w:ascii="Arial" w:eastAsia="Times New Roman" w:hAnsi="Arial" w:cs="Arial"/>
          <w:lang w:val="en-GB"/>
        </w:rPr>
        <w:tab/>
      </w:r>
      <w:r w:rsidRPr="002257A3">
        <w:rPr>
          <w:rFonts w:ascii="Arial" w:eastAsia="Times New Roman" w:hAnsi="Arial" w:cs="Arial"/>
          <w:lang w:val="en-GB"/>
        </w:rPr>
        <w:tab/>
      </w:r>
      <w:r w:rsidRPr="00641363">
        <w:rPr>
          <w:rFonts w:ascii="Arial" w:eastAsia="Times New Roman" w:hAnsi="Arial" w:cs="Arial"/>
          <w:b/>
          <w:lang w:val="en-GB"/>
        </w:rPr>
        <w:t>Date:</w:t>
      </w:r>
      <w:r w:rsidRPr="002257A3">
        <w:rPr>
          <w:rFonts w:ascii="Arial" w:eastAsia="Times New Roman" w:hAnsi="Arial" w:cs="Arial"/>
          <w:lang w:val="en-GB"/>
        </w:rPr>
        <w:t xml:space="preserve"> </w:t>
      </w:r>
    </w:p>
    <w:sectPr w:rsidR="00AE1169" w:rsidRPr="005E3B74" w:rsidSect="00577D17">
      <w:footerReference w:type="even" r:id="rId9"/>
      <w:foot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C4F42" w14:textId="77777777" w:rsidR="004A0B1D" w:rsidRDefault="004A0B1D" w:rsidP="00877B4F">
      <w:r>
        <w:separator/>
      </w:r>
    </w:p>
  </w:endnote>
  <w:endnote w:type="continuationSeparator" w:id="0">
    <w:p w14:paraId="0D705A84" w14:textId="77777777" w:rsidR="004A0B1D" w:rsidRDefault="004A0B1D" w:rsidP="0087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B9B31" w14:textId="77777777" w:rsidR="00C25800" w:rsidRDefault="003A68D5" w:rsidP="005F64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2580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4DA9A1" w14:textId="77777777" w:rsidR="00C25800" w:rsidRDefault="00C25800" w:rsidP="005F64D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DA393" w14:textId="77777777" w:rsidR="00C25800" w:rsidRDefault="003A68D5" w:rsidP="005F64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2580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0B41">
      <w:rPr>
        <w:rStyle w:val="PageNumber"/>
        <w:noProof/>
      </w:rPr>
      <w:t>2</w:t>
    </w:r>
    <w:r>
      <w:rPr>
        <w:rStyle w:val="PageNumber"/>
      </w:rPr>
      <w:fldChar w:fldCharType="end"/>
    </w:r>
  </w:p>
  <w:p w14:paraId="67F91180" w14:textId="77777777" w:rsidR="00C25800" w:rsidRPr="00D31383" w:rsidRDefault="00C27768" w:rsidP="00A730DB">
    <w:pPr>
      <w:pStyle w:val="Footer"/>
      <w:ind w:right="36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Suggestv</w:t>
    </w:r>
    <w:r w:rsidR="00C25800" w:rsidRPr="00D31383">
      <w:rPr>
        <w:rFonts w:ascii="Arial" w:hAnsi="Arial" w:cs="Arial"/>
        <w:sz w:val="20"/>
        <w:szCs w:val="20"/>
      </w:rPr>
      <w:t xml:space="preserve"> </w:t>
    </w:r>
    <w:r w:rsidR="00C25800">
      <w:rPr>
        <w:rFonts w:ascii="Arial" w:hAnsi="Arial" w:cs="Arial"/>
        <w:sz w:val="20"/>
        <w:szCs w:val="20"/>
      </w:rPr>
      <w:t xml:space="preserve">Limited </w:t>
    </w:r>
    <w:r w:rsidR="00C25800" w:rsidRPr="00D31383">
      <w:rPr>
        <w:rFonts w:ascii="Arial" w:hAnsi="Arial" w:cs="Arial"/>
        <w:sz w:val="20"/>
        <w:szCs w:val="20"/>
      </w:rPr>
      <w:t>Head of Terms</w:t>
    </w:r>
    <w:r w:rsidR="00C25800">
      <w:rPr>
        <w:rFonts w:ascii="Arial" w:hAnsi="Arial" w:cs="Arial"/>
        <w:sz w:val="20"/>
        <w:szCs w:val="20"/>
      </w:rPr>
      <w:t xml:space="preserve"> (</w:t>
    </w:r>
    <w:r w:rsidR="00C25800" w:rsidRPr="00D31383">
      <w:rPr>
        <w:rFonts w:ascii="Arial" w:hAnsi="Arial" w:cs="Arial"/>
        <w:sz w:val="20"/>
        <w:szCs w:val="20"/>
      </w:rPr>
      <w:t>Subject to Contract</w:t>
    </w:r>
    <w:r w:rsidR="00C25800">
      <w:rPr>
        <w:rFonts w:ascii="Arial" w:hAnsi="Arial" w:cs="Arial"/>
        <w:sz w:val="20"/>
        <w:szCs w:val="20"/>
      </w:rPr>
      <w:t>).</w:t>
    </w:r>
    <w:r w:rsidR="00C25800" w:rsidRPr="00D31383">
      <w:rPr>
        <w:rFonts w:ascii="Arial" w:hAnsi="Arial" w:cs="Arial"/>
        <w:sz w:val="20"/>
        <w:szCs w:val="20"/>
      </w:rPr>
      <w:t xml:space="preserve"> Private and Confidential. All Rights Reserved</w:t>
    </w:r>
    <w:r w:rsidR="00C25800">
      <w:rPr>
        <w:rFonts w:ascii="Arial" w:hAnsi="Arial" w:cs="Arial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8CF61" w14:textId="77777777" w:rsidR="004A0B1D" w:rsidRDefault="004A0B1D" w:rsidP="00877B4F">
      <w:r>
        <w:separator/>
      </w:r>
    </w:p>
  </w:footnote>
  <w:footnote w:type="continuationSeparator" w:id="0">
    <w:p w14:paraId="3CAA1D0D" w14:textId="77777777" w:rsidR="004A0B1D" w:rsidRDefault="004A0B1D" w:rsidP="00877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D3E45"/>
    <w:multiLevelType w:val="hybridMultilevel"/>
    <w:tmpl w:val="04FE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160F0"/>
    <w:multiLevelType w:val="multilevel"/>
    <w:tmpl w:val="60946D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1C"/>
    <w:rsid w:val="0003727B"/>
    <w:rsid w:val="00042CEF"/>
    <w:rsid w:val="00046714"/>
    <w:rsid w:val="0006633E"/>
    <w:rsid w:val="00093F63"/>
    <w:rsid w:val="0015019E"/>
    <w:rsid w:val="00196188"/>
    <w:rsid w:val="001F37A5"/>
    <w:rsid w:val="00214534"/>
    <w:rsid w:val="002257A3"/>
    <w:rsid w:val="00240257"/>
    <w:rsid w:val="002D08DF"/>
    <w:rsid w:val="002D3272"/>
    <w:rsid w:val="00316720"/>
    <w:rsid w:val="003715A5"/>
    <w:rsid w:val="003A12AB"/>
    <w:rsid w:val="003A68D5"/>
    <w:rsid w:val="003C7241"/>
    <w:rsid w:val="003E0BAD"/>
    <w:rsid w:val="003F4827"/>
    <w:rsid w:val="00400A1E"/>
    <w:rsid w:val="0045688A"/>
    <w:rsid w:val="004756C5"/>
    <w:rsid w:val="004A0B1D"/>
    <w:rsid w:val="004C0DB1"/>
    <w:rsid w:val="004D01E1"/>
    <w:rsid w:val="0055533E"/>
    <w:rsid w:val="00577D17"/>
    <w:rsid w:val="00582136"/>
    <w:rsid w:val="005902A1"/>
    <w:rsid w:val="00596050"/>
    <w:rsid w:val="005B1D34"/>
    <w:rsid w:val="005C0B41"/>
    <w:rsid w:val="005E3B74"/>
    <w:rsid w:val="005E6AD1"/>
    <w:rsid w:val="005F341C"/>
    <w:rsid w:val="005F64DD"/>
    <w:rsid w:val="00606704"/>
    <w:rsid w:val="00621278"/>
    <w:rsid w:val="00641363"/>
    <w:rsid w:val="0065411D"/>
    <w:rsid w:val="006C41C8"/>
    <w:rsid w:val="006D0B2F"/>
    <w:rsid w:val="006E6329"/>
    <w:rsid w:val="007156D4"/>
    <w:rsid w:val="00763165"/>
    <w:rsid w:val="007679D0"/>
    <w:rsid w:val="00773D9E"/>
    <w:rsid w:val="00776016"/>
    <w:rsid w:val="00792843"/>
    <w:rsid w:val="007C49D3"/>
    <w:rsid w:val="007D427C"/>
    <w:rsid w:val="0082652D"/>
    <w:rsid w:val="00871A53"/>
    <w:rsid w:val="00877B4F"/>
    <w:rsid w:val="008C03FE"/>
    <w:rsid w:val="008F19F2"/>
    <w:rsid w:val="00942085"/>
    <w:rsid w:val="0096283F"/>
    <w:rsid w:val="00986BF0"/>
    <w:rsid w:val="00A300A0"/>
    <w:rsid w:val="00A33C97"/>
    <w:rsid w:val="00A53539"/>
    <w:rsid w:val="00A730DB"/>
    <w:rsid w:val="00AE1169"/>
    <w:rsid w:val="00B5268A"/>
    <w:rsid w:val="00BA019E"/>
    <w:rsid w:val="00BD5B4F"/>
    <w:rsid w:val="00C25800"/>
    <w:rsid w:val="00C27768"/>
    <w:rsid w:val="00C4480C"/>
    <w:rsid w:val="00C81726"/>
    <w:rsid w:val="00C82616"/>
    <w:rsid w:val="00C93575"/>
    <w:rsid w:val="00D045FA"/>
    <w:rsid w:val="00D179CF"/>
    <w:rsid w:val="00D31383"/>
    <w:rsid w:val="00D775FC"/>
    <w:rsid w:val="00DA299C"/>
    <w:rsid w:val="00E35193"/>
    <w:rsid w:val="00E873C0"/>
    <w:rsid w:val="00E95A86"/>
    <w:rsid w:val="00EF4AF1"/>
    <w:rsid w:val="00FB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2A82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4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4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5F341C"/>
  </w:style>
  <w:style w:type="paragraph" w:styleId="ListParagraph">
    <w:name w:val="List Paragraph"/>
    <w:basedOn w:val="Normal"/>
    <w:uiPriority w:val="34"/>
    <w:qFormat/>
    <w:rsid w:val="005F34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0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05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60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7B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B4F"/>
  </w:style>
  <w:style w:type="paragraph" w:styleId="Footer">
    <w:name w:val="footer"/>
    <w:basedOn w:val="Normal"/>
    <w:link w:val="FooterChar"/>
    <w:unhideWhenUsed/>
    <w:rsid w:val="00877B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77B4F"/>
  </w:style>
  <w:style w:type="character" w:styleId="PageNumber">
    <w:name w:val="page number"/>
    <w:basedOn w:val="DefaultParagraphFont"/>
    <w:uiPriority w:val="99"/>
    <w:semiHidden/>
    <w:unhideWhenUsed/>
    <w:rsid w:val="005F64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4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4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5F341C"/>
  </w:style>
  <w:style w:type="paragraph" w:styleId="ListParagraph">
    <w:name w:val="List Paragraph"/>
    <w:basedOn w:val="Normal"/>
    <w:uiPriority w:val="34"/>
    <w:qFormat/>
    <w:rsid w:val="005F34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0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05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60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7B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B4F"/>
  </w:style>
  <w:style w:type="paragraph" w:styleId="Footer">
    <w:name w:val="footer"/>
    <w:basedOn w:val="Normal"/>
    <w:link w:val="FooterChar"/>
    <w:unhideWhenUsed/>
    <w:rsid w:val="00877B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77B4F"/>
  </w:style>
  <w:style w:type="character" w:styleId="PageNumber">
    <w:name w:val="page number"/>
    <w:basedOn w:val="DefaultParagraphFont"/>
    <w:uiPriority w:val="99"/>
    <w:semiHidden/>
    <w:unhideWhenUsed/>
    <w:rsid w:val="005F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2314</Characters>
  <Application>Microsoft Macintosh Word</Application>
  <DocSecurity>0</DocSecurity>
  <Lines>70</Lines>
  <Paragraphs>23</Paragraphs>
  <ScaleCrop>false</ScaleCrop>
  <Company>Laugh Louder Ltd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Pringle</dc:creator>
  <cp:lastModifiedBy>James Pringle</cp:lastModifiedBy>
  <cp:revision>3</cp:revision>
  <dcterms:created xsi:type="dcterms:W3CDTF">2017-03-07T11:10:00Z</dcterms:created>
  <dcterms:modified xsi:type="dcterms:W3CDTF">2017-03-07T11:12:00Z</dcterms:modified>
</cp:coreProperties>
</file>