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189" w:rsidRDefault="00B42DB8" w:rsidP="00E15BD3">
      <w:pPr>
        <w:autoSpaceDE w:val="0"/>
        <w:autoSpaceDN w:val="0"/>
        <w:adjustRightInd w:val="0"/>
        <w:spacing w:after="0" w:line="240" w:lineRule="auto"/>
        <w:jc w:val="center"/>
        <w:rPr>
          <w:rFonts w:ascii="Verdana" w:hAnsi="Verdana" w:cs="Arial"/>
        </w:rPr>
      </w:pPr>
      <w:r>
        <w:rPr>
          <w:rFonts w:ascii="Verdana" w:hAnsi="Verdana" w:cs="Arial"/>
        </w:rPr>
        <w:t>The Spring Framework</w:t>
      </w:r>
    </w:p>
    <w:p w:rsidR="00025CEB" w:rsidRDefault="00025CEB" w:rsidP="00E15BD3">
      <w:pPr>
        <w:autoSpaceDE w:val="0"/>
        <w:autoSpaceDN w:val="0"/>
        <w:adjustRightInd w:val="0"/>
        <w:spacing w:after="0" w:line="240" w:lineRule="auto"/>
        <w:jc w:val="center"/>
        <w:rPr>
          <w:rFonts w:ascii="Verdana" w:hAnsi="Verdana" w:cs="Arial"/>
        </w:rPr>
      </w:pPr>
    </w:p>
    <w:p w:rsidR="00025CEB" w:rsidRDefault="00594122" w:rsidP="00E15BD3">
      <w:pPr>
        <w:autoSpaceDE w:val="0"/>
        <w:autoSpaceDN w:val="0"/>
        <w:adjustRightInd w:val="0"/>
        <w:spacing w:after="0" w:line="240" w:lineRule="auto"/>
        <w:jc w:val="both"/>
        <w:rPr>
          <w:rFonts w:ascii="Verdana" w:hAnsi="Verdana" w:cs="Arial"/>
        </w:rPr>
      </w:pPr>
      <w:r>
        <w:rPr>
          <w:rFonts w:ascii="Verdana" w:hAnsi="Verdana" w:cs="Arial"/>
        </w:rPr>
        <w:t>What is spring framework?</w:t>
      </w:r>
    </w:p>
    <w:p w:rsidR="007357B0" w:rsidRDefault="007357B0" w:rsidP="00E15BD3">
      <w:pPr>
        <w:autoSpaceDE w:val="0"/>
        <w:autoSpaceDN w:val="0"/>
        <w:adjustRightInd w:val="0"/>
        <w:spacing w:after="0" w:line="240" w:lineRule="auto"/>
        <w:jc w:val="both"/>
        <w:rPr>
          <w:rFonts w:ascii="Verdana" w:hAnsi="Verdana" w:cs="Arial"/>
        </w:rPr>
      </w:pPr>
    </w:p>
    <w:p w:rsidR="00DC034F" w:rsidRDefault="00DC034F" w:rsidP="00E15BD3">
      <w:pPr>
        <w:autoSpaceDE w:val="0"/>
        <w:autoSpaceDN w:val="0"/>
        <w:adjustRightInd w:val="0"/>
        <w:spacing w:after="0" w:line="240" w:lineRule="auto"/>
        <w:jc w:val="both"/>
        <w:rPr>
          <w:rFonts w:ascii="Verdana" w:hAnsi="Verdana" w:cs="Arial"/>
          <w:color w:val="000000"/>
        </w:rPr>
      </w:pPr>
      <w:r w:rsidRPr="00F776F9">
        <w:rPr>
          <w:rFonts w:ascii="Verdana" w:hAnsi="Verdana" w:cs="Arial"/>
          <w:color w:val="000000"/>
        </w:rPr>
        <w:t>The Spring Framework is a lightweight solution and a potential one-stop-shop for building your</w:t>
      </w:r>
      <w:r>
        <w:rPr>
          <w:rFonts w:ascii="Verdana" w:hAnsi="Verdana" w:cs="Arial"/>
          <w:color w:val="000000"/>
        </w:rPr>
        <w:t xml:space="preserve"> </w:t>
      </w:r>
      <w:r w:rsidRPr="00F776F9">
        <w:rPr>
          <w:rFonts w:ascii="Verdana" w:hAnsi="Verdana" w:cs="Arial"/>
          <w:color w:val="000000"/>
        </w:rPr>
        <w:t xml:space="preserve">enterprise-ready applications. </w:t>
      </w:r>
    </w:p>
    <w:p w:rsidR="00DC034F" w:rsidRDefault="00DC034F" w:rsidP="00E15BD3">
      <w:pPr>
        <w:autoSpaceDE w:val="0"/>
        <w:autoSpaceDN w:val="0"/>
        <w:adjustRightInd w:val="0"/>
        <w:spacing w:after="0" w:line="240" w:lineRule="auto"/>
        <w:jc w:val="both"/>
        <w:rPr>
          <w:rFonts w:ascii="Verdana" w:hAnsi="Verdana" w:cs="Arial"/>
          <w:color w:val="000000"/>
        </w:rPr>
      </w:pPr>
    </w:p>
    <w:p w:rsidR="006A077E" w:rsidRPr="002653ED" w:rsidRDefault="006A077E" w:rsidP="00E15BD3">
      <w:pPr>
        <w:autoSpaceDE w:val="0"/>
        <w:autoSpaceDN w:val="0"/>
        <w:adjustRightInd w:val="0"/>
        <w:spacing w:after="0" w:line="240" w:lineRule="auto"/>
        <w:jc w:val="both"/>
        <w:rPr>
          <w:rFonts w:ascii="Verdana" w:hAnsi="Verdana" w:cs="Arial"/>
          <w:color w:val="7030A0"/>
        </w:rPr>
      </w:pPr>
      <w:r w:rsidRPr="002653ED">
        <w:rPr>
          <w:rFonts w:ascii="Verdana" w:hAnsi="Verdana" w:cs="Arial"/>
          <w:color w:val="7030A0"/>
        </w:rPr>
        <w:t>Spring Framework is a Java platform that provides comprehensive infrastructure support for developing Java applications. Spring handles the infrastructure so you can focus on your application.</w:t>
      </w:r>
    </w:p>
    <w:p w:rsidR="00594122" w:rsidRDefault="00594122" w:rsidP="00E15BD3">
      <w:pPr>
        <w:autoSpaceDE w:val="0"/>
        <w:autoSpaceDN w:val="0"/>
        <w:adjustRightInd w:val="0"/>
        <w:spacing w:after="0" w:line="240" w:lineRule="auto"/>
        <w:jc w:val="both"/>
        <w:rPr>
          <w:rFonts w:ascii="Verdana" w:hAnsi="Verdana" w:cs="Arial"/>
        </w:rPr>
      </w:pPr>
    </w:p>
    <w:p w:rsidR="001C59BF" w:rsidRDefault="001C59BF" w:rsidP="00E15BD3">
      <w:pPr>
        <w:autoSpaceDE w:val="0"/>
        <w:autoSpaceDN w:val="0"/>
        <w:adjustRightInd w:val="0"/>
        <w:spacing w:after="0" w:line="240" w:lineRule="auto"/>
        <w:jc w:val="both"/>
        <w:rPr>
          <w:rFonts w:ascii="Verdana" w:hAnsi="Verdana" w:cs="Arial"/>
          <w:color w:val="000000"/>
        </w:rPr>
      </w:pPr>
      <w:r w:rsidRPr="003F1E46">
        <w:rPr>
          <w:rFonts w:ascii="Verdana" w:hAnsi="Verdana" w:cs="Arial"/>
          <w:color w:val="000000"/>
        </w:rPr>
        <w:t>Although the Java platform provides a wealth of application development functionality, it lacks the</w:t>
      </w:r>
      <w:r>
        <w:rPr>
          <w:rFonts w:ascii="Verdana" w:hAnsi="Verdana" w:cs="Arial"/>
          <w:color w:val="000000"/>
        </w:rPr>
        <w:t xml:space="preserve"> </w:t>
      </w:r>
      <w:r w:rsidRPr="003F1E46">
        <w:rPr>
          <w:rFonts w:ascii="Verdana" w:hAnsi="Verdana" w:cs="Arial"/>
          <w:color w:val="000000"/>
        </w:rPr>
        <w:t>means to organize the basic building blocks into a coherent whole, leaving that task to architects and</w:t>
      </w:r>
      <w:r>
        <w:rPr>
          <w:rFonts w:ascii="Verdana" w:hAnsi="Verdana" w:cs="Arial"/>
          <w:color w:val="000000"/>
        </w:rPr>
        <w:t xml:space="preserve"> </w:t>
      </w:r>
      <w:r w:rsidRPr="003F1E46">
        <w:rPr>
          <w:rFonts w:ascii="Verdana" w:hAnsi="Verdana" w:cs="Arial"/>
          <w:color w:val="000000"/>
        </w:rPr>
        <w:t xml:space="preserve">developers. </w:t>
      </w:r>
    </w:p>
    <w:p w:rsidR="001C59BF" w:rsidRDefault="001C59BF" w:rsidP="00E15BD3">
      <w:pPr>
        <w:autoSpaceDE w:val="0"/>
        <w:autoSpaceDN w:val="0"/>
        <w:adjustRightInd w:val="0"/>
        <w:spacing w:after="0" w:line="240" w:lineRule="auto"/>
        <w:jc w:val="both"/>
        <w:rPr>
          <w:rFonts w:ascii="Verdana" w:hAnsi="Verdana" w:cs="Arial"/>
          <w:color w:val="000000"/>
        </w:rPr>
      </w:pPr>
    </w:p>
    <w:p w:rsidR="001C59BF" w:rsidRPr="00E2457F" w:rsidRDefault="001C59BF" w:rsidP="00E15BD3">
      <w:pPr>
        <w:autoSpaceDE w:val="0"/>
        <w:autoSpaceDN w:val="0"/>
        <w:adjustRightInd w:val="0"/>
        <w:spacing w:after="0" w:line="240" w:lineRule="auto"/>
        <w:jc w:val="both"/>
        <w:rPr>
          <w:rFonts w:ascii="Verdana" w:hAnsi="Verdana" w:cs="Arial"/>
          <w:color w:val="7030A0"/>
        </w:rPr>
      </w:pPr>
      <w:r w:rsidRPr="003F1E46">
        <w:rPr>
          <w:rFonts w:ascii="Verdana" w:hAnsi="Verdana" w:cs="Arial"/>
          <w:color w:val="000000"/>
        </w:rPr>
        <w:t xml:space="preserve">True, </w:t>
      </w:r>
      <w:r w:rsidRPr="00E2457F">
        <w:rPr>
          <w:rFonts w:ascii="Verdana" w:hAnsi="Verdana" w:cs="Arial"/>
          <w:color w:val="7030A0"/>
        </w:rPr>
        <w:t>you can use design patterns such as Factory, Abstract Factory, Builder, Decorator, and Service Locator to compose the various classes and object instances that make up an application.</w:t>
      </w:r>
    </w:p>
    <w:p w:rsidR="006A077E" w:rsidRDefault="006A077E" w:rsidP="00E15BD3">
      <w:pPr>
        <w:autoSpaceDE w:val="0"/>
        <w:autoSpaceDN w:val="0"/>
        <w:adjustRightInd w:val="0"/>
        <w:spacing w:after="0" w:line="240" w:lineRule="auto"/>
        <w:jc w:val="both"/>
        <w:rPr>
          <w:rFonts w:ascii="Verdana" w:hAnsi="Verdana" w:cs="Arial"/>
        </w:rPr>
      </w:pPr>
    </w:p>
    <w:p w:rsidR="001C59BF" w:rsidRPr="00E2457F" w:rsidRDefault="001C59BF" w:rsidP="00E15BD3">
      <w:pPr>
        <w:autoSpaceDE w:val="0"/>
        <w:autoSpaceDN w:val="0"/>
        <w:adjustRightInd w:val="0"/>
        <w:spacing w:after="0" w:line="240" w:lineRule="auto"/>
        <w:jc w:val="both"/>
        <w:rPr>
          <w:rFonts w:ascii="Verdana" w:hAnsi="Verdana" w:cs="Arial"/>
          <w:b/>
          <w:color w:val="7030A0"/>
        </w:rPr>
      </w:pPr>
      <w:r w:rsidRPr="003F1E46">
        <w:rPr>
          <w:rFonts w:ascii="Verdana" w:hAnsi="Verdana" w:cs="Arial"/>
          <w:color w:val="000000"/>
        </w:rPr>
        <w:t xml:space="preserve">However, </w:t>
      </w:r>
      <w:r w:rsidRPr="00E2457F">
        <w:rPr>
          <w:rFonts w:ascii="Verdana" w:hAnsi="Verdana" w:cs="Arial"/>
          <w:b/>
          <w:color w:val="7030A0"/>
        </w:rPr>
        <w:t xml:space="preserve">these patterns are simply that: best practices given a name, with a description of what the pattern does, where to apply it, the problems it addresses, and so forth. </w:t>
      </w:r>
    </w:p>
    <w:p w:rsidR="001C59BF" w:rsidRDefault="001C59BF" w:rsidP="00E15BD3">
      <w:pPr>
        <w:autoSpaceDE w:val="0"/>
        <w:autoSpaceDN w:val="0"/>
        <w:adjustRightInd w:val="0"/>
        <w:spacing w:after="0" w:line="240" w:lineRule="auto"/>
        <w:jc w:val="both"/>
        <w:rPr>
          <w:rFonts w:ascii="Verdana" w:hAnsi="Verdana" w:cs="Arial"/>
          <w:color w:val="000000"/>
        </w:rPr>
      </w:pPr>
    </w:p>
    <w:p w:rsidR="001C59BF" w:rsidRPr="003F1E46" w:rsidRDefault="001C59BF" w:rsidP="00E15BD3">
      <w:pPr>
        <w:autoSpaceDE w:val="0"/>
        <w:autoSpaceDN w:val="0"/>
        <w:adjustRightInd w:val="0"/>
        <w:spacing w:after="0" w:line="240" w:lineRule="auto"/>
        <w:jc w:val="both"/>
        <w:rPr>
          <w:rFonts w:ascii="Verdana" w:hAnsi="Verdana" w:cs="Arial"/>
          <w:color w:val="000000"/>
        </w:rPr>
      </w:pPr>
      <w:r w:rsidRPr="003F1E46">
        <w:rPr>
          <w:rFonts w:ascii="Verdana" w:hAnsi="Verdana" w:cs="Arial"/>
          <w:color w:val="000000"/>
        </w:rPr>
        <w:t>Patterns are formalized best</w:t>
      </w:r>
      <w:r>
        <w:rPr>
          <w:rFonts w:ascii="Verdana" w:hAnsi="Verdana" w:cs="Arial"/>
          <w:color w:val="000000"/>
        </w:rPr>
        <w:t xml:space="preserve"> </w:t>
      </w:r>
      <w:r w:rsidRPr="003F1E46">
        <w:rPr>
          <w:rFonts w:ascii="Verdana" w:hAnsi="Verdana" w:cs="Arial"/>
          <w:color w:val="000000"/>
        </w:rPr>
        <w:t>practices that you must implement yourself in your application.</w:t>
      </w:r>
    </w:p>
    <w:p w:rsidR="001C59BF" w:rsidRDefault="001C59BF" w:rsidP="00E15BD3">
      <w:pPr>
        <w:autoSpaceDE w:val="0"/>
        <w:autoSpaceDN w:val="0"/>
        <w:adjustRightInd w:val="0"/>
        <w:spacing w:after="0" w:line="240" w:lineRule="auto"/>
        <w:jc w:val="both"/>
        <w:rPr>
          <w:rFonts w:ascii="Verdana" w:hAnsi="Verdana" w:cs="Arial"/>
          <w:color w:val="000000"/>
        </w:rPr>
      </w:pPr>
    </w:p>
    <w:p w:rsidR="001C59BF" w:rsidRPr="003F1E46" w:rsidRDefault="001C59BF" w:rsidP="00E15BD3">
      <w:pPr>
        <w:autoSpaceDE w:val="0"/>
        <w:autoSpaceDN w:val="0"/>
        <w:adjustRightInd w:val="0"/>
        <w:spacing w:after="0" w:line="240" w:lineRule="auto"/>
        <w:jc w:val="both"/>
        <w:rPr>
          <w:rFonts w:ascii="Verdana" w:hAnsi="Verdana" w:cs="Arial"/>
          <w:color w:val="7030A0"/>
        </w:rPr>
      </w:pPr>
      <w:r w:rsidRPr="003F1E46">
        <w:rPr>
          <w:rFonts w:ascii="Verdana" w:hAnsi="Verdana" w:cs="Arial"/>
          <w:color w:val="7030A0"/>
        </w:rPr>
        <w:t>The Spring Framework Inversion of Control (IoC) component addresses this concern by providing a formalized means of composing disparate components into a fully working application ready for use.</w:t>
      </w:r>
    </w:p>
    <w:p w:rsidR="001C59BF" w:rsidRPr="003F1E46" w:rsidRDefault="001C59BF" w:rsidP="00E15BD3">
      <w:pPr>
        <w:autoSpaceDE w:val="0"/>
        <w:autoSpaceDN w:val="0"/>
        <w:adjustRightInd w:val="0"/>
        <w:spacing w:after="0" w:line="240" w:lineRule="auto"/>
        <w:jc w:val="both"/>
        <w:rPr>
          <w:rFonts w:ascii="Verdana" w:hAnsi="Verdana" w:cs="Arial"/>
          <w:color w:val="7030A0"/>
        </w:rPr>
      </w:pPr>
    </w:p>
    <w:p w:rsidR="001C59BF" w:rsidRDefault="001C59BF" w:rsidP="00E15BD3">
      <w:pPr>
        <w:autoSpaceDE w:val="0"/>
        <w:autoSpaceDN w:val="0"/>
        <w:adjustRightInd w:val="0"/>
        <w:spacing w:after="0" w:line="240" w:lineRule="auto"/>
        <w:jc w:val="both"/>
        <w:rPr>
          <w:rFonts w:ascii="Verdana" w:hAnsi="Verdana" w:cs="Arial"/>
        </w:rPr>
      </w:pPr>
      <w:r w:rsidRPr="003F1E46">
        <w:rPr>
          <w:rFonts w:ascii="Verdana" w:hAnsi="Verdana" w:cs="Arial"/>
          <w:color w:val="7030A0"/>
        </w:rPr>
        <w:t>The Spring Framework codifies formalized design patterns as first-class objects that you can integrate into your own application(s).</w:t>
      </w:r>
    </w:p>
    <w:p w:rsidR="00444BFA" w:rsidRDefault="00444BFA" w:rsidP="00E15BD3">
      <w:pPr>
        <w:spacing w:after="0" w:line="240" w:lineRule="auto"/>
      </w:pPr>
      <w:r>
        <w:rPr>
          <w:rFonts w:ascii="Verdana" w:hAnsi="Verdana" w:cs="Arial"/>
        </w:rPr>
        <w:t>__________________________________________________________________</w:t>
      </w:r>
    </w:p>
    <w:p w:rsidR="00444BFA" w:rsidRDefault="00444BFA" w:rsidP="00E15BD3">
      <w:pPr>
        <w:autoSpaceDE w:val="0"/>
        <w:autoSpaceDN w:val="0"/>
        <w:adjustRightInd w:val="0"/>
        <w:spacing w:after="0" w:line="240" w:lineRule="auto"/>
        <w:rPr>
          <w:rFonts w:ascii="Verdana" w:hAnsi="Verdana" w:cs="Arial"/>
        </w:rPr>
      </w:pPr>
      <w:r>
        <w:rPr>
          <w:rFonts w:ascii="Verdana" w:hAnsi="Verdana" w:cs="Arial"/>
        </w:rPr>
        <w:t>What are the various modules of the spring framework?</w:t>
      </w:r>
      <w:r>
        <w:rPr>
          <w:rFonts w:ascii="Verdana" w:hAnsi="Verdana" w:cs="Arial"/>
        </w:rPr>
        <w:br/>
      </w:r>
    </w:p>
    <w:p w:rsidR="00444BFA" w:rsidRDefault="00444BFA" w:rsidP="00E15BD3">
      <w:pPr>
        <w:autoSpaceDE w:val="0"/>
        <w:autoSpaceDN w:val="0"/>
        <w:adjustRightInd w:val="0"/>
        <w:spacing w:after="0" w:line="240" w:lineRule="auto"/>
        <w:jc w:val="center"/>
        <w:rPr>
          <w:rFonts w:ascii="Verdana" w:hAnsi="Verdana" w:cs="Arial"/>
        </w:rPr>
      </w:pPr>
      <w:r w:rsidRPr="00444BFA">
        <w:rPr>
          <w:rFonts w:ascii="Verdana" w:hAnsi="Verdana" w:cs="Arial"/>
          <w:noProof/>
        </w:rPr>
        <w:lastRenderedPageBreak/>
        <w:drawing>
          <wp:inline distT="0" distB="0" distL="0" distR="0">
            <wp:extent cx="4971168" cy="4149306"/>
            <wp:effectExtent l="19050" t="0" r="8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972671" cy="4150561"/>
                    </a:xfrm>
                    <a:prstGeom prst="rect">
                      <a:avLst/>
                    </a:prstGeom>
                    <a:noFill/>
                    <a:ln w="9525">
                      <a:noFill/>
                      <a:miter lim="800000"/>
                      <a:headEnd/>
                      <a:tailEnd/>
                    </a:ln>
                  </pic:spPr>
                </pic:pic>
              </a:graphicData>
            </a:graphic>
          </wp:inline>
        </w:drawing>
      </w:r>
    </w:p>
    <w:p w:rsidR="00444BFA" w:rsidRDefault="00444BFA" w:rsidP="00E15BD3">
      <w:pPr>
        <w:spacing w:after="0" w:line="240" w:lineRule="auto"/>
      </w:pPr>
      <w:r>
        <w:rPr>
          <w:rFonts w:ascii="Verdana" w:hAnsi="Verdana" w:cs="Arial"/>
        </w:rPr>
        <w:t>__________________________________________________________________</w:t>
      </w:r>
    </w:p>
    <w:p w:rsidR="00444BFA" w:rsidRDefault="00311A7E" w:rsidP="00E15BD3">
      <w:pPr>
        <w:autoSpaceDE w:val="0"/>
        <w:autoSpaceDN w:val="0"/>
        <w:adjustRightInd w:val="0"/>
        <w:spacing w:after="0" w:line="240" w:lineRule="auto"/>
        <w:jc w:val="both"/>
        <w:rPr>
          <w:rFonts w:ascii="Verdana" w:hAnsi="Verdana" w:cs="Arial"/>
          <w:color w:val="000000"/>
        </w:rPr>
      </w:pPr>
      <w:r w:rsidRPr="00E42076">
        <w:rPr>
          <w:rFonts w:ascii="Verdana" w:hAnsi="Verdana" w:cs="Arial"/>
          <w:color w:val="000000"/>
        </w:rPr>
        <w:t>The Core Container consists of the Core, Beans, Context, and Expression Language</w:t>
      </w:r>
    </w:p>
    <w:p w:rsidR="00311A7E" w:rsidRDefault="00311A7E" w:rsidP="00E15BD3">
      <w:pPr>
        <w:autoSpaceDE w:val="0"/>
        <w:autoSpaceDN w:val="0"/>
        <w:adjustRightInd w:val="0"/>
        <w:spacing w:after="0" w:line="240" w:lineRule="auto"/>
        <w:jc w:val="both"/>
        <w:rPr>
          <w:rFonts w:ascii="Verdana" w:hAnsi="Verdana" w:cs="Arial"/>
          <w:color w:val="000000"/>
        </w:rPr>
      </w:pPr>
    </w:p>
    <w:p w:rsidR="00311A7E" w:rsidRDefault="00311A7E" w:rsidP="00E15BD3">
      <w:pPr>
        <w:pStyle w:val="ListParagraph"/>
        <w:numPr>
          <w:ilvl w:val="0"/>
          <w:numId w:val="4"/>
        </w:numPr>
        <w:autoSpaceDE w:val="0"/>
        <w:autoSpaceDN w:val="0"/>
        <w:adjustRightInd w:val="0"/>
        <w:spacing w:after="0" w:line="240" w:lineRule="auto"/>
        <w:jc w:val="both"/>
        <w:rPr>
          <w:rFonts w:ascii="Verdana" w:hAnsi="Verdana" w:cs="Arial"/>
          <w:b/>
          <w:color w:val="7030A0"/>
        </w:rPr>
      </w:pPr>
      <w:r w:rsidRPr="00311A7E">
        <w:rPr>
          <w:rFonts w:ascii="Verdana" w:hAnsi="Verdana" w:cs="Arial"/>
          <w:b/>
          <w:color w:val="7030A0"/>
        </w:rPr>
        <w:t>BeanFactory is a sophisticated implementation of the factory pattern. It removes the need for programmatic singletons and allows you to decouple the configuration and specification of dependencies from your actual program logic.</w:t>
      </w:r>
    </w:p>
    <w:p w:rsidR="00311A7E" w:rsidRDefault="001403FC" w:rsidP="00E15BD3">
      <w:pPr>
        <w:pStyle w:val="ListParagraph"/>
        <w:numPr>
          <w:ilvl w:val="0"/>
          <w:numId w:val="4"/>
        </w:numPr>
        <w:autoSpaceDE w:val="0"/>
        <w:autoSpaceDN w:val="0"/>
        <w:adjustRightInd w:val="0"/>
        <w:spacing w:after="0" w:line="240" w:lineRule="auto"/>
        <w:jc w:val="both"/>
        <w:rPr>
          <w:rFonts w:ascii="Verdana" w:hAnsi="Verdana" w:cs="Arial"/>
          <w:b/>
          <w:color w:val="7030A0"/>
        </w:rPr>
      </w:pPr>
      <w:r w:rsidRPr="00DF7D0C">
        <w:rPr>
          <w:rFonts w:ascii="Verdana" w:hAnsi="Verdana" w:cs="Arial"/>
          <w:color w:val="7030A0"/>
        </w:rPr>
        <w:t>The Context module</w:t>
      </w:r>
      <w:r w:rsidRPr="00E42076">
        <w:rPr>
          <w:rFonts w:ascii="Verdana" w:hAnsi="Verdana" w:cs="Arial"/>
          <w:color w:val="000000"/>
        </w:rPr>
        <w:t xml:space="preserve"> builds on the solid base provided by the </w:t>
      </w:r>
      <w:r>
        <w:rPr>
          <w:rFonts w:ascii="Verdana" w:hAnsi="Verdana" w:cs="Arial"/>
          <w:color w:val="000000"/>
        </w:rPr>
        <w:t xml:space="preserve">Core and Beans </w:t>
      </w:r>
      <w:r w:rsidRPr="00E42076">
        <w:rPr>
          <w:rFonts w:ascii="Verdana" w:hAnsi="Verdana" w:cs="Arial"/>
          <w:color w:val="000000"/>
        </w:rPr>
        <w:t xml:space="preserve">modules: </w:t>
      </w:r>
      <w:r w:rsidRPr="000173B1">
        <w:rPr>
          <w:rFonts w:ascii="Verdana" w:hAnsi="Verdana" w:cs="Arial"/>
          <w:b/>
          <w:color w:val="7030A0"/>
        </w:rPr>
        <w:t>it is a means to access objects in a framework-style manner that is similar to a JNDI registry.</w:t>
      </w:r>
    </w:p>
    <w:p w:rsidR="00241D9E" w:rsidRPr="00241D9E" w:rsidRDefault="00241D9E" w:rsidP="00E15BD3">
      <w:pPr>
        <w:pStyle w:val="ListParagraph"/>
        <w:numPr>
          <w:ilvl w:val="0"/>
          <w:numId w:val="4"/>
        </w:numPr>
        <w:autoSpaceDE w:val="0"/>
        <w:autoSpaceDN w:val="0"/>
        <w:adjustRightInd w:val="0"/>
        <w:spacing w:after="0" w:line="240" w:lineRule="auto"/>
        <w:jc w:val="both"/>
        <w:rPr>
          <w:rFonts w:ascii="Verdana" w:hAnsi="Verdana" w:cs="Arial"/>
          <w:b/>
          <w:color w:val="7030A0"/>
        </w:rPr>
      </w:pPr>
      <w:r w:rsidRPr="00DF7D0C">
        <w:rPr>
          <w:rFonts w:ascii="Verdana" w:hAnsi="Verdana" w:cs="Arial"/>
          <w:color w:val="7030A0"/>
        </w:rPr>
        <w:t>The ApplicationContext interface is the focal point of the Context module.</w:t>
      </w:r>
    </w:p>
    <w:p w:rsidR="00241D9E" w:rsidRDefault="00241D9E" w:rsidP="00E15BD3">
      <w:pPr>
        <w:spacing w:after="0" w:line="240" w:lineRule="auto"/>
      </w:pPr>
      <w:r>
        <w:rPr>
          <w:rFonts w:ascii="Verdana" w:hAnsi="Verdana" w:cs="Arial"/>
        </w:rPr>
        <w:t>__________________________________________________________________</w:t>
      </w:r>
    </w:p>
    <w:p w:rsidR="00241D9E" w:rsidRDefault="00241D9E" w:rsidP="00E15BD3">
      <w:pPr>
        <w:autoSpaceDE w:val="0"/>
        <w:autoSpaceDN w:val="0"/>
        <w:adjustRightInd w:val="0"/>
        <w:spacing w:after="0" w:line="240" w:lineRule="auto"/>
        <w:jc w:val="both"/>
        <w:rPr>
          <w:rFonts w:ascii="Verdana" w:hAnsi="Verdana" w:cs="Arial"/>
        </w:rPr>
      </w:pPr>
      <w:r>
        <w:rPr>
          <w:rFonts w:ascii="Verdana" w:hAnsi="Verdana" w:cs="Arial"/>
        </w:rPr>
        <w:t>What is Inversion of control or dependency injection?</w:t>
      </w:r>
    </w:p>
    <w:p w:rsidR="00241D9E" w:rsidRDefault="00241D9E" w:rsidP="00E15BD3">
      <w:pPr>
        <w:autoSpaceDE w:val="0"/>
        <w:autoSpaceDN w:val="0"/>
        <w:adjustRightInd w:val="0"/>
        <w:spacing w:after="0" w:line="240" w:lineRule="auto"/>
        <w:jc w:val="both"/>
        <w:rPr>
          <w:rFonts w:ascii="Verdana" w:hAnsi="Verdana" w:cs="Arial"/>
        </w:rPr>
      </w:pPr>
    </w:p>
    <w:p w:rsidR="0025715D" w:rsidRPr="004779DE" w:rsidRDefault="0025715D" w:rsidP="00E15BD3">
      <w:pPr>
        <w:autoSpaceDE w:val="0"/>
        <w:autoSpaceDN w:val="0"/>
        <w:adjustRightInd w:val="0"/>
        <w:spacing w:after="0" w:line="240" w:lineRule="auto"/>
        <w:jc w:val="both"/>
        <w:rPr>
          <w:rFonts w:ascii="Verdana" w:hAnsi="Verdana" w:cs="Arial"/>
          <w:color w:val="7030A0"/>
        </w:rPr>
      </w:pPr>
      <w:r w:rsidRPr="00965D30">
        <w:rPr>
          <w:rFonts w:ascii="Verdana" w:hAnsi="Verdana" w:cs="Arial"/>
        </w:rPr>
        <w:t xml:space="preserve">IoC is also known as </w:t>
      </w:r>
      <w:r w:rsidRPr="00965D30">
        <w:rPr>
          <w:rFonts w:ascii="Verdana" w:hAnsi="Verdana" w:cs="Arial"/>
          <w:i/>
          <w:iCs/>
        </w:rPr>
        <w:t xml:space="preserve">dependency injection </w:t>
      </w:r>
      <w:r w:rsidRPr="00965D30">
        <w:rPr>
          <w:rFonts w:ascii="Verdana" w:hAnsi="Verdana" w:cs="Arial"/>
        </w:rPr>
        <w:t xml:space="preserve">(DI). </w:t>
      </w:r>
      <w:r w:rsidRPr="004779DE">
        <w:rPr>
          <w:rFonts w:ascii="Verdana" w:hAnsi="Verdana" w:cs="Arial"/>
          <w:color w:val="7030A0"/>
        </w:rPr>
        <w:t xml:space="preserve">It is a process whereby objects define their dependencies, that is, the other objects they work with, only through constructor arguments, arguments to a factory method, or properties that are set on the object instance after it is constructed or returned from a factory method. </w:t>
      </w:r>
    </w:p>
    <w:p w:rsidR="0025715D" w:rsidRDefault="0025715D" w:rsidP="00E15BD3">
      <w:pPr>
        <w:autoSpaceDE w:val="0"/>
        <w:autoSpaceDN w:val="0"/>
        <w:adjustRightInd w:val="0"/>
        <w:spacing w:after="0" w:line="240" w:lineRule="auto"/>
        <w:jc w:val="both"/>
        <w:rPr>
          <w:rFonts w:ascii="Verdana" w:hAnsi="Verdana" w:cs="Arial"/>
        </w:rPr>
      </w:pPr>
    </w:p>
    <w:p w:rsidR="0025715D" w:rsidRDefault="0025715D" w:rsidP="00E15BD3">
      <w:pPr>
        <w:autoSpaceDE w:val="0"/>
        <w:autoSpaceDN w:val="0"/>
        <w:adjustRightInd w:val="0"/>
        <w:spacing w:after="0" w:line="240" w:lineRule="auto"/>
        <w:jc w:val="both"/>
        <w:rPr>
          <w:rFonts w:ascii="Verdana" w:hAnsi="Verdana" w:cs="Arial"/>
          <w:color w:val="7030A0"/>
        </w:rPr>
      </w:pPr>
      <w:r w:rsidRPr="004779DE">
        <w:rPr>
          <w:rFonts w:ascii="Verdana" w:hAnsi="Verdana" w:cs="Arial"/>
          <w:color w:val="7030A0"/>
        </w:rPr>
        <w:t xml:space="preserve">The container then </w:t>
      </w:r>
      <w:r w:rsidRPr="004779DE">
        <w:rPr>
          <w:rFonts w:ascii="Verdana" w:hAnsi="Verdana" w:cs="Arial"/>
          <w:i/>
          <w:iCs/>
          <w:color w:val="7030A0"/>
        </w:rPr>
        <w:t xml:space="preserve">injects </w:t>
      </w:r>
      <w:r w:rsidRPr="004779DE">
        <w:rPr>
          <w:rFonts w:ascii="Verdana" w:hAnsi="Verdana" w:cs="Arial"/>
          <w:color w:val="7030A0"/>
        </w:rPr>
        <w:t xml:space="preserve">those dependencies when it creates the bean. This process is fundamentally the inverse, hence the name </w:t>
      </w:r>
      <w:r w:rsidRPr="004779DE">
        <w:rPr>
          <w:rFonts w:ascii="Verdana" w:hAnsi="Verdana" w:cs="Arial"/>
          <w:i/>
          <w:iCs/>
          <w:color w:val="7030A0"/>
        </w:rPr>
        <w:t xml:space="preserve">Inversion of Control </w:t>
      </w:r>
      <w:r w:rsidRPr="004779DE">
        <w:rPr>
          <w:rFonts w:ascii="Verdana" w:hAnsi="Verdana" w:cs="Arial"/>
          <w:color w:val="7030A0"/>
        </w:rPr>
        <w:t xml:space="preserve">(IoC), of the bean itself controlling the instantiation or location of its dependencies by using direct construction of classes, or a mechanism such as the </w:t>
      </w:r>
      <w:r w:rsidRPr="004779DE">
        <w:rPr>
          <w:rFonts w:ascii="Verdana" w:hAnsi="Verdana" w:cs="Arial"/>
          <w:i/>
          <w:iCs/>
          <w:color w:val="7030A0"/>
        </w:rPr>
        <w:t xml:space="preserve">Service Locator </w:t>
      </w:r>
      <w:r w:rsidRPr="004779DE">
        <w:rPr>
          <w:rFonts w:ascii="Verdana" w:hAnsi="Verdana" w:cs="Arial"/>
          <w:color w:val="7030A0"/>
        </w:rPr>
        <w:t>pattern.</w:t>
      </w:r>
    </w:p>
    <w:p w:rsidR="009045DC" w:rsidRDefault="009045DC" w:rsidP="00E15BD3">
      <w:pPr>
        <w:autoSpaceDE w:val="0"/>
        <w:autoSpaceDN w:val="0"/>
        <w:adjustRightInd w:val="0"/>
        <w:spacing w:after="0" w:line="240" w:lineRule="auto"/>
        <w:jc w:val="both"/>
        <w:rPr>
          <w:rFonts w:ascii="Verdana" w:hAnsi="Verdana" w:cs="Arial"/>
          <w:color w:val="7030A0"/>
        </w:rPr>
      </w:pPr>
    </w:p>
    <w:p w:rsidR="009045DC" w:rsidRPr="009045DC" w:rsidRDefault="009045DC" w:rsidP="00E15BD3">
      <w:pPr>
        <w:autoSpaceDE w:val="0"/>
        <w:autoSpaceDN w:val="0"/>
        <w:adjustRightInd w:val="0"/>
        <w:spacing w:after="0" w:line="240" w:lineRule="auto"/>
        <w:jc w:val="both"/>
        <w:rPr>
          <w:rFonts w:ascii="Verdana" w:hAnsi="Verdana" w:cs="Arial"/>
        </w:rPr>
      </w:pPr>
      <w:r w:rsidRPr="00D4191F">
        <w:rPr>
          <w:rFonts w:ascii="Verdana" w:hAnsi="Verdana" w:cs="Arial"/>
        </w:rPr>
        <w:lastRenderedPageBreak/>
        <w:t>The org.springframework.beans and org.springframework.context packages are the</w:t>
      </w:r>
      <w:r>
        <w:rPr>
          <w:rFonts w:ascii="Verdana" w:hAnsi="Verdana" w:cs="Arial"/>
        </w:rPr>
        <w:t xml:space="preserve"> </w:t>
      </w:r>
      <w:r w:rsidRPr="00D4191F">
        <w:rPr>
          <w:rFonts w:ascii="Verdana" w:hAnsi="Verdana" w:cs="Arial"/>
        </w:rPr>
        <w:t xml:space="preserve">basis for Spring Framework's IoC container. </w:t>
      </w:r>
    </w:p>
    <w:p w:rsidR="0025715D" w:rsidRDefault="0025715D"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9045DC" w:rsidRDefault="009045DC" w:rsidP="00E15BD3">
      <w:pPr>
        <w:autoSpaceDE w:val="0"/>
        <w:autoSpaceDN w:val="0"/>
        <w:adjustRightInd w:val="0"/>
        <w:spacing w:after="0" w:line="240" w:lineRule="auto"/>
        <w:jc w:val="both"/>
        <w:rPr>
          <w:rFonts w:ascii="Verdana" w:hAnsi="Verdana" w:cs="Arial"/>
          <w:color w:val="7030A0"/>
        </w:rPr>
      </w:pPr>
    </w:p>
    <w:p w:rsidR="00BF3EDF" w:rsidRDefault="00BF3EDF" w:rsidP="00E15BD3">
      <w:pPr>
        <w:autoSpaceDE w:val="0"/>
        <w:autoSpaceDN w:val="0"/>
        <w:adjustRightInd w:val="0"/>
        <w:spacing w:after="0" w:line="240" w:lineRule="auto"/>
        <w:jc w:val="both"/>
        <w:rPr>
          <w:rFonts w:ascii="Verdana" w:hAnsi="Verdana" w:cs="Arial"/>
        </w:rPr>
      </w:pPr>
      <w:r w:rsidRPr="00D4191F">
        <w:rPr>
          <w:rFonts w:ascii="Verdana" w:hAnsi="Verdana" w:cs="Arial"/>
        </w:rPr>
        <w:t xml:space="preserve">The </w:t>
      </w:r>
      <w:r w:rsidRPr="00A631E1">
        <w:rPr>
          <w:rFonts w:ascii="Verdana" w:hAnsi="Verdana" w:cs="Arial"/>
          <w:color w:val="7030A0"/>
        </w:rPr>
        <w:t>BeanFactory interface</w:t>
      </w:r>
      <w:r w:rsidRPr="00D4191F">
        <w:rPr>
          <w:rFonts w:ascii="Verdana" w:hAnsi="Verdana" w:cs="Arial"/>
        </w:rPr>
        <w:t xml:space="preserve"> provides an </w:t>
      </w:r>
      <w:r w:rsidRPr="00A631E1">
        <w:rPr>
          <w:rFonts w:ascii="Verdana" w:hAnsi="Verdana" w:cs="Arial"/>
          <w:color w:val="7030A0"/>
        </w:rPr>
        <w:t>advanced configuration mechanism capable of managing any type of object</w:t>
      </w:r>
      <w:r w:rsidRPr="00D4191F">
        <w:rPr>
          <w:rFonts w:ascii="Verdana" w:hAnsi="Verdana" w:cs="Arial"/>
        </w:rPr>
        <w:t xml:space="preserve">. </w:t>
      </w:r>
    </w:p>
    <w:p w:rsidR="00BF3EDF" w:rsidRDefault="00BF3EDF" w:rsidP="00E15BD3">
      <w:pPr>
        <w:autoSpaceDE w:val="0"/>
        <w:autoSpaceDN w:val="0"/>
        <w:adjustRightInd w:val="0"/>
        <w:spacing w:after="0" w:line="240" w:lineRule="auto"/>
        <w:jc w:val="both"/>
        <w:rPr>
          <w:rFonts w:ascii="Verdana" w:hAnsi="Verdana" w:cs="Arial"/>
        </w:rPr>
      </w:pPr>
    </w:p>
    <w:p w:rsidR="00BF3EDF" w:rsidRDefault="00BF3EDF" w:rsidP="00E15BD3">
      <w:pPr>
        <w:autoSpaceDE w:val="0"/>
        <w:autoSpaceDN w:val="0"/>
        <w:adjustRightInd w:val="0"/>
        <w:spacing w:after="0" w:line="240" w:lineRule="auto"/>
        <w:jc w:val="both"/>
        <w:rPr>
          <w:rFonts w:ascii="Verdana" w:hAnsi="Verdana" w:cs="Arial"/>
        </w:rPr>
      </w:pPr>
      <w:r w:rsidRPr="00D4191F">
        <w:rPr>
          <w:rFonts w:ascii="Verdana" w:hAnsi="Verdana" w:cs="Arial"/>
        </w:rPr>
        <w:t>ApplicationContext is a subinterface</w:t>
      </w:r>
      <w:r>
        <w:rPr>
          <w:rFonts w:ascii="Verdana" w:hAnsi="Verdana" w:cs="Arial"/>
        </w:rPr>
        <w:t xml:space="preserve"> </w:t>
      </w:r>
      <w:r w:rsidRPr="00D4191F">
        <w:rPr>
          <w:rFonts w:ascii="Verdana" w:hAnsi="Verdana" w:cs="Arial"/>
        </w:rPr>
        <w:t xml:space="preserve">of BeanFactory. </w:t>
      </w:r>
    </w:p>
    <w:p w:rsidR="009045DC" w:rsidRDefault="009045DC" w:rsidP="00E15BD3">
      <w:pPr>
        <w:autoSpaceDE w:val="0"/>
        <w:autoSpaceDN w:val="0"/>
        <w:adjustRightInd w:val="0"/>
        <w:spacing w:after="0" w:line="240" w:lineRule="auto"/>
        <w:jc w:val="both"/>
        <w:rPr>
          <w:rFonts w:ascii="Verdana" w:hAnsi="Verdana" w:cs="Arial"/>
          <w:color w:val="7030A0"/>
        </w:rPr>
      </w:pPr>
    </w:p>
    <w:p w:rsidR="00901324" w:rsidRDefault="00260C29" w:rsidP="00E15BD3">
      <w:pPr>
        <w:autoSpaceDE w:val="0"/>
        <w:autoSpaceDN w:val="0"/>
        <w:adjustRightInd w:val="0"/>
        <w:spacing w:after="0" w:line="240" w:lineRule="auto"/>
        <w:jc w:val="both"/>
        <w:rPr>
          <w:rFonts w:ascii="Verdana" w:hAnsi="Verdana" w:cs="Arial"/>
          <w:color w:val="7030A0"/>
        </w:rPr>
      </w:pPr>
      <w:r w:rsidRPr="00A631E1">
        <w:rPr>
          <w:rFonts w:ascii="Verdana" w:hAnsi="Verdana" w:cs="Arial"/>
          <w:color w:val="7030A0"/>
        </w:rPr>
        <w:t>In short, the BeanFactory provides the configuration framework and basic functionality, and the ApplicationContext adds more enterprise-specific functionality.</w:t>
      </w:r>
    </w:p>
    <w:p w:rsidR="00260C29" w:rsidRDefault="00260C29"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260C29" w:rsidRDefault="00260C29" w:rsidP="00E15BD3">
      <w:pPr>
        <w:autoSpaceDE w:val="0"/>
        <w:autoSpaceDN w:val="0"/>
        <w:adjustRightInd w:val="0"/>
        <w:spacing w:after="0" w:line="240" w:lineRule="auto"/>
        <w:jc w:val="both"/>
        <w:rPr>
          <w:rFonts w:ascii="Verdana" w:hAnsi="Verdana" w:cs="Arial"/>
          <w:color w:val="7030A0"/>
        </w:rPr>
      </w:pPr>
    </w:p>
    <w:p w:rsidR="001B77B0" w:rsidRDefault="001B77B0" w:rsidP="00E15BD3">
      <w:pPr>
        <w:autoSpaceDE w:val="0"/>
        <w:autoSpaceDN w:val="0"/>
        <w:adjustRightInd w:val="0"/>
        <w:spacing w:after="0" w:line="240" w:lineRule="auto"/>
        <w:jc w:val="both"/>
        <w:rPr>
          <w:rFonts w:ascii="Verdana" w:hAnsi="Verdana" w:cs="Arial"/>
        </w:rPr>
      </w:pPr>
      <w:r>
        <w:rPr>
          <w:rFonts w:ascii="Verdana" w:hAnsi="Verdana" w:cs="Arial"/>
        </w:rPr>
        <w:t>What is a bean?</w:t>
      </w:r>
    </w:p>
    <w:p w:rsidR="001B77B0" w:rsidRDefault="001B77B0" w:rsidP="00E15BD3">
      <w:pPr>
        <w:autoSpaceDE w:val="0"/>
        <w:autoSpaceDN w:val="0"/>
        <w:adjustRightInd w:val="0"/>
        <w:spacing w:after="0" w:line="240" w:lineRule="auto"/>
        <w:jc w:val="both"/>
        <w:rPr>
          <w:rFonts w:ascii="Verdana" w:hAnsi="Verdana" w:cs="Arial"/>
        </w:rPr>
      </w:pPr>
    </w:p>
    <w:p w:rsidR="001B77B0" w:rsidRDefault="001B77B0" w:rsidP="00E15BD3">
      <w:pPr>
        <w:autoSpaceDE w:val="0"/>
        <w:autoSpaceDN w:val="0"/>
        <w:adjustRightInd w:val="0"/>
        <w:spacing w:after="0" w:line="240" w:lineRule="auto"/>
        <w:jc w:val="both"/>
        <w:rPr>
          <w:rFonts w:ascii="Verdana" w:hAnsi="Verdana" w:cs="Arial"/>
        </w:rPr>
      </w:pPr>
      <w:r w:rsidRPr="00A631E1">
        <w:rPr>
          <w:rFonts w:ascii="Verdana" w:hAnsi="Verdana" w:cs="Arial"/>
        </w:rPr>
        <w:t>In Spring, the objects that form the backbone of your application and that are managed by the Spring IoC</w:t>
      </w:r>
      <w:r>
        <w:rPr>
          <w:rFonts w:ascii="Verdana" w:hAnsi="Verdana" w:cs="Arial"/>
        </w:rPr>
        <w:t xml:space="preserve"> </w:t>
      </w:r>
      <w:r w:rsidRPr="00A631E1">
        <w:rPr>
          <w:rFonts w:ascii="Verdana" w:hAnsi="Verdana" w:cs="Arial"/>
        </w:rPr>
        <w:t xml:space="preserve">container are called beans. </w:t>
      </w:r>
    </w:p>
    <w:p w:rsidR="001B77B0" w:rsidRDefault="001B77B0" w:rsidP="00E15BD3">
      <w:pPr>
        <w:autoSpaceDE w:val="0"/>
        <w:autoSpaceDN w:val="0"/>
        <w:adjustRightInd w:val="0"/>
        <w:spacing w:after="0" w:line="240" w:lineRule="auto"/>
        <w:jc w:val="both"/>
        <w:rPr>
          <w:rFonts w:ascii="Verdana" w:hAnsi="Verdana" w:cs="Arial"/>
        </w:rPr>
      </w:pPr>
    </w:p>
    <w:p w:rsidR="001B77B0" w:rsidRPr="00A631E1" w:rsidRDefault="001B77B0" w:rsidP="00E15BD3">
      <w:pPr>
        <w:autoSpaceDE w:val="0"/>
        <w:autoSpaceDN w:val="0"/>
        <w:adjustRightInd w:val="0"/>
        <w:spacing w:after="0" w:line="240" w:lineRule="auto"/>
        <w:jc w:val="both"/>
        <w:rPr>
          <w:rFonts w:ascii="Verdana" w:hAnsi="Verdana" w:cs="Arial"/>
          <w:color w:val="7030A0"/>
        </w:rPr>
      </w:pPr>
      <w:r w:rsidRPr="00A631E1">
        <w:rPr>
          <w:rFonts w:ascii="Verdana" w:hAnsi="Verdana" w:cs="Arial"/>
          <w:color w:val="7030A0"/>
        </w:rPr>
        <w:t>A bean is an object that is instantiated, assembled, and otherwise managed by a Spring IoC container.</w:t>
      </w:r>
      <w:r w:rsidRPr="00A631E1">
        <w:rPr>
          <w:rFonts w:ascii="Verdana" w:hAnsi="Verdana" w:cs="Arial"/>
        </w:rPr>
        <w:t xml:space="preserve"> Otherwise, a bean is simply one of many objects in your application. </w:t>
      </w:r>
      <w:r w:rsidRPr="00A631E1">
        <w:rPr>
          <w:rFonts w:ascii="Verdana" w:hAnsi="Verdana" w:cs="Arial"/>
          <w:color w:val="7030A0"/>
        </w:rPr>
        <w:t>Beans, and the dependencies among them, are reflected in the configuration metadata used by a container.</w:t>
      </w:r>
    </w:p>
    <w:p w:rsidR="001B77B0" w:rsidRDefault="001B77B0"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1B77B0" w:rsidRDefault="001B77B0" w:rsidP="00E15BD3">
      <w:pPr>
        <w:autoSpaceDE w:val="0"/>
        <w:autoSpaceDN w:val="0"/>
        <w:adjustRightInd w:val="0"/>
        <w:spacing w:after="0" w:line="240" w:lineRule="auto"/>
        <w:jc w:val="both"/>
        <w:rPr>
          <w:rFonts w:ascii="Verdana" w:hAnsi="Verdana" w:cs="Arial"/>
          <w:color w:val="7030A0"/>
        </w:rPr>
      </w:pPr>
    </w:p>
    <w:p w:rsidR="001B77B0" w:rsidRDefault="007807E3"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What is the spring ApplicationContext?</w:t>
      </w:r>
    </w:p>
    <w:p w:rsidR="007807E3" w:rsidRDefault="007807E3" w:rsidP="00E15BD3">
      <w:pPr>
        <w:autoSpaceDE w:val="0"/>
        <w:autoSpaceDN w:val="0"/>
        <w:adjustRightInd w:val="0"/>
        <w:spacing w:after="0" w:line="240" w:lineRule="auto"/>
        <w:jc w:val="both"/>
        <w:rPr>
          <w:rFonts w:ascii="Verdana" w:hAnsi="Verdana" w:cs="Arial"/>
          <w:color w:val="7030A0"/>
        </w:rPr>
      </w:pPr>
    </w:p>
    <w:p w:rsidR="007807E3" w:rsidRDefault="007807E3" w:rsidP="00E15BD3">
      <w:pPr>
        <w:autoSpaceDE w:val="0"/>
        <w:autoSpaceDN w:val="0"/>
        <w:adjustRightInd w:val="0"/>
        <w:spacing w:after="0" w:line="240" w:lineRule="auto"/>
        <w:jc w:val="both"/>
        <w:rPr>
          <w:rFonts w:ascii="Verdana" w:hAnsi="Verdana" w:cs="Arial"/>
        </w:rPr>
      </w:pPr>
      <w:r w:rsidRPr="00215DE6">
        <w:rPr>
          <w:rFonts w:ascii="Verdana" w:hAnsi="Verdana" w:cs="Arial"/>
        </w:rPr>
        <w:t>The interface org.springframework.context.ApplicationContext represents the Spring IoC</w:t>
      </w:r>
      <w:r>
        <w:rPr>
          <w:rFonts w:ascii="Verdana" w:hAnsi="Verdana" w:cs="Arial"/>
        </w:rPr>
        <w:t xml:space="preserve"> </w:t>
      </w:r>
      <w:r w:rsidRPr="00215DE6">
        <w:rPr>
          <w:rFonts w:ascii="Verdana" w:hAnsi="Verdana" w:cs="Arial"/>
        </w:rPr>
        <w:t>container and is responsible for instantiating, configuring, and assembling the aforementioned beans.</w:t>
      </w:r>
    </w:p>
    <w:p w:rsidR="007807E3" w:rsidRPr="00215DE6" w:rsidRDefault="007807E3" w:rsidP="00E15BD3">
      <w:pPr>
        <w:autoSpaceDE w:val="0"/>
        <w:autoSpaceDN w:val="0"/>
        <w:adjustRightInd w:val="0"/>
        <w:spacing w:after="0" w:line="240" w:lineRule="auto"/>
        <w:jc w:val="both"/>
        <w:rPr>
          <w:rFonts w:ascii="Verdana" w:hAnsi="Verdana" w:cs="Arial"/>
        </w:rPr>
      </w:pPr>
    </w:p>
    <w:p w:rsidR="007807E3" w:rsidRDefault="007807E3" w:rsidP="00E15BD3">
      <w:pPr>
        <w:autoSpaceDE w:val="0"/>
        <w:autoSpaceDN w:val="0"/>
        <w:adjustRightInd w:val="0"/>
        <w:spacing w:after="0" w:line="240" w:lineRule="auto"/>
        <w:jc w:val="both"/>
        <w:rPr>
          <w:rFonts w:ascii="Verdana" w:hAnsi="Verdana" w:cs="Arial"/>
          <w:color w:val="7030A0"/>
        </w:rPr>
      </w:pPr>
      <w:r w:rsidRPr="00215DE6">
        <w:rPr>
          <w:rFonts w:ascii="Verdana" w:hAnsi="Verdana" w:cs="Arial"/>
          <w:color w:val="7030A0"/>
        </w:rPr>
        <w:t>The container gets its instructions on what objects to instantiate, configure, and assemble by reading configuration metadata</w:t>
      </w:r>
      <w:r>
        <w:rPr>
          <w:rFonts w:ascii="Verdana" w:hAnsi="Verdana" w:cs="Arial"/>
          <w:color w:val="7030A0"/>
        </w:rPr>
        <w:t xml:space="preserve"> (applicationcontext.xml)</w:t>
      </w:r>
      <w:r w:rsidRPr="00215DE6">
        <w:rPr>
          <w:rFonts w:ascii="Verdana" w:hAnsi="Verdana" w:cs="Arial"/>
          <w:color w:val="7030A0"/>
        </w:rPr>
        <w:t xml:space="preserve">. </w:t>
      </w:r>
    </w:p>
    <w:p w:rsidR="00E953FE" w:rsidRDefault="00E953FE" w:rsidP="00E15BD3">
      <w:pPr>
        <w:autoSpaceDE w:val="0"/>
        <w:autoSpaceDN w:val="0"/>
        <w:adjustRightInd w:val="0"/>
        <w:spacing w:after="0" w:line="240" w:lineRule="auto"/>
        <w:jc w:val="both"/>
        <w:rPr>
          <w:rFonts w:ascii="Verdana" w:hAnsi="Verdana" w:cs="Arial"/>
          <w:color w:val="7030A0"/>
        </w:rPr>
      </w:pPr>
    </w:p>
    <w:p w:rsidR="00E953FE" w:rsidRDefault="00E953FE" w:rsidP="00E15BD3">
      <w:pPr>
        <w:autoSpaceDE w:val="0"/>
        <w:autoSpaceDN w:val="0"/>
        <w:adjustRightInd w:val="0"/>
        <w:spacing w:after="0" w:line="240" w:lineRule="auto"/>
        <w:jc w:val="both"/>
        <w:rPr>
          <w:rFonts w:ascii="Verdana" w:hAnsi="Verdana" w:cs="Arial"/>
        </w:rPr>
      </w:pPr>
      <w:r w:rsidRPr="00215DE6">
        <w:rPr>
          <w:rFonts w:ascii="Verdana" w:hAnsi="Verdana" w:cs="Arial"/>
        </w:rPr>
        <w:t xml:space="preserve">The configuration metadata is represented in </w:t>
      </w:r>
      <w:r w:rsidRPr="00CB2613">
        <w:rPr>
          <w:rFonts w:ascii="Verdana" w:hAnsi="Verdana" w:cs="Arial"/>
          <w:color w:val="7030A0"/>
        </w:rPr>
        <w:t>XML, Java annotations, or Java code.</w:t>
      </w:r>
      <w:r w:rsidRPr="00215DE6">
        <w:rPr>
          <w:rFonts w:ascii="Verdana" w:hAnsi="Verdana" w:cs="Arial"/>
        </w:rPr>
        <w:t xml:space="preserve"> It allows you to express the objects that compose your application and the rich interdependencies</w:t>
      </w:r>
      <w:r>
        <w:rPr>
          <w:rFonts w:ascii="Verdana" w:hAnsi="Verdana" w:cs="Arial"/>
        </w:rPr>
        <w:t xml:space="preserve"> </w:t>
      </w:r>
      <w:r w:rsidRPr="00215DE6">
        <w:rPr>
          <w:rFonts w:ascii="Verdana" w:hAnsi="Verdana" w:cs="Arial"/>
        </w:rPr>
        <w:t>between such objects.</w:t>
      </w:r>
    </w:p>
    <w:p w:rsidR="00FC64E2" w:rsidRDefault="00FC64E2"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w:t>
      </w:r>
      <w:r w:rsidR="00CB2613">
        <w:rPr>
          <w:rFonts w:ascii="Verdana" w:hAnsi="Verdana" w:cs="Arial"/>
          <w:color w:val="7030A0"/>
        </w:rPr>
        <w:t>_____________</w:t>
      </w:r>
    </w:p>
    <w:p w:rsidR="00CB2613" w:rsidRDefault="00CB2613" w:rsidP="00E15BD3">
      <w:pPr>
        <w:autoSpaceDE w:val="0"/>
        <w:autoSpaceDN w:val="0"/>
        <w:adjustRightInd w:val="0"/>
        <w:spacing w:after="0" w:line="240" w:lineRule="auto"/>
        <w:jc w:val="both"/>
        <w:rPr>
          <w:rFonts w:ascii="Verdana" w:hAnsi="Verdana" w:cs="Arial"/>
          <w:color w:val="7030A0"/>
        </w:rPr>
      </w:pPr>
    </w:p>
    <w:p w:rsidR="00D54761" w:rsidRDefault="00D54761" w:rsidP="00E15BD3">
      <w:pPr>
        <w:autoSpaceDE w:val="0"/>
        <w:autoSpaceDN w:val="0"/>
        <w:adjustRightInd w:val="0"/>
        <w:spacing w:after="0" w:line="240" w:lineRule="auto"/>
        <w:jc w:val="both"/>
        <w:rPr>
          <w:rFonts w:ascii="Verdana" w:hAnsi="Verdana" w:cs="Arial"/>
        </w:rPr>
      </w:pPr>
      <w:r w:rsidRPr="0049697E">
        <w:rPr>
          <w:rFonts w:ascii="Verdana" w:hAnsi="Verdana" w:cs="Arial"/>
        </w:rPr>
        <w:t>The following diagram is a high-level view of how Spring works. Your application classes are combined</w:t>
      </w:r>
      <w:r>
        <w:rPr>
          <w:rFonts w:ascii="Verdana" w:hAnsi="Verdana" w:cs="Arial"/>
        </w:rPr>
        <w:t xml:space="preserve"> </w:t>
      </w:r>
      <w:r w:rsidRPr="0049697E">
        <w:rPr>
          <w:rFonts w:ascii="Verdana" w:hAnsi="Verdana" w:cs="Arial"/>
        </w:rPr>
        <w:t>with configuration metadata so that after the ApplicationContext is created and initialized, you have</w:t>
      </w:r>
      <w:r>
        <w:rPr>
          <w:rFonts w:ascii="Verdana" w:hAnsi="Verdana" w:cs="Arial"/>
        </w:rPr>
        <w:t xml:space="preserve"> </w:t>
      </w:r>
      <w:r w:rsidRPr="0049697E">
        <w:rPr>
          <w:rFonts w:ascii="Verdana" w:hAnsi="Verdana" w:cs="Arial"/>
        </w:rPr>
        <w:t>a fully configured and executable system or application.</w:t>
      </w:r>
    </w:p>
    <w:p w:rsidR="00CB2613" w:rsidRDefault="00CB2613" w:rsidP="00E15BD3">
      <w:pPr>
        <w:autoSpaceDE w:val="0"/>
        <w:autoSpaceDN w:val="0"/>
        <w:adjustRightInd w:val="0"/>
        <w:spacing w:after="0" w:line="240" w:lineRule="auto"/>
        <w:jc w:val="both"/>
        <w:rPr>
          <w:rFonts w:ascii="Verdana" w:hAnsi="Verdana" w:cs="Arial"/>
          <w:color w:val="7030A0"/>
        </w:rPr>
      </w:pPr>
    </w:p>
    <w:p w:rsidR="00D54761" w:rsidRDefault="00D54761" w:rsidP="00E15BD3">
      <w:pPr>
        <w:autoSpaceDE w:val="0"/>
        <w:autoSpaceDN w:val="0"/>
        <w:adjustRightInd w:val="0"/>
        <w:spacing w:after="0" w:line="240" w:lineRule="auto"/>
        <w:jc w:val="both"/>
        <w:rPr>
          <w:rFonts w:ascii="Verdana" w:hAnsi="Verdana" w:cs="Arial"/>
          <w:color w:val="7030A0"/>
        </w:rPr>
      </w:pPr>
    </w:p>
    <w:p w:rsidR="00D54761" w:rsidRDefault="00D54761" w:rsidP="00E15BD3">
      <w:pPr>
        <w:autoSpaceDE w:val="0"/>
        <w:autoSpaceDN w:val="0"/>
        <w:adjustRightInd w:val="0"/>
        <w:spacing w:after="0" w:line="240" w:lineRule="auto"/>
        <w:jc w:val="center"/>
        <w:rPr>
          <w:rFonts w:ascii="Verdana" w:hAnsi="Verdana" w:cs="Arial"/>
          <w:color w:val="7030A0"/>
        </w:rPr>
      </w:pPr>
      <w:r w:rsidRPr="00D54761">
        <w:rPr>
          <w:rFonts w:ascii="Verdana" w:hAnsi="Verdana" w:cs="Arial"/>
          <w:noProof/>
          <w:color w:val="7030A0"/>
        </w:rPr>
        <w:lastRenderedPageBreak/>
        <w:drawing>
          <wp:inline distT="0" distB="0" distL="0" distR="0">
            <wp:extent cx="3353878" cy="20389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355303" cy="2039779"/>
                    </a:xfrm>
                    <a:prstGeom prst="rect">
                      <a:avLst/>
                    </a:prstGeom>
                    <a:noFill/>
                    <a:ln w="9525">
                      <a:noFill/>
                      <a:miter lim="800000"/>
                      <a:headEnd/>
                      <a:tailEnd/>
                    </a:ln>
                  </pic:spPr>
                </pic:pic>
              </a:graphicData>
            </a:graphic>
          </wp:inline>
        </w:drawing>
      </w:r>
    </w:p>
    <w:p w:rsidR="00FC64E2" w:rsidRDefault="00FC64E2" w:rsidP="00E15BD3">
      <w:pPr>
        <w:autoSpaceDE w:val="0"/>
        <w:autoSpaceDN w:val="0"/>
        <w:adjustRightInd w:val="0"/>
        <w:spacing w:after="0" w:line="240" w:lineRule="auto"/>
        <w:jc w:val="both"/>
        <w:rPr>
          <w:rFonts w:ascii="Verdana" w:hAnsi="Verdana" w:cs="Arial"/>
          <w:color w:val="7030A0"/>
        </w:rPr>
      </w:pPr>
    </w:p>
    <w:p w:rsidR="00FC64E2" w:rsidRDefault="00634963"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634963" w:rsidRDefault="00634963" w:rsidP="00E15BD3">
      <w:pPr>
        <w:autoSpaceDE w:val="0"/>
        <w:autoSpaceDN w:val="0"/>
        <w:adjustRightInd w:val="0"/>
        <w:spacing w:after="0" w:line="240" w:lineRule="auto"/>
        <w:jc w:val="both"/>
        <w:rPr>
          <w:rFonts w:ascii="Verdana" w:hAnsi="Verdana" w:cs="Arial"/>
          <w:color w:val="7030A0"/>
        </w:rPr>
      </w:pPr>
    </w:p>
    <w:p w:rsidR="00634963" w:rsidRDefault="00634963" w:rsidP="00E15BD3">
      <w:pPr>
        <w:autoSpaceDE w:val="0"/>
        <w:autoSpaceDN w:val="0"/>
        <w:adjustRightInd w:val="0"/>
        <w:spacing w:after="0" w:line="240" w:lineRule="auto"/>
        <w:jc w:val="both"/>
        <w:rPr>
          <w:rFonts w:ascii="Verdana" w:hAnsi="Verdana" w:cs="Arial"/>
        </w:rPr>
      </w:pPr>
      <w:r w:rsidRPr="00DD184A">
        <w:rPr>
          <w:rFonts w:ascii="Verdana" w:hAnsi="Verdana" w:cs="Arial"/>
        </w:rPr>
        <w:t>The following example shows the basic structure of XML-based configuration metadata:</w:t>
      </w:r>
    </w:p>
    <w:p w:rsidR="00634963" w:rsidRDefault="00634963" w:rsidP="00E15BD3">
      <w:pPr>
        <w:autoSpaceDE w:val="0"/>
        <w:autoSpaceDN w:val="0"/>
        <w:adjustRightInd w:val="0"/>
        <w:spacing w:after="0" w:line="240" w:lineRule="auto"/>
        <w:jc w:val="both"/>
        <w:rPr>
          <w:rFonts w:ascii="Verdana" w:hAnsi="Verdana" w:cs="Arial"/>
        </w:rPr>
      </w:pPr>
    </w:p>
    <w:p w:rsidR="00634963" w:rsidRDefault="00634963" w:rsidP="00E15BD3">
      <w:pPr>
        <w:autoSpaceDE w:val="0"/>
        <w:autoSpaceDN w:val="0"/>
        <w:adjustRightInd w:val="0"/>
        <w:spacing w:after="0" w:line="240" w:lineRule="auto"/>
        <w:jc w:val="both"/>
        <w:rPr>
          <w:rFonts w:ascii="Verdana" w:hAnsi="Verdana" w:cs="Arial"/>
          <w:color w:val="7030A0"/>
        </w:rPr>
      </w:pPr>
      <w:r w:rsidRPr="00634963">
        <w:rPr>
          <w:rFonts w:ascii="Verdana" w:hAnsi="Verdana" w:cs="Arial"/>
          <w:noProof/>
          <w:color w:val="7030A0"/>
        </w:rPr>
        <w:drawing>
          <wp:inline distT="0" distB="0" distL="0" distR="0">
            <wp:extent cx="6115837" cy="267418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2002" t="4141" r="3339" b="5064"/>
                    <a:stretch>
                      <a:fillRect/>
                    </a:stretch>
                  </pic:blipFill>
                  <pic:spPr bwMode="auto">
                    <a:xfrm>
                      <a:off x="0" y="0"/>
                      <a:ext cx="6115839" cy="2674190"/>
                    </a:xfrm>
                    <a:prstGeom prst="rect">
                      <a:avLst/>
                    </a:prstGeom>
                    <a:noFill/>
                    <a:ln w="9525">
                      <a:noFill/>
                      <a:miter lim="800000"/>
                      <a:headEnd/>
                      <a:tailEnd/>
                    </a:ln>
                  </pic:spPr>
                </pic:pic>
              </a:graphicData>
            </a:graphic>
          </wp:inline>
        </w:drawing>
      </w:r>
    </w:p>
    <w:p w:rsidR="000A2283" w:rsidRDefault="000A2283" w:rsidP="00E15BD3">
      <w:pPr>
        <w:autoSpaceDE w:val="0"/>
        <w:autoSpaceDN w:val="0"/>
        <w:adjustRightInd w:val="0"/>
        <w:spacing w:after="0" w:line="240" w:lineRule="auto"/>
        <w:jc w:val="both"/>
        <w:rPr>
          <w:rFonts w:ascii="Verdana" w:hAnsi="Verdana" w:cs="Arial"/>
          <w:color w:val="7030A0"/>
        </w:rPr>
      </w:pPr>
    </w:p>
    <w:p w:rsidR="00572269" w:rsidRDefault="00572269" w:rsidP="00E15BD3">
      <w:pPr>
        <w:pStyle w:val="ListParagraph"/>
        <w:numPr>
          <w:ilvl w:val="0"/>
          <w:numId w:val="5"/>
        </w:numPr>
        <w:autoSpaceDE w:val="0"/>
        <w:autoSpaceDN w:val="0"/>
        <w:adjustRightInd w:val="0"/>
        <w:spacing w:after="0" w:line="240" w:lineRule="auto"/>
        <w:jc w:val="both"/>
        <w:rPr>
          <w:rFonts w:ascii="Verdana" w:hAnsi="Verdana" w:cs="Arial"/>
        </w:rPr>
      </w:pPr>
      <w:r>
        <w:rPr>
          <w:rFonts w:ascii="Verdana" w:hAnsi="Verdana" w:cs="Arial"/>
          <w:b/>
          <w:color w:val="7030A0"/>
        </w:rPr>
        <w:t>id at</w:t>
      </w:r>
      <w:r w:rsidRPr="00572269">
        <w:rPr>
          <w:rFonts w:ascii="Verdana" w:hAnsi="Verdana" w:cs="Arial"/>
          <w:b/>
          <w:color w:val="7030A0"/>
        </w:rPr>
        <w:t>tribute</w:t>
      </w:r>
      <w:r w:rsidRPr="00572269">
        <w:rPr>
          <w:rFonts w:ascii="Verdana" w:hAnsi="Verdana" w:cs="Arial"/>
        </w:rPr>
        <w:t xml:space="preserve"> is a string </w:t>
      </w:r>
      <w:r w:rsidRPr="00572269">
        <w:rPr>
          <w:rFonts w:ascii="Verdana" w:hAnsi="Verdana" w:cs="Arial"/>
          <w:color w:val="7030A0"/>
        </w:rPr>
        <w:t>that you use to identify the individual bean definition</w:t>
      </w:r>
      <w:r w:rsidRPr="00572269">
        <w:rPr>
          <w:rFonts w:ascii="Verdana" w:hAnsi="Verdana" w:cs="Arial"/>
        </w:rPr>
        <w:t xml:space="preserve">. </w:t>
      </w:r>
    </w:p>
    <w:p w:rsidR="00572269" w:rsidRDefault="00572269" w:rsidP="00E15BD3">
      <w:pPr>
        <w:pStyle w:val="ListParagraph"/>
        <w:autoSpaceDE w:val="0"/>
        <w:autoSpaceDN w:val="0"/>
        <w:adjustRightInd w:val="0"/>
        <w:spacing w:after="0" w:line="240" w:lineRule="auto"/>
        <w:jc w:val="both"/>
        <w:rPr>
          <w:rFonts w:ascii="Verdana" w:hAnsi="Verdana" w:cs="Arial"/>
        </w:rPr>
      </w:pPr>
    </w:p>
    <w:p w:rsidR="00572269" w:rsidRPr="00572269" w:rsidRDefault="00572269" w:rsidP="00E15BD3">
      <w:pPr>
        <w:pStyle w:val="ListParagraph"/>
        <w:numPr>
          <w:ilvl w:val="0"/>
          <w:numId w:val="5"/>
        </w:numPr>
        <w:autoSpaceDE w:val="0"/>
        <w:autoSpaceDN w:val="0"/>
        <w:adjustRightInd w:val="0"/>
        <w:spacing w:after="0" w:line="240" w:lineRule="auto"/>
        <w:jc w:val="both"/>
        <w:rPr>
          <w:rFonts w:ascii="Verdana" w:hAnsi="Verdana" w:cs="Arial"/>
        </w:rPr>
      </w:pPr>
      <w:r w:rsidRPr="00572269">
        <w:rPr>
          <w:rFonts w:ascii="Verdana" w:hAnsi="Verdana" w:cs="Arial"/>
          <w:b/>
          <w:color w:val="7030A0"/>
        </w:rPr>
        <w:t>class attribute</w:t>
      </w:r>
      <w:r w:rsidRPr="00572269">
        <w:rPr>
          <w:rFonts w:ascii="Verdana" w:hAnsi="Verdana" w:cs="Arial"/>
        </w:rPr>
        <w:t xml:space="preserve"> defines the </w:t>
      </w:r>
      <w:r w:rsidRPr="00572269">
        <w:rPr>
          <w:rFonts w:ascii="Verdana" w:hAnsi="Verdana" w:cs="Arial"/>
          <w:b/>
          <w:color w:val="7030A0"/>
        </w:rPr>
        <w:t>type of the bean</w:t>
      </w:r>
      <w:r w:rsidRPr="00572269">
        <w:rPr>
          <w:rFonts w:ascii="Verdana" w:hAnsi="Verdana" w:cs="Arial"/>
        </w:rPr>
        <w:t xml:space="preserve"> and uses the </w:t>
      </w:r>
      <w:r w:rsidRPr="00572269">
        <w:rPr>
          <w:rFonts w:ascii="Verdana" w:hAnsi="Verdana" w:cs="Arial"/>
          <w:b/>
          <w:color w:val="7030A0"/>
        </w:rPr>
        <w:t>fully qualified classname</w:t>
      </w:r>
      <w:r w:rsidRPr="00572269">
        <w:rPr>
          <w:rFonts w:ascii="Verdana" w:hAnsi="Verdana" w:cs="Arial"/>
        </w:rPr>
        <w:t xml:space="preserve">. The value of the id attribute refers to collaborating objects. </w:t>
      </w:r>
    </w:p>
    <w:p w:rsidR="000A2283" w:rsidRDefault="002833B5"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2833B5" w:rsidRDefault="002833B5" w:rsidP="00E15BD3">
      <w:pPr>
        <w:autoSpaceDE w:val="0"/>
        <w:autoSpaceDN w:val="0"/>
        <w:adjustRightInd w:val="0"/>
        <w:spacing w:after="0" w:line="240" w:lineRule="auto"/>
        <w:jc w:val="both"/>
        <w:rPr>
          <w:rFonts w:ascii="Verdana" w:hAnsi="Verdana" w:cs="Arial"/>
          <w:color w:val="7030A0"/>
        </w:rPr>
      </w:pPr>
    </w:p>
    <w:p w:rsidR="002833B5" w:rsidRDefault="002833B5"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 xml:space="preserve">How can we instantiate </w:t>
      </w:r>
      <w:r w:rsidR="002F1C2B">
        <w:rPr>
          <w:rFonts w:ascii="Verdana" w:hAnsi="Verdana" w:cs="Arial"/>
          <w:color w:val="7030A0"/>
        </w:rPr>
        <w:t>the spring</w:t>
      </w:r>
      <w:r>
        <w:rPr>
          <w:rFonts w:ascii="Verdana" w:hAnsi="Verdana" w:cs="Arial"/>
          <w:color w:val="7030A0"/>
        </w:rPr>
        <w:t xml:space="preserve"> container?</w:t>
      </w:r>
    </w:p>
    <w:p w:rsidR="005F25AF" w:rsidRDefault="005F25AF" w:rsidP="00E15BD3">
      <w:pPr>
        <w:autoSpaceDE w:val="0"/>
        <w:autoSpaceDN w:val="0"/>
        <w:adjustRightInd w:val="0"/>
        <w:spacing w:after="0" w:line="240" w:lineRule="auto"/>
        <w:jc w:val="both"/>
        <w:rPr>
          <w:rFonts w:ascii="Verdana" w:hAnsi="Verdana" w:cs="Arial"/>
          <w:color w:val="7030A0"/>
        </w:rPr>
      </w:pPr>
    </w:p>
    <w:p w:rsidR="005F25AF" w:rsidRDefault="005F25AF" w:rsidP="00E15BD3">
      <w:pPr>
        <w:autoSpaceDE w:val="0"/>
        <w:autoSpaceDN w:val="0"/>
        <w:adjustRightInd w:val="0"/>
        <w:spacing w:after="0" w:line="240" w:lineRule="auto"/>
        <w:jc w:val="both"/>
        <w:rPr>
          <w:rFonts w:ascii="Verdana" w:hAnsi="Verdana" w:cs="Arial"/>
        </w:rPr>
      </w:pPr>
      <w:r w:rsidRPr="001C496B">
        <w:rPr>
          <w:rFonts w:ascii="Verdana" w:hAnsi="Verdana" w:cs="Arial"/>
        </w:rPr>
        <w:t>Instantiating a Spring IoC container is straightforward. The location path or paths supplied to an</w:t>
      </w:r>
      <w:r>
        <w:rPr>
          <w:rFonts w:ascii="Verdana" w:hAnsi="Verdana" w:cs="Arial"/>
        </w:rPr>
        <w:t xml:space="preserve"> </w:t>
      </w:r>
      <w:r w:rsidRPr="001C496B">
        <w:rPr>
          <w:rFonts w:ascii="Verdana" w:hAnsi="Verdana" w:cs="Arial"/>
        </w:rPr>
        <w:t xml:space="preserve">ApplicationContext constructor are actually </w:t>
      </w:r>
      <w:r w:rsidRPr="005F25AF">
        <w:rPr>
          <w:rFonts w:ascii="Verdana" w:hAnsi="Verdana" w:cs="Arial"/>
          <w:b/>
          <w:color w:val="7030A0"/>
        </w:rPr>
        <w:t>resource strings that allow the container to load configuration metadata from a variety of external resources such as the local file system, from the Java CLASSPATH</w:t>
      </w:r>
      <w:r w:rsidRPr="001C496B">
        <w:rPr>
          <w:rFonts w:ascii="Verdana" w:hAnsi="Verdana" w:cs="Arial"/>
        </w:rPr>
        <w:t>, and so on.</w:t>
      </w:r>
    </w:p>
    <w:p w:rsidR="005F25AF" w:rsidRDefault="005F25AF" w:rsidP="00E15BD3">
      <w:pPr>
        <w:autoSpaceDE w:val="0"/>
        <w:autoSpaceDN w:val="0"/>
        <w:adjustRightInd w:val="0"/>
        <w:spacing w:after="0" w:line="240" w:lineRule="auto"/>
        <w:jc w:val="both"/>
        <w:rPr>
          <w:rFonts w:ascii="Verdana" w:hAnsi="Verdana" w:cs="Arial"/>
        </w:rPr>
      </w:pPr>
    </w:p>
    <w:p w:rsidR="005F25AF" w:rsidRDefault="005F25AF" w:rsidP="00E15BD3">
      <w:pPr>
        <w:autoSpaceDE w:val="0"/>
        <w:autoSpaceDN w:val="0"/>
        <w:adjustRightInd w:val="0"/>
        <w:spacing w:after="0" w:line="240" w:lineRule="auto"/>
        <w:jc w:val="both"/>
        <w:rPr>
          <w:rFonts w:ascii="Verdana" w:hAnsi="Verdana" w:cs="Arial"/>
        </w:rPr>
      </w:pPr>
      <w:r>
        <w:rPr>
          <w:rFonts w:ascii="Verdana" w:hAnsi="Verdana" w:cs="Arial"/>
          <w:noProof/>
        </w:rPr>
        <w:drawing>
          <wp:inline distT="0" distB="0" distL="0" distR="0">
            <wp:extent cx="5943600" cy="570413"/>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570413"/>
                    </a:xfrm>
                    <a:prstGeom prst="rect">
                      <a:avLst/>
                    </a:prstGeom>
                    <a:noFill/>
                    <a:ln w="9525">
                      <a:noFill/>
                      <a:miter lim="800000"/>
                      <a:headEnd/>
                      <a:tailEnd/>
                    </a:ln>
                  </pic:spPr>
                </pic:pic>
              </a:graphicData>
            </a:graphic>
          </wp:inline>
        </w:drawing>
      </w:r>
    </w:p>
    <w:p w:rsidR="005F25AF" w:rsidRDefault="005F25AF" w:rsidP="00E15BD3">
      <w:pPr>
        <w:autoSpaceDE w:val="0"/>
        <w:autoSpaceDN w:val="0"/>
        <w:adjustRightInd w:val="0"/>
        <w:spacing w:after="0" w:line="240" w:lineRule="auto"/>
        <w:jc w:val="both"/>
        <w:rPr>
          <w:rFonts w:ascii="Verdana" w:hAnsi="Verdana" w:cs="Arial"/>
          <w:color w:val="7030A0"/>
        </w:rPr>
      </w:pPr>
    </w:p>
    <w:p w:rsidR="002833B5" w:rsidRDefault="00DB4062" w:rsidP="00E15BD3">
      <w:pPr>
        <w:autoSpaceDE w:val="0"/>
        <w:autoSpaceDN w:val="0"/>
        <w:adjustRightInd w:val="0"/>
        <w:spacing w:after="0" w:line="240" w:lineRule="auto"/>
        <w:jc w:val="both"/>
        <w:rPr>
          <w:rFonts w:ascii="Verdana" w:hAnsi="Verdana" w:cs="Arial"/>
          <w:color w:val="7030A0"/>
        </w:rPr>
      </w:pPr>
      <w:r w:rsidRPr="00DB4062">
        <w:rPr>
          <w:rFonts w:ascii="Verdana" w:hAnsi="Verdana" w:cs="Arial"/>
          <w:noProof/>
          <w:color w:val="7030A0"/>
        </w:rPr>
        <w:drawing>
          <wp:inline distT="0" distB="0" distL="0" distR="0">
            <wp:extent cx="5943600" cy="3185234"/>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3185234"/>
                    </a:xfrm>
                    <a:prstGeom prst="rect">
                      <a:avLst/>
                    </a:prstGeom>
                    <a:noFill/>
                    <a:ln w="9525">
                      <a:noFill/>
                      <a:miter lim="800000"/>
                      <a:headEnd/>
                      <a:tailEnd/>
                    </a:ln>
                  </pic:spPr>
                </pic:pic>
              </a:graphicData>
            </a:graphic>
          </wp:inline>
        </w:drawing>
      </w:r>
    </w:p>
    <w:p w:rsidR="00DB4062" w:rsidRDefault="00DB4062" w:rsidP="00E15BD3">
      <w:pPr>
        <w:autoSpaceDE w:val="0"/>
        <w:autoSpaceDN w:val="0"/>
        <w:adjustRightInd w:val="0"/>
        <w:spacing w:after="0" w:line="240" w:lineRule="auto"/>
        <w:jc w:val="both"/>
        <w:rPr>
          <w:rFonts w:ascii="Verdana" w:hAnsi="Verdana" w:cs="Arial"/>
          <w:color w:val="7030A0"/>
        </w:rPr>
      </w:pPr>
      <w:r w:rsidRPr="00DB4062">
        <w:rPr>
          <w:rFonts w:ascii="Verdana" w:hAnsi="Verdana" w:cs="Arial"/>
          <w:noProof/>
          <w:color w:val="7030A0"/>
        </w:rPr>
        <w:drawing>
          <wp:inline distT="0" distB="0" distL="0" distR="0">
            <wp:extent cx="5943600" cy="2829549"/>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2829549"/>
                    </a:xfrm>
                    <a:prstGeom prst="rect">
                      <a:avLst/>
                    </a:prstGeom>
                    <a:noFill/>
                    <a:ln w="9525">
                      <a:noFill/>
                      <a:miter lim="800000"/>
                      <a:headEnd/>
                      <a:tailEnd/>
                    </a:ln>
                  </pic:spPr>
                </pic:pic>
              </a:graphicData>
            </a:graphic>
          </wp:inline>
        </w:drawing>
      </w:r>
    </w:p>
    <w:p w:rsidR="00DB4062" w:rsidRDefault="00DB4062" w:rsidP="00E15BD3">
      <w:pPr>
        <w:autoSpaceDE w:val="0"/>
        <w:autoSpaceDN w:val="0"/>
        <w:adjustRightInd w:val="0"/>
        <w:spacing w:after="0" w:line="240" w:lineRule="auto"/>
        <w:jc w:val="both"/>
        <w:rPr>
          <w:rFonts w:ascii="Verdana" w:hAnsi="Verdana" w:cs="Arial"/>
          <w:color w:val="7030A0"/>
        </w:rPr>
      </w:pPr>
    </w:p>
    <w:p w:rsidR="00DB4062" w:rsidRDefault="00DB4062" w:rsidP="00E15BD3">
      <w:pPr>
        <w:autoSpaceDE w:val="0"/>
        <w:autoSpaceDN w:val="0"/>
        <w:adjustRightInd w:val="0"/>
        <w:spacing w:after="0" w:line="240" w:lineRule="auto"/>
        <w:jc w:val="both"/>
        <w:rPr>
          <w:rFonts w:ascii="Verdana" w:hAnsi="Verdana" w:cs="Arial"/>
        </w:rPr>
      </w:pPr>
      <w:r w:rsidRPr="00B149E9">
        <w:rPr>
          <w:rFonts w:ascii="Verdana" w:hAnsi="Verdana" w:cs="Arial"/>
          <w:color w:val="7030A0"/>
        </w:rPr>
        <w:t xml:space="preserve">The </w:t>
      </w:r>
      <w:r w:rsidRPr="00DB4062">
        <w:rPr>
          <w:rFonts w:ascii="Verdana" w:hAnsi="Verdana" w:cs="Arial"/>
          <w:b/>
          <w:color w:val="7030A0"/>
        </w:rPr>
        <w:t xml:space="preserve">property name </w:t>
      </w:r>
      <w:r w:rsidRPr="00B149E9">
        <w:rPr>
          <w:rFonts w:ascii="Verdana" w:hAnsi="Verdana" w:cs="Arial"/>
          <w:color w:val="7030A0"/>
        </w:rPr>
        <w:t>element refers to the name of the JavaBean property</w:t>
      </w:r>
      <w:r w:rsidRPr="00B149E9">
        <w:rPr>
          <w:rFonts w:ascii="Verdana" w:hAnsi="Verdana" w:cs="Arial"/>
        </w:rPr>
        <w:t xml:space="preserve">, and the </w:t>
      </w:r>
      <w:r w:rsidRPr="00DB4062">
        <w:rPr>
          <w:rFonts w:ascii="Verdana" w:hAnsi="Verdana" w:cs="Arial"/>
          <w:b/>
          <w:color w:val="7030A0"/>
        </w:rPr>
        <w:t>ref</w:t>
      </w:r>
      <w:r w:rsidRPr="00B149E9">
        <w:rPr>
          <w:rFonts w:ascii="Verdana" w:hAnsi="Verdana" w:cs="Arial"/>
          <w:color w:val="7030A0"/>
        </w:rPr>
        <w:t xml:space="preserve"> element refers to the name of another bean definition</w:t>
      </w:r>
      <w:r w:rsidRPr="00B149E9">
        <w:rPr>
          <w:rFonts w:ascii="Verdana" w:hAnsi="Verdana" w:cs="Arial"/>
        </w:rPr>
        <w:t xml:space="preserve">. </w:t>
      </w:r>
    </w:p>
    <w:p w:rsidR="00DB4062" w:rsidRDefault="00DB4062" w:rsidP="00E15BD3">
      <w:pPr>
        <w:autoSpaceDE w:val="0"/>
        <w:autoSpaceDN w:val="0"/>
        <w:adjustRightInd w:val="0"/>
        <w:spacing w:after="0" w:line="240" w:lineRule="auto"/>
        <w:jc w:val="both"/>
        <w:rPr>
          <w:rFonts w:ascii="Verdana" w:hAnsi="Verdana" w:cs="Arial"/>
        </w:rPr>
      </w:pPr>
    </w:p>
    <w:p w:rsidR="00DB4062" w:rsidRPr="00DB4062" w:rsidRDefault="00DB4062" w:rsidP="00E15BD3">
      <w:pPr>
        <w:autoSpaceDE w:val="0"/>
        <w:autoSpaceDN w:val="0"/>
        <w:adjustRightInd w:val="0"/>
        <w:spacing w:after="0" w:line="240" w:lineRule="auto"/>
        <w:jc w:val="both"/>
        <w:rPr>
          <w:rFonts w:ascii="Verdana" w:hAnsi="Verdana" w:cs="Arial"/>
          <w:b/>
          <w:color w:val="7030A0"/>
        </w:rPr>
      </w:pPr>
      <w:r w:rsidRPr="00DB4062">
        <w:rPr>
          <w:rFonts w:ascii="Verdana" w:hAnsi="Verdana" w:cs="Arial"/>
          <w:b/>
          <w:color w:val="7030A0"/>
        </w:rPr>
        <w:t xml:space="preserve">This linkage between id and ref elements expresses the dependency between collaborating objects. </w:t>
      </w:r>
    </w:p>
    <w:p w:rsidR="002833B5" w:rsidRDefault="001A409E" w:rsidP="00E15BD3">
      <w:pPr>
        <w:autoSpaceDE w:val="0"/>
        <w:autoSpaceDN w:val="0"/>
        <w:adjustRightInd w:val="0"/>
        <w:spacing w:after="0" w:line="240" w:lineRule="auto"/>
        <w:jc w:val="both"/>
        <w:rPr>
          <w:rFonts w:ascii="Verdana" w:hAnsi="Verdana" w:cs="Arial"/>
          <w:b/>
          <w:color w:val="7030A0"/>
        </w:rPr>
      </w:pPr>
      <w:r>
        <w:rPr>
          <w:rFonts w:ascii="Verdana" w:hAnsi="Verdana" w:cs="Arial"/>
          <w:b/>
          <w:color w:val="7030A0"/>
        </w:rPr>
        <w:t>___________________________________________________________</w:t>
      </w:r>
    </w:p>
    <w:p w:rsidR="00D6597B" w:rsidRDefault="001A409E"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lastRenderedPageBreak/>
        <w:t>Can we separate bean definitions in to separate xml files?</w:t>
      </w:r>
    </w:p>
    <w:p w:rsidR="001A409E" w:rsidRDefault="001A409E" w:rsidP="00E15BD3">
      <w:pPr>
        <w:autoSpaceDE w:val="0"/>
        <w:autoSpaceDN w:val="0"/>
        <w:adjustRightInd w:val="0"/>
        <w:spacing w:after="0" w:line="240" w:lineRule="auto"/>
        <w:jc w:val="both"/>
        <w:rPr>
          <w:rFonts w:ascii="Verdana" w:hAnsi="Verdana" w:cs="Arial"/>
          <w:color w:val="7030A0"/>
        </w:rPr>
      </w:pPr>
    </w:p>
    <w:p w:rsidR="001A409E" w:rsidRPr="004360D3" w:rsidRDefault="001A409E"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 xml:space="preserve">Yes we can and this is done as </w:t>
      </w:r>
      <w:r w:rsidRPr="004360D3">
        <w:rPr>
          <w:rFonts w:ascii="Verdana" w:hAnsi="Verdana" w:cs="Arial"/>
          <w:color w:val="7030A0"/>
        </w:rPr>
        <w:t>often individual XML configuration file represents a logical layer or module in your architecture.</w:t>
      </w:r>
    </w:p>
    <w:p w:rsidR="001A409E" w:rsidRDefault="001A409E" w:rsidP="00E15BD3">
      <w:pPr>
        <w:autoSpaceDE w:val="0"/>
        <w:autoSpaceDN w:val="0"/>
        <w:adjustRightInd w:val="0"/>
        <w:spacing w:after="0" w:line="240" w:lineRule="auto"/>
        <w:jc w:val="both"/>
        <w:rPr>
          <w:rFonts w:ascii="Verdana" w:hAnsi="Verdana" w:cs="Arial"/>
        </w:rPr>
      </w:pPr>
    </w:p>
    <w:p w:rsidR="001A409E" w:rsidRDefault="001A409E" w:rsidP="00E15BD3">
      <w:pPr>
        <w:autoSpaceDE w:val="0"/>
        <w:autoSpaceDN w:val="0"/>
        <w:adjustRightInd w:val="0"/>
        <w:spacing w:after="0" w:line="240" w:lineRule="auto"/>
        <w:jc w:val="both"/>
        <w:rPr>
          <w:rFonts w:ascii="Verdana" w:hAnsi="Verdana" w:cs="Arial"/>
        </w:rPr>
      </w:pPr>
      <w:r w:rsidRPr="004360D3">
        <w:rPr>
          <w:rFonts w:ascii="Verdana" w:hAnsi="Verdana" w:cs="Arial"/>
        </w:rPr>
        <w:t>You can use the application context constructor to load bean definitions from all these XML fragments.</w:t>
      </w:r>
      <w:r>
        <w:rPr>
          <w:rFonts w:ascii="Verdana" w:hAnsi="Verdana" w:cs="Arial"/>
        </w:rPr>
        <w:t xml:space="preserve"> </w:t>
      </w:r>
      <w:r w:rsidRPr="004360D3">
        <w:rPr>
          <w:rFonts w:ascii="Verdana" w:hAnsi="Verdana" w:cs="Arial"/>
        </w:rPr>
        <w:t xml:space="preserve">This constructor takes multiple </w:t>
      </w:r>
      <w:r w:rsidRPr="004360D3">
        <w:rPr>
          <w:rFonts w:ascii="Verdana" w:hAnsi="Verdana" w:cs="Courier"/>
        </w:rPr>
        <w:t xml:space="preserve">Resource </w:t>
      </w:r>
      <w:r w:rsidRPr="004360D3">
        <w:rPr>
          <w:rFonts w:ascii="Verdana" w:hAnsi="Verdana" w:cs="Arial"/>
        </w:rPr>
        <w:t xml:space="preserve">locations, as was shown in the previous section. </w:t>
      </w:r>
    </w:p>
    <w:p w:rsidR="001A409E" w:rsidRDefault="001A409E" w:rsidP="00E15BD3">
      <w:pPr>
        <w:autoSpaceDE w:val="0"/>
        <w:autoSpaceDN w:val="0"/>
        <w:adjustRightInd w:val="0"/>
        <w:spacing w:after="0" w:line="240" w:lineRule="auto"/>
        <w:jc w:val="both"/>
        <w:rPr>
          <w:rFonts w:ascii="Verdana" w:hAnsi="Verdana" w:cs="Arial"/>
        </w:rPr>
      </w:pPr>
    </w:p>
    <w:p w:rsidR="001A409E" w:rsidRDefault="001A409E" w:rsidP="00E15BD3">
      <w:pPr>
        <w:autoSpaceDE w:val="0"/>
        <w:autoSpaceDN w:val="0"/>
        <w:adjustRightInd w:val="0"/>
        <w:spacing w:after="0" w:line="240" w:lineRule="auto"/>
        <w:jc w:val="both"/>
        <w:rPr>
          <w:rFonts w:ascii="Verdana" w:hAnsi="Verdana" w:cs="Arial"/>
          <w:color w:val="7030A0"/>
        </w:rPr>
      </w:pPr>
      <w:r w:rsidRPr="004360D3">
        <w:rPr>
          <w:rFonts w:ascii="Verdana" w:hAnsi="Verdana" w:cs="Arial"/>
        </w:rPr>
        <w:t>Alternatively,</w:t>
      </w:r>
      <w:r>
        <w:rPr>
          <w:rFonts w:ascii="Verdana" w:hAnsi="Verdana" w:cs="Arial"/>
        </w:rPr>
        <w:t xml:space="preserve"> </w:t>
      </w:r>
      <w:r w:rsidRPr="004360D3">
        <w:rPr>
          <w:rFonts w:ascii="Verdana" w:hAnsi="Verdana" w:cs="Arial"/>
          <w:color w:val="7030A0"/>
        </w:rPr>
        <w:t xml:space="preserve">use one or more occurrences of the </w:t>
      </w:r>
      <w:r w:rsidRPr="004360D3">
        <w:rPr>
          <w:rFonts w:ascii="Verdana" w:hAnsi="Verdana" w:cs="Courier"/>
          <w:color w:val="7030A0"/>
        </w:rPr>
        <w:t xml:space="preserve">&lt;import/&gt; </w:t>
      </w:r>
      <w:r w:rsidRPr="004360D3">
        <w:rPr>
          <w:rFonts w:ascii="Verdana" w:hAnsi="Verdana" w:cs="Arial"/>
          <w:color w:val="7030A0"/>
        </w:rPr>
        <w:t xml:space="preserve">element to load bean definitions from another file or files. </w:t>
      </w:r>
    </w:p>
    <w:p w:rsidR="00F37B55" w:rsidRDefault="00F37B55" w:rsidP="00E15BD3">
      <w:pPr>
        <w:autoSpaceDE w:val="0"/>
        <w:autoSpaceDN w:val="0"/>
        <w:adjustRightInd w:val="0"/>
        <w:spacing w:after="0" w:line="240" w:lineRule="auto"/>
        <w:jc w:val="both"/>
        <w:rPr>
          <w:rFonts w:ascii="Verdana" w:hAnsi="Verdana" w:cs="Arial"/>
          <w:color w:val="7030A0"/>
        </w:rPr>
      </w:pPr>
    </w:p>
    <w:p w:rsidR="00F37B55" w:rsidRDefault="006D38D2" w:rsidP="00E15BD3">
      <w:pPr>
        <w:autoSpaceDE w:val="0"/>
        <w:autoSpaceDN w:val="0"/>
        <w:adjustRightInd w:val="0"/>
        <w:spacing w:after="0" w:line="240" w:lineRule="auto"/>
        <w:jc w:val="center"/>
        <w:rPr>
          <w:rFonts w:ascii="Verdana" w:hAnsi="Verdana" w:cs="Arial"/>
          <w:color w:val="7030A0"/>
        </w:rPr>
      </w:pPr>
      <w:r w:rsidRPr="006D38D2">
        <w:rPr>
          <w:rFonts w:ascii="Verdana" w:hAnsi="Verdana" w:cs="Arial"/>
          <w:noProof/>
          <w:color w:val="7030A0"/>
        </w:rPr>
        <w:drawing>
          <wp:inline distT="0" distB="0" distL="0" distR="0">
            <wp:extent cx="4080510" cy="20358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080510" cy="2035810"/>
                    </a:xfrm>
                    <a:prstGeom prst="rect">
                      <a:avLst/>
                    </a:prstGeom>
                    <a:noFill/>
                    <a:ln w="9525">
                      <a:noFill/>
                      <a:miter lim="800000"/>
                      <a:headEnd/>
                      <a:tailEnd/>
                    </a:ln>
                  </pic:spPr>
                </pic:pic>
              </a:graphicData>
            </a:graphic>
          </wp:inline>
        </w:drawing>
      </w:r>
    </w:p>
    <w:p w:rsidR="006D38D2" w:rsidRDefault="00FC0251" w:rsidP="00E15BD3">
      <w:pPr>
        <w:autoSpaceDE w:val="0"/>
        <w:autoSpaceDN w:val="0"/>
        <w:adjustRightInd w:val="0"/>
        <w:spacing w:after="0" w:line="240" w:lineRule="auto"/>
        <w:rPr>
          <w:rFonts w:ascii="Verdana" w:hAnsi="Verdana" w:cs="Arial"/>
          <w:color w:val="7030A0"/>
        </w:rPr>
      </w:pPr>
      <w:r>
        <w:rPr>
          <w:rFonts w:ascii="Verdana" w:hAnsi="Verdana" w:cs="Arial"/>
          <w:color w:val="7030A0"/>
        </w:rPr>
        <w:t>__________________________________________________________________</w:t>
      </w:r>
    </w:p>
    <w:p w:rsidR="00FC0251" w:rsidRDefault="00FC0251" w:rsidP="00E15BD3">
      <w:pPr>
        <w:autoSpaceDE w:val="0"/>
        <w:autoSpaceDN w:val="0"/>
        <w:adjustRightInd w:val="0"/>
        <w:spacing w:after="0" w:line="240" w:lineRule="auto"/>
        <w:rPr>
          <w:rFonts w:ascii="Verdana" w:hAnsi="Verdana" w:cs="Arial"/>
          <w:color w:val="7030A0"/>
        </w:rPr>
      </w:pPr>
    </w:p>
    <w:p w:rsidR="00FC0251" w:rsidRDefault="00FC0251" w:rsidP="00E15BD3">
      <w:pPr>
        <w:autoSpaceDE w:val="0"/>
        <w:autoSpaceDN w:val="0"/>
        <w:adjustRightInd w:val="0"/>
        <w:spacing w:after="0" w:line="240" w:lineRule="auto"/>
        <w:rPr>
          <w:rFonts w:ascii="Verdana" w:hAnsi="Verdana" w:cs="Arial"/>
          <w:color w:val="7030A0"/>
        </w:rPr>
      </w:pPr>
      <w:r>
        <w:rPr>
          <w:rFonts w:ascii="Verdana" w:hAnsi="Verdana" w:cs="Arial"/>
          <w:color w:val="7030A0"/>
        </w:rPr>
        <w:t>How can we get access to the beans present in the application context?</w:t>
      </w:r>
    </w:p>
    <w:p w:rsidR="00FC0251" w:rsidRDefault="00FC0251" w:rsidP="00E15BD3">
      <w:pPr>
        <w:autoSpaceDE w:val="0"/>
        <w:autoSpaceDN w:val="0"/>
        <w:adjustRightInd w:val="0"/>
        <w:spacing w:after="0" w:line="240" w:lineRule="auto"/>
        <w:rPr>
          <w:rFonts w:ascii="Verdana" w:hAnsi="Verdana" w:cs="Arial"/>
          <w:color w:val="7030A0"/>
        </w:rPr>
      </w:pPr>
    </w:p>
    <w:p w:rsidR="007B3D95" w:rsidRDefault="007B3D95" w:rsidP="00E15BD3">
      <w:pPr>
        <w:autoSpaceDE w:val="0"/>
        <w:autoSpaceDN w:val="0"/>
        <w:adjustRightInd w:val="0"/>
        <w:spacing w:after="0" w:line="240" w:lineRule="auto"/>
        <w:jc w:val="both"/>
        <w:rPr>
          <w:rFonts w:ascii="Verdana" w:hAnsi="Verdana" w:cs="Arial"/>
        </w:rPr>
      </w:pPr>
      <w:r w:rsidRPr="0069459D">
        <w:rPr>
          <w:rFonts w:ascii="Verdana" w:hAnsi="Verdana" w:cs="Arial"/>
        </w:rPr>
        <w:t>The ApplicationContext enables you to read bean definitions and access them as follows:</w:t>
      </w:r>
    </w:p>
    <w:p w:rsidR="00FC0251" w:rsidRDefault="00FC0251" w:rsidP="00E15BD3">
      <w:pPr>
        <w:autoSpaceDE w:val="0"/>
        <w:autoSpaceDN w:val="0"/>
        <w:adjustRightInd w:val="0"/>
        <w:spacing w:after="0" w:line="240" w:lineRule="auto"/>
        <w:rPr>
          <w:rFonts w:ascii="Verdana" w:hAnsi="Verdana" w:cs="Arial"/>
          <w:color w:val="7030A0"/>
        </w:rPr>
      </w:pPr>
    </w:p>
    <w:p w:rsidR="0005039E" w:rsidRDefault="006A1302" w:rsidP="00E15BD3">
      <w:pPr>
        <w:autoSpaceDE w:val="0"/>
        <w:autoSpaceDN w:val="0"/>
        <w:adjustRightInd w:val="0"/>
        <w:spacing w:after="0" w:line="240" w:lineRule="auto"/>
        <w:rPr>
          <w:rFonts w:ascii="Verdana" w:hAnsi="Verdana" w:cs="Arial"/>
          <w:color w:val="7030A0"/>
        </w:rPr>
      </w:pPr>
      <w:r w:rsidRPr="006A1302">
        <w:rPr>
          <w:rFonts w:ascii="Verdana" w:hAnsi="Verdana" w:cs="Arial"/>
          <w:noProof/>
          <w:color w:val="7030A0"/>
        </w:rPr>
        <w:drawing>
          <wp:inline distT="0" distB="0" distL="0" distR="0">
            <wp:extent cx="5943600" cy="158212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943600" cy="1582122"/>
                    </a:xfrm>
                    <a:prstGeom prst="rect">
                      <a:avLst/>
                    </a:prstGeom>
                    <a:noFill/>
                    <a:ln w="9525">
                      <a:noFill/>
                      <a:miter lim="800000"/>
                      <a:headEnd/>
                      <a:tailEnd/>
                    </a:ln>
                  </pic:spPr>
                </pic:pic>
              </a:graphicData>
            </a:graphic>
          </wp:inline>
        </w:drawing>
      </w:r>
    </w:p>
    <w:p w:rsidR="001A409E" w:rsidRDefault="001A409E" w:rsidP="00E15BD3">
      <w:pPr>
        <w:autoSpaceDE w:val="0"/>
        <w:autoSpaceDN w:val="0"/>
        <w:adjustRightInd w:val="0"/>
        <w:spacing w:after="0" w:line="240" w:lineRule="auto"/>
        <w:jc w:val="both"/>
        <w:rPr>
          <w:rFonts w:ascii="Verdana" w:hAnsi="Verdana" w:cs="Arial"/>
          <w:color w:val="7030A0"/>
        </w:rPr>
      </w:pPr>
    </w:p>
    <w:p w:rsidR="00BB6F35" w:rsidRDefault="001B4F62"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1B4F62" w:rsidRDefault="001B4F62" w:rsidP="00E15BD3">
      <w:pPr>
        <w:autoSpaceDE w:val="0"/>
        <w:autoSpaceDN w:val="0"/>
        <w:adjustRightInd w:val="0"/>
        <w:spacing w:after="0" w:line="240" w:lineRule="auto"/>
        <w:jc w:val="both"/>
        <w:rPr>
          <w:rFonts w:ascii="Verdana" w:hAnsi="Verdana" w:cs="Arial"/>
          <w:color w:val="7030A0"/>
        </w:rPr>
      </w:pPr>
    </w:p>
    <w:p w:rsidR="001B4F62" w:rsidRDefault="001B4F62"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What is the information contained in the bean definition?</w:t>
      </w:r>
    </w:p>
    <w:p w:rsidR="001B4F62" w:rsidRDefault="001B4F62" w:rsidP="00E15BD3">
      <w:pPr>
        <w:autoSpaceDE w:val="0"/>
        <w:autoSpaceDN w:val="0"/>
        <w:adjustRightInd w:val="0"/>
        <w:spacing w:after="0" w:line="240" w:lineRule="auto"/>
        <w:jc w:val="both"/>
        <w:rPr>
          <w:rFonts w:ascii="Verdana" w:hAnsi="Verdana" w:cs="Arial"/>
          <w:color w:val="7030A0"/>
        </w:rPr>
      </w:pPr>
    </w:p>
    <w:p w:rsidR="001B4F62" w:rsidRDefault="001B4F62"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A Spring IoC container manages one or more beans. These beans are created with the configuration metadata that you supply to the container, for example, in the form of XML &lt;bean/&gt; definitions.</w:t>
      </w:r>
    </w:p>
    <w:p w:rsidR="001B4F62" w:rsidRDefault="00663C55" w:rsidP="00E15BD3">
      <w:pPr>
        <w:autoSpaceDE w:val="0"/>
        <w:autoSpaceDN w:val="0"/>
        <w:adjustRightInd w:val="0"/>
        <w:spacing w:after="0" w:line="240" w:lineRule="auto"/>
        <w:jc w:val="both"/>
        <w:rPr>
          <w:rFonts w:ascii="Verdana" w:hAnsi="Verdana" w:cs="Arial"/>
          <w:color w:val="7030A0"/>
        </w:rPr>
      </w:pPr>
      <w:r w:rsidRPr="00663C55">
        <w:rPr>
          <w:rFonts w:ascii="Verdana" w:hAnsi="Verdana" w:cs="Arial"/>
          <w:noProof/>
          <w:color w:val="7030A0"/>
        </w:rPr>
        <w:lastRenderedPageBreak/>
        <w:drawing>
          <wp:inline distT="0" distB="0" distL="0" distR="0">
            <wp:extent cx="4873625" cy="3433445"/>
            <wp:effectExtent l="19050" t="0" r="3175"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4873625" cy="3433445"/>
                    </a:xfrm>
                    <a:prstGeom prst="rect">
                      <a:avLst/>
                    </a:prstGeom>
                    <a:noFill/>
                    <a:ln w="9525">
                      <a:noFill/>
                      <a:miter lim="800000"/>
                      <a:headEnd/>
                      <a:tailEnd/>
                    </a:ln>
                  </pic:spPr>
                </pic:pic>
              </a:graphicData>
            </a:graphic>
          </wp:inline>
        </w:drawing>
      </w:r>
    </w:p>
    <w:p w:rsidR="00663C55" w:rsidRDefault="00663C55"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663C55" w:rsidRDefault="00663C55" w:rsidP="00E15BD3">
      <w:pPr>
        <w:autoSpaceDE w:val="0"/>
        <w:autoSpaceDN w:val="0"/>
        <w:adjustRightInd w:val="0"/>
        <w:spacing w:after="0" w:line="240" w:lineRule="auto"/>
        <w:jc w:val="both"/>
        <w:rPr>
          <w:rFonts w:ascii="Verdana" w:hAnsi="Verdana" w:cs="Arial"/>
        </w:rPr>
      </w:pPr>
    </w:p>
    <w:p w:rsidR="005D52BD" w:rsidRDefault="00F80AC8"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What are the rules for naming the beans?</w:t>
      </w:r>
    </w:p>
    <w:p w:rsidR="00F80AC8" w:rsidRDefault="00F80AC8" w:rsidP="00E15BD3">
      <w:pPr>
        <w:autoSpaceDE w:val="0"/>
        <w:autoSpaceDN w:val="0"/>
        <w:adjustRightInd w:val="0"/>
        <w:spacing w:after="0" w:line="240" w:lineRule="auto"/>
        <w:jc w:val="both"/>
        <w:rPr>
          <w:rFonts w:ascii="Verdana" w:hAnsi="Verdana" w:cs="Arial"/>
          <w:color w:val="7030A0"/>
        </w:rPr>
      </w:pPr>
    </w:p>
    <w:p w:rsidR="005C712C" w:rsidRPr="00EB49E5" w:rsidRDefault="005C712C" w:rsidP="00E15BD3">
      <w:pPr>
        <w:autoSpaceDE w:val="0"/>
        <w:autoSpaceDN w:val="0"/>
        <w:adjustRightInd w:val="0"/>
        <w:spacing w:after="0" w:line="240" w:lineRule="auto"/>
        <w:jc w:val="both"/>
        <w:rPr>
          <w:rFonts w:ascii="Verdana" w:hAnsi="Verdana" w:cs="Arial"/>
        </w:rPr>
      </w:pPr>
      <w:r w:rsidRPr="00EB49E5">
        <w:rPr>
          <w:rFonts w:ascii="Verdana" w:hAnsi="Verdana" w:cs="Arial"/>
        </w:rPr>
        <w:t>Every bean has one or more identifiers. These identifiers must be unique within the container that hosts</w:t>
      </w:r>
      <w:r>
        <w:rPr>
          <w:rFonts w:ascii="Verdana" w:hAnsi="Verdana" w:cs="Arial"/>
        </w:rPr>
        <w:t xml:space="preserve"> </w:t>
      </w:r>
      <w:r w:rsidRPr="00EB49E5">
        <w:rPr>
          <w:rFonts w:ascii="Verdana" w:hAnsi="Verdana" w:cs="Arial"/>
        </w:rPr>
        <w:t>the bean. A bean usually has only one identifier, but if it requires more than one, the extra ones can</w:t>
      </w:r>
      <w:r>
        <w:rPr>
          <w:rFonts w:ascii="Verdana" w:hAnsi="Verdana" w:cs="Arial"/>
        </w:rPr>
        <w:t xml:space="preserve"> </w:t>
      </w:r>
      <w:r w:rsidRPr="00EB49E5">
        <w:rPr>
          <w:rFonts w:ascii="Verdana" w:hAnsi="Verdana" w:cs="Arial"/>
        </w:rPr>
        <w:t>be considered aliases.</w:t>
      </w:r>
    </w:p>
    <w:p w:rsidR="00F80AC8" w:rsidRDefault="00F80AC8" w:rsidP="00E15BD3">
      <w:pPr>
        <w:autoSpaceDE w:val="0"/>
        <w:autoSpaceDN w:val="0"/>
        <w:adjustRightInd w:val="0"/>
        <w:spacing w:after="0" w:line="240" w:lineRule="auto"/>
        <w:jc w:val="both"/>
        <w:rPr>
          <w:rFonts w:ascii="Verdana" w:hAnsi="Verdana" w:cs="Arial"/>
          <w:color w:val="7030A0"/>
        </w:rPr>
      </w:pPr>
    </w:p>
    <w:p w:rsidR="00A33BC5" w:rsidRDefault="00A33BC5" w:rsidP="00E15BD3">
      <w:pPr>
        <w:autoSpaceDE w:val="0"/>
        <w:autoSpaceDN w:val="0"/>
        <w:adjustRightInd w:val="0"/>
        <w:spacing w:after="0" w:line="240" w:lineRule="auto"/>
        <w:jc w:val="both"/>
        <w:rPr>
          <w:rFonts w:ascii="Verdana" w:hAnsi="Verdana" w:cs="Arial"/>
        </w:rPr>
      </w:pPr>
      <w:r w:rsidRPr="00EB49E5">
        <w:rPr>
          <w:rFonts w:ascii="Verdana" w:hAnsi="Verdana" w:cs="Arial"/>
        </w:rPr>
        <w:t xml:space="preserve">In XML-based configuration metadata, </w:t>
      </w:r>
      <w:r w:rsidRPr="007079FF">
        <w:rPr>
          <w:rFonts w:ascii="Verdana" w:hAnsi="Verdana" w:cs="Arial"/>
          <w:b/>
          <w:color w:val="7030A0"/>
        </w:rPr>
        <w:t>you use the id and/or name attributes to specify the bean identifier(s)</w:t>
      </w:r>
      <w:r w:rsidRPr="00EB49E5">
        <w:rPr>
          <w:rFonts w:ascii="Verdana" w:hAnsi="Verdana" w:cs="Arial"/>
        </w:rPr>
        <w:t xml:space="preserve">. The id attribute allows you to specify exactly one id. </w:t>
      </w:r>
    </w:p>
    <w:p w:rsidR="00A33BC5" w:rsidRDefault="00A33BC5" w:rsidP="00E15BD3">
      <w:pPr>
        <w:autoSpaceDE w:val="0"/>
        <w:autoSpaceDN w:val="0"/>
        <w:adjustRightInd w:val="0"/>
        <w:spacing w:after="0" w:line="240" w:lineRule="auto"/>
        <w:jc w:val="both"/>
        <w:rPr>
          <w:rFonts w:ascii="Verdana" w:hAnsi="Verdana" w:cs="Arial"/>
        </w:rPr>
      </w:pPr>
    </w:p>
    <w:p w:rsidR="005C712C" w:rsidRDefault="00A33BC5" w:rsidP="00E15BD3">
      <w:pPr>
        <w:autoSpaceDE w:val="0"/>
        <w:autoSpaceDN w:val="0"/>
        <w:adjustRightInd w:val="0"/>
        <w:spacing w:after="0" w:line="240" w:lineRule="auto"/>
        <w:jc w:val="both"/>
        <w:rPr>
          <w:rFonts w:ascii="Verdana" w:hAnsi="Verdana" w:cs="Arial"/>
        </w:rPr>
      </w:pPr>
      <w:r w:rsidRPr="00EB49E5">
        <w:rPr>
          <w:rFonts w:ascii="Verdana" w:hAnsi="Verdana" w:cs="Arial"/>
        </w:rPr>
        <w:t>Conventionally these names are</w:t>
      </w:r>
      <w:r>
        <w:rPr>
          <w:rFonts w:ascii="Verdana" w:hAnsi="Verdana" w:cs="Arial"/>
        </w:rPr>
        <w:t xml:space="preserve"> </w:t>
      </w:r>
      <w:r w:rsidRPr="00EB49E5">
        <w:rPr>
          <w:rFonts w:ascii="Verdana" w:hAnsi="Verdana" w:cs="Arial"/>
        </w:rPr>
        <w:t xml:space="preserve">alphanumeric ('myBean', 'fooService', etc), but may </w:t>
      </w:r>
      <w:r>
        <w:rPr>
          <w:rFonts w:ascii="Verdana" w:hAnsi="Verdana" w:cs="Arial"/>
        </w:rPr>
        <w:t xml:space="preserve">have </w:t>
      </w:r>
      <w:r w:rsidRPr="00EB49E5">
        <w:rPr>
          <w:rFonts w:ascii="Verdana" w:hAnsi="Verdana" w:cs="Arial"/>
        </w:rPr>
        <w:t>special characters as well. If you want to introduce</w:t>
      </w:r>
      <w:r>
        <w:rPr>
          <w:rFonts w:ascii="Verdana" w:hAnsi="Verdana" w:cs="Arial"/>
        </w:rPr>
        <w:t xml:space="preserve"> </w:t>
      </w:r>
      <w:r w:rsidRPr="00EB49E5">
        <w:rPr>
          <w:rFonts w:ascii="Verdana" w:hAnsi="Verdana" w:cs="Arial"/>
        </w:rPr>
        <w:t>other aliases to the bean, you can also specify them in the name attribute, separated by a comma (,),</w:t>
      </w:r>
      <w:r>
        <w:rPr>
          <w:rFonts w:ascii="Verdana" w:hAnsi="Verdana" w:cs="Arial"/>
        </w:rPr>
        <w:t xml:space="preserve"> </w:t>
      </w:r>
      <w:r w:rsidRPr="00EB49E5">
        <w:rPr>
          <w:rFonts w:ascii="Verdana" w:hAnsi="Verdana" w:cs="Arial"/>
        </w:rPr>
        <w:t>semicolon (;), or white space.</w:t>
      </w:r>
    </w:p>
    <w:p w:rsidR="00A33BC5" w:rsidRDefault="00A33BC5" w:rsidP="00E15BD3">
      <w:pPr>
        <w:autoSpaceDE w:val="0"/>
        <w:autoSpaceDN w:val="0"/>
        <w:adjustRightInd w:val="0"/>
        <w:spacing w:after="0" w:line="240" w:lineRule="auto"/>
        <w:jc w:val="both"/>
        <w:rPr>
          <w:rFonts w:ascii="Verdana" w:hAnsi="Verdana" w:cs="Arial"/>
        </w:rPr>
      </w:pPr>
    </w:p>
    <w:p w:rsidR="00D6050A" w:rsidRDefault="00D6050A" w:rsidP="00E15BD3">
      <w:pPr>
        <w:autoSpaceDE w:val="0"/>
        <w:autoSpaceDN w:val="0"/>
        <w:adjustRightInd w:val="0"/>
        <w:spacing w:after="0" w:line="240" w:lineRule="auto"/>
        <w:rPr>
          <w:rFonts w:ascii="Verdana" w:hAnsi="Verdana" w:cs="Arial"/>
        </w:rPr>
      </w:pPr>
      <w:r w:rsidRPr="00FF1D32">
        <w:rPr>
          <w:rFonts w:ascii="Verdana" w:hAnsi="Verdana" w:cs="Arial"/>
        </w:rPr>
        <w:t>You are not required to supply a name or id for a bean</w:t>
      </w:r>
      <w:r w:rsidRPr="006422C0">
        <w:rPr>
          <w:rFonts w:ascii="Verdana" w:hAnsi="Verdana" w:cs="Arial"/>
          <w:color w:val="7030A0"/>
        </w:rPr>
        <w:t>. If no name or id is supplied explicitly, the container generates a unique name for that bean.</w:t>
      </w:r>
      <w:r w:rsidRPr="00FF1D32">
        <w:rPr>
          <w:rFonts w:ascii="Verdana" w:hAnsi="Verdana" w:cs="Arial"/>
        </w:rPr>
        <w:t xml:space="preserve"> However, if you want to refer to that bean by name, through the</w:t>
      </w:r>
      <w:r>
        <w:rPr>
          <w:rFonts w:ascii="Verdana" w:hAnsi="Verdana" w:cs="Arial"/>
        </w:rPr>
        <w:t xml:space="preserve"> </w:t>
      </w:r>
      <w:r w:rsidRPr="00FF1D32">
        <w:rPr>
          <w:rFonts w:ascii="Verdana" w:hAnsi="Verdana" w:cs="Arial"/>
        </w:rPr>
        <w:t>use of the ref element or Service Locator style lookup, you must provide a name.</w:t>
      </w:r>
    </w:p>
    <w:p w:rsidR="007807E3" w:rsidRPr="00260C29" w:rsidRDefault="007807E3" w:rsidP="00E15BD3">
      <w:pPr>
        <w:autoSpaceDE w:val="0"/>
        <w:autoSpaceDN w:val="0"/>
        <w:adjustRightInd w:val="0"/>
        <w:spacing w:after="0" w:line="240" w:lineRule="auto"/>
        <w:jc w:val="both"/>
        <w:rPr>
          <w:rFonts w:ascii="Verdana" w:hAnsi="Verdana" w:cs="Arial"/>
          <w:color w:val="7030A0"/>
        </w:rPr>
      </w:pPr>
    </w:p>
    <w:p w:rsidR="00C11189" w:rsidRDefault="00594122"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w:t>
      </w:r>
      <w:r w:rsidR="00FB5CE5">
        <w:rPr>
          <w:rFonts w:ascii="Verdana" w:hAnsi="Verdana" w:cs="Arial"/>
        </w:rPr>
        <w:t>____</w:t>
      </w:r>
    </w:p>
    <w:p w:rsidR="00FB5CE5" w:rsidRDefault="00FB5CE5" w:rsidP="00E15BD3">
      <w:pPr>
        <w:autoSpaceDE w:val="0"/>
        <w:autoSpaceDN w:val="0"/>
        <w:adjustRightInd w:val="0"/>
        <w:spacing w:after="0" w:line="240" w:lineRule="auto"/>
        <w:jc w:val="both"/>
        <w:rPr>
          <w:rFonts w:ascii="Verdana" w:hAnsi="Verdana" w:cs="Arial"/>
        </w:rPr>
      </w:pPr>
    </w:p>
    <w:p w:rsidR="00FB5CE5" w:rsidRDefault="00FB5CE5" w:rsidP="00E15BD3">
      <w:pPr>
        <w:autoSpaceDE w:val="0"/>
        <w:autoSpaceDN w:val="0"/>
        <w:adjustRightInd w:val="0"/>
        <w:spacing w:after="0" w:line="240" w:lineRule="auto"/>
        <w:jc w:val="both"/>
        <w:rPr>
          <w:rFonts w:ascii="Verdana" w:hAnsi="Verdana" w:cs="Arial"/>
        </w:rPr>
      </w:pPr>
      <w:r>
        <w:rPr>
          <w:rFonts w:ascii="Verdana" w:hAnsi="Verdana" w:cs="Arial"/>
        </w:rPr>
        <w:t>Why do we use Aliases?</w:t>
      </w:r>
    </w:p>
    <w:p w:rsidR="00FB5CE5" w:rsidRDefault="00FB5CE5" w:rsidP="00E15BD3">
      <w:pPr>
        <w:autoSpaceDE w:val="0"/>
        <w:autoSpaceDN w:val="0"/>
        <w:adjustRightInd w:val="0"/>
        <w:spacing w:after="0" w:line="240" w:lineRule="auto"/>
        <w:jc w:val="both"/>
        <w:rPr>
          <w:rFonts w:ascii="Verdana" w:hAnsi="Verdana" w:cs="Arial"/>
        </w:rPr>
      </w:pPr>
    </w:p>
    <w:p w:rsidR="00FB5CE5" w:rsidRDefault="00FB5CE5" w:rsidP="00E15BD3">
      <w:pPr>
        <w:autoSpaceDE w:val="0"/>
        <w:autoSpaceDN w:val="0"/>
        <w:adjustRightInd w:val="0"/>
        <w:spacing w:after="0" w:line="240" w:lineRule="auto"/>
        <w:jc w:val="both"/>
        <w:rPr>
          <w:rFonts w:ascii="Verdana" w:hAnsi="Verdana" w:cs="Arial"/>
        </w:rPr>
      </w:pPr>
      <w:r w:rsidRPr="00171123">
        <w:rPr>
          <w:rFonts w:ascii="Verdana" w:hAnsi="Verdana" w:cs="Arial"/>
        </w:rPr>
        <w:t>It is</w:t>
      </w:r>
      <w:r>
        <w:rPr>
          <w:rFonts w:ascii="Verdana" w:hAnsi="Verdana" w:cs="Arial"/>
        </w:rPr>
        <w:t xml:space="preserve"> </w:t>
      </w:r>
      <w:r w:rsidRPr="00171123">
        <w:rPr>
          <w:rFonts w:ascii="Verdana" w:hAnsi="Verdana" w:cs="Arial"/>
        </w:rPr>
        <w:t>sometimes desirable to introduce an alias for a bean that is defined elsewhere. This is commonly the</w:t>
      </w:r>
      <w:r>
        <w:rPr>
          <w:rFonts w:ascii="Verdana" w:hAnsi="Verdana" w:cs="Arial"/>
        </w:rPr>
        <w:t xml:space="preserve"> </w:t>
      </w:r>
      <w:r w:rsidRPr="00171123">
        <w:rPr>
          <w:rFonts w:ascii="Verdana" w:hAnsi="Verdana" w:cs="Arial"/>
        </w:rPr>
        <w:t xml:space="preserve">case in large systems where configuration is split amongst </w:t>
      </w:r>
      <w:r w:rsidRPr="00171123">
        <w:rPr>
          <w:rFonts w:ascii="Verdana" w:hAnsi="Verdana" w:cs="Arial"/>
        </w:rPr>
        <w:lastRenderedPageBreak/>
        <w:t>each subs</w:t>
      </w:r>
      <w:r>
        <w:rPr>
          <w:rFonts w:ascii="Verdana" w:hAnsi="Verdana" w:cs="Arial"/>
        </w:rPr>
        <w:t>ystem i.e.</w:t>
      </w:r>
      <w:r w:rsidRPr="00171123">
        <w:rPr>
          <w:rFonts w:ascii="Verdana" w:hAnsi="Verdana" w:cs="Arial"/>
        </w:rPr>
        <w:t xml:space="preserve"> each subsystem having its</w:t>
      </w:r>
      <w:r>
        <w:rPr>
          <w:rFonts w:ascii="Verdana" w:hAnsi="Verdana" w:cs="Arial"/>
        </w:rPr>
        <w:t xml:space="preserve"> own set of object</w:t>
      </w:r>
      <w:r w:rsidRPr="00171123">
        <w:rPr>
          <w:rFonts w:ascii="Verdana" w:hAnsi="Verdana" w:cs="Arial"/>
        </w:rPr>
        <w:t xml:space="preserve"> definitions. In XML-based configuration metadata, you can use the &lt;alias/&gt; element</w:t>
      </w:r>
      <w:r>
        <w:rPr>
          <w:rFonts w:ascii="Verdana" w:hAnsi="Verdana" w:cs="Arial"/>
        </w:rPr>
        <w:t xml:space="preserve"> </w:t>
      </w:r>
      <w:r w:rsidRPr="00171123">
        <w:rPr>
          <w:rFonts w:ascii="Verdana" w:hAnsi="Verdana" w:cs="Arial"/>
        </w:rPr>
        <w:t>to accomplish this.</w:t>
      </w:r>
    </w:p>
    <w:p w:rsidR="005D7DA4" w:rsidRDefault="005D7DA4" w:rsidP="00E15BD3">
      <w:pPr>
        <w:autoSpaceDE w:val="0"/>
        <w:autoSpaceDN w:val="0"/>
        <w:adjustRightInd w:val="0"/>
        <w:spacing w:after="0" w:line="240" w:lineRule="auto"/>
        <w:jc w:val="both"/>
        <w:rPr>
          <w:rFonts w:ascii="Verdana" w:hAnsi="Verdana" w:cs="Arial"/>
        </w:rPr>
      </w:pPr>
    </w:p>
    <w:p w:rsidR="005D7DA4" w:rsidRDefault="005D7DA4" w:rsidP="00E15BD3">
      <w:pPr>
        <w:autoSpaceDE w:val="0"/>
        <w:autoSpaceDN w:val="0"/>
        <w:adjustRightInd w:val="0"/>
        <w:spacing w:after="0" w:line="240" w:lineRule="auto"/>
        <w:jc w:val="both"/>
        <w:rPr>
          <w:rFonts w:ascii="Verdana" w:hAnsi="Verdana" w:cs="Arial"/>
        </w:rPr>
      </w:pPr>
      <w:r w:rsidRPr="005D7DA4">
        <w:rPr>
          <w:rFonts w:ascii="Verdana" w:hAnsi="Verdana" w:cs="Arial"/>
          <w:noProof/>
        </w:rPr>
        <w:drawing>
          <wp:inline distT="0" distB="0" distL="0" distR="0">
            <wp:extent cx="5210175" cy="62103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10175" cy="621030"/>
                    </a:xfrm>
                    <a:prstGeom prst="rect">
                      <a:avLst/>
                    </a:prstGeom>
                    <a:noFill/>
                    <a:ln w="9525">
                      <a:noFill/>
                      <a:miter lim="800000"/>
                      <a:headEnd/>
                      <a:tailEnd/>
                    </a:ln>
                  </pic:spPr>
                </pic:pic>
              </a:graphicData>
            </a:graphic>
          </wp:inline>
        </w:drawing>
      </w:r>
    </w:p>
    <w:p w:rsidR="00D069CB" w:rsidRDefault="00D069CB" w:rsidP="00E15BD3">
      <w:pPr>
        <w:autoSpaceDE w:val="0"/>
        <w:autoSpaceDN w:val="0"/>
        <w:adjustRightInd w:val="0"/>
        <w:spacing w:after="0" w:line="240" w:lineRule="auto"/>
        <w:jc w:val="both"/>
        <w:rPr>
          <w:rFonts w:ascii="Verdana" w:hAnsi="Verdana" w:cs="Arial"/>
        </w:rPr>
      </w:pPr>
    </w:p>
    <w:p w:rsidR="00FB5CE5" w:rsidRDefault="00D069CB" w:rsidP="00E15BD3">
      <w:pPr>
        <w:autoSpaceDE w:val="0"/>
        <w:autoSpaceDN w:val="0"/>
        <w:adjustRightInd w:val="0"/>
        <w:spacing w:after="0" w:line="240" w:lineRule="auto"/>
        <w:jc w:val="both"/>
        <w:rPr>
          <w:rFonts w:ascii="Verdana" w:hAnsi="Verdana" w:cs="Arial"/>
        </w:rPr>
      </w:pPr>
      <w:r w:rsidRPr="00871553">
        <w:rPr>
          <w:rFonts w:ascii="Verdana" w:hAnsi="Verdana" w:cs="Arial"/>
        </w:rPr>
        <w:t>Now each component and the main application can refer to the dataSource through a name that is</w:t>
      </w:r>
      <w:r>
        <w:rPr>
          <w:rFonts w:ascii="Verdana" w:hAnsi="Verdana" w:cs="Arial"/>
        </w:rPr>
        <w:t xml:space="preserve"> </w:t>
      </w:r>
      <w:r w:rsidRPr="00871553">
        <w:rPr>
          <w:rFonts w:ascii="Verdana" w:hAnsi="Verdana" w:cs="Arial"/>
        </w:rPr>
        <w:t>unique and guaranteed not to clash with any other definition (effectively creating a namespace), yet</w:t>
      </w:r>
      <w:r>
        <w:rPr>
          <w:rFonts w:ascii="Verdana" w:hAnsi="Verdana" w:cs="Arial"/>
        </w:rPr>
        <w:t xml:space="preserve"> </w:t>
      </w:r>
      <w:r w:rsidRPr="00871553">
        <w:rPr>
          <w:rFonts w:ascii="Verdana" w:hAnsi="Verdana" w:cs="Arial"/>
        </w:rPr>
        <w:t>they refer to the same bean.</w:t>
      </w:r>
    </w:p>
    <w:p w:rsidR="00FB5CE5" w:rsidRDefault="00FB5CE5"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D069CB" w:rsidRDefault="00D069CB" w:rsidP="00E15BD3">
      <w:pPr>
        <w:autoSpaceDE w:val="0"/>
        <w:autoSpaceDN w:val="0"/>
        <w:adjustRightInd w:val="0"/>
        <w:spacing w:after="0" w:line="240" w:lineRule="auto"/>
        <w:jc w:val="both"/>
        <w:rPr>
          <w:rFonts w:ascii="Verdana" w:hAnsi="Verdana" w:cs="Arial"/>
        </w:rPr>
      </w:pPr>
    </w:p>
    <w:p w:rsidR="00016184" w:rsidRDefault="00A56A7B" w:rsidP="00E15BD3">
      <w:pPr>
        <w:autoSpaceDE w:val="0"/>
        <w:autoSpaceDN w:val="0"/>
        <w:adjustRightInd w:val="0"/>
        <w:spacing w:after="0" w:line="240" w:lineRule="auto"/>
        <w:jc w:val="both"/>
        <w:rPr>
          <w:rFonts w:ascii="Verdana" w:hAnsi="Verdana" w:cs="Arial"/>
        </w:rPr>
      </w:pPr>
      <w:r>
        <w:rPr>
          <w:rFonts w:ascii="Verdana" w:hAnsi="Verdana" w:cs="Arial"/>
        </w:rPr>
        <w:t>How can we instantiate using a static factory method?</w:t>
      </w:r>
    </w:p>
    <w:p w:rsidR="00A56A7B" w:rsidRDefault="00A56A7B" w:rsidP="00E15BD3">
      <w:pPr>
        <w:autoSpaceDE w:val="0"/>
        <w:autoSpaceDN w:val="0"/>
        <w:adjustRightInd w:val="0"/>
        <w:spacing w:after="0" w:line="240" w:lineRule="auto"/>
        <w:jc w:val="both"/>
        <w:rPr>
          <w:rFonts w:ascii="Verdana" w:hAnsi="Verdana" w:cs="Arial"/>
        </w:rPr>
      </w:pPr>
    </w:p>
    <w:p w:rsidR="00A56A7B" w:rsidRPr="00E40719" w:rsidRDefault="00A56A7B" w:rsidP="00E15BD3">
      <w:pPr>
        <w:autoSpaceDE w:val="0"/>
        <w:autoSpaceDN w:val="0"/>
        <w:adjustRightInd w:val="0"/>
        <w:spacing w:after="0" w:line="240" w:lineRule="auto"/>
        <w:jc w:val="both"/>
        <w:rPr>
          <w:rFonts w:ascii="Verdana" w:hAnsi="Verdana" w:cs="Arial"/>
          <w:color w:val="7030A0"/>
        </w:rPr>
      </w:pPr>
      <w:r w:rsidRPr="00E40719">
        <w:rPr>
          <w:rFonts w:ascii="Verdana" w:hAnsi="Verdana" w:cs="Arial"/>
          <w:color w:val="7030A0"/>
        </w:rPr>
        <w:t xml:space="preserve">When defining a bean that you create with a static factory method, you use the </w:t>
      </w:r>
      <w:r w:rsidRPr="00A56A7B">
        <w:rPr>
          <w:rFonts w:ascii="Verdana" w:hAnsi="Verdana" w:cs="Arial"/>
          <w:b/>
          <w:color w:val="7030A0"/>
        </w:rPr>
        <w:t xml:space="preserve">class </w:t>
      </w:r>
      <w:r w:rsidRPr="00E40719">
        <w:rPr>
          <w:rFonts w:ascii="Verdana" w:hAnsi="Verdana" w:cs="Arial"/>
          <w:color w:val="7030A0"/>
        </w:rPr>
        <w:t xml:space="preserve">attribute to specify the class containing the static factory method and an attribute named </w:t>
      </w:r>
      <w:r w:rsidRPr="00A56A7B">
        <w:rPr>
          <w:rFonts w:ascii="Verdana" w:hAnsi="Verdana" w:cs="Arial"/>
          <w:b/>
          <w:color w:val="7030A0"/>
        </w:rPr>
        <w:t>factory-method</w:t>
      </w:r>
      <w:r w:rsidRPr="00E40719">
        <w:rPr>
          <w:rFonts w:ascii="Verdana" w:hAnsi="Verdana" w:cs="Arial"/>
          <w:color w:val="7030A0"/>
        </w:rPr>
        <w:t xml:space="preserve"> to specify the name of the factory method itself. </w:t>
      </w:r>
    </w:p>
    <w:p w:rsidR="00A56A7B" w:rsidRDefault="00A56A7B" w:rsidP="00E15BD3">
      <w:pPr>
        <w:autoSpaceDE w:val="0"/>
        <w:autoSpaceDN w:val="0"/>
        <w:adjustRightInd w:val="0"/>
        <w:spacing w:after="0" w:line="240" w:lineRule="auto"/>
        <w:jc w:val="both"/>
        <w:rPr>
          <w:rFonts w:ascii="Verdana" w:hAnsi="Verdana" w:cs="Arial"/>
        </w:rPr>
      </w:pPr>
    </w:p>
    <w:p w:rsidR="00A56A7B" w:rsidRPr="00E40719" w:rsidRDefault="00A56A7B" w:rsidP="00E15BD3">
      <w:pPr>
        <w:autoSpaceDE w:val="0"/>
        <w:autoSpaceDN w:val="0"/>
        <w:adjustRightInd w:val="0"/>
        <w:spacing w:after="0" w:line="240" w:lineRule="auto"/>
        <w:jc w:val="both"/>
        <w:rPr>
          <w:rFonts w:ascii="Verdana" w:hAnsi="Verdana" w:cs="Arial"/>
        </w:rPr>
      </w:pPr>
      <w:r w:rsidRPr="00E40719">
        <w:rPr>
          <w:rFonts w:ascii="Verdana" w:hAnsi="Verdana" w:cs="Arial"/>
        </w:rPr>
        <w:t>You should be able to call this method (with optional arguments as</w:t>
      </w:r>
      <w:r>
        <w:rPr>
          <w:rFonts w:ascii="Verdana" w:hAnsi="Verdana" w:cs="Arial"/>
        </w:rPr>
        <w:t xml:space="preserve"> </w:t>
      </w:r>
      <w:r w:rsidRPr="00E40719">
        <w:rPr>
          <w:rFonts w:ascii="Verdana" w:hAnsi="Verdana" w:cs="Arial"/>
        </w:rPr>
        <w:t>described later) and return a live object, which subsequently is treated as if it had been created through</w:t>
      </w:r>
      <w:r>
        <w:rPr>
          <w:rFonts w:ascii="Verdana" w:hAnsi="Verdana" w:cs="Arial"/>
        </w:rPr>
        <w:t xml:space="preserve"> </w:t>
      </w:r>
      <w:r w:rsidRPr="00E40719">
        <w:rPr>
          <w:rFonts w:ascii="Verdana" w:hAnsi="Verdana" w:cs="Arial"/>
        </w:rPr>
        <w:t>a constructor. One use for such a bean definition is to call static factories in legacy code.</w:t>
      </w:r>
    </w:p>
    <w:p w:rsidR="00A56A7B" w:rsidRDefault="00A56A7B" w:rsidP="00E15BD3">
      <w:pPr>
        <w:autoSpaceDE w:val="0"/>
        <w:autoSpaceDN w:val="0"/>
        <w:adjustRightInd w:val="0"/>
        <w:spacing w:after="0" w:line="240" w:lineRule="auto"/>
        <w:rPr>
          <w:rFonts w:ascii="Verdana" w:hAnsi="Verdana" w:cs="Arial"/>
        </w:rPr>
      </w:pPr>
    </w:p>
    <w:p w:rsidR="00A56A7B" w:rsidRDefault="00A56A7B" w:rsidP="00E15BD3">
      <w:pPr>
        <w:autoSpaceDE w:val="0"/>
        <w:autoSpaceDN w:val="0"/>
        <w:adjustRightInd w:val="0"/>
        <w:spacing w:after="0" w:line="240" w:lineRule="auto"/>
        <w:jc w:val="both"/>
        <w:rPr>
          <w:rFonts w:ascii="Verdana" w:hAnsi="Verdana" w:cs="Arial"/>
        </w:rPr>
      </w:pPr>
      <w:r w:rsidRPr="00E40719">
        <w:rPr>
          <w:rFonts w:ascii="Verdana" w:hAnsi="Verdana" w:cs="Arial"/>
          <w:color w:val="7030A0"/>
        </w:rPr>
        <w:t>The following bean definition specifies that the bean will be created by calling a factory-method.</w:t>
      </w:r>
      <w:r w:rsidRPr="00E40719">
        <w:rPr>
          <w:rFonts w:ascii="Verdana" w:hAnsi="Verdana" w:cs="Arial"/>
        </w:rPr>
        <w:t xml:space="preserve"> The</w:t>
      </w:r>
      <w:r>
        <w:rPr>
          <w:rFonts w:ascii="Verdana" w:hAnsi="Verdana" w:cs="Arial"/>
        </w:rPr>
        <w:t xml:space="preserve"> </w:t>
      </w:r>
      <w:r w:rsidRPr="00E40719">
        <w:rPr>
          <w:rFonts w:ascii="Verdana" w:hAnsi="Verdana" w:cs="Arial"/>
        </w:rPr>
        <w:t>definition does not specify the type (class) of the returned object, only the class containing the factory</w:t>
      </w:r>
      <w:r>
        <w:rPr>
          <w:rFonts w:ascii="Verdana" w:hAnsi="Verdana" w:cs="Arial"/>
        </w:rPr>
        <w:t xml:space="preserve"> </w:t>
      </w:r>
      <w:r w:rsidRPr="00E40719">
        <w:rPr>
          <w:rFonts w:ascii="Verdana" w:hAnsi="Verdana" w:cs="Arial"/>
        </w:rPr>
        <w:t xml:space="preserve">method. </w:t>
      </w:r>
    </w:p>
    <w:p w:rsidR="00A56A7B" w:rsidRDefault="00A56A7B" w:rsidP="00E15BD3">
      <w:pPr>
        <w:autoSpaceDE w:val="0"/>
        <w:autoSpaceDN w:val="0"/>
        <w:adjustRightInd w:val="0"/>
        <w:spacing w:after="0" w:line="240" w:lineRule="auto"/>
        <w:jc w:val="both"/>
        <w:rPr>
          <w:rFonts w:ascii="Verdana" w:hAnsi="Verdana" w:cs="Arial"/>
        </w:rPr>
      </w:pPr>
    </w:p>
    <w:p w:rsidR="00A56A7B" w:rsidRDefault="00A56A7B" w:rsidP="00E15BD3">
      <w:pPr>
        <w:autoSpaceDE w:val="0"/>
        <w:autoSpaceDN w:val="0"/>
        <w:adjustRightInd w:val="0"/>
        <w:spacing w:after="0" w:line="240" w:lineRule="auto"/>
        <w:jc w:val="both"/>
        <w:rPr>
          <w:rFonts w:ascii="Verdana" w:hAnsi="Verdana" w:cs="Arial"/>
        </w:rPr>
      </w:pPr>
      <w:r w:rsidRPr="00E40719">
        <w:rPr>
          <w:rFonts w:ascii="Verdana" w:hAnsi="Verdana" w:cs="Arial"/>
        </w:rPr>
        <w:t>In this example, the createInstance() method must be a static method.</w:t>
      </w:r>
    </w:p>
    <w:p w:rsidR="005648C1" w:rsidRDefault="005648C1" w:rsidP="00E15BD3">
      <w:pPr>
        <w:autoSpaceDE w:val="0"/>
        <w:autoSpaceDN w:val="0"/>
        <w:adjustRightInd w:val="0"/>
        <w:spacing w:after="0" w:line="240" w:lineRule="auto"/>
        <w:jc w:val="both"/>
        <w:rPr>
          <w:rFonts w:ascii="Verdana" w:hAnsi="Verdana" w:cs="Arial"/>
        </w:rPr>
      </w:pPr>
    </w:p>
    <w:p w:rsidR="005648C1" w:rsidRDefault="005648C1" w:rsidP="00E15BD3">
      <w:pPr>
        <w:autoSpaceDE w:val="0"/>
        <w:autoSpaceDN w:val="0"/>
        <w:adjustRightInd w:val="0"/>
        <w:spacing w:after="0" w:line="240" w:lineRule="auto"/>
        <w:jc w:val="both"/>
        <w:rPr>
          <w:rFonts w:ascii="Verdana" w:hAnsi="Verdana" w:cs="Arial"/>
        </w:rPr>
      </w:pPr>
      <w:r w:rsidRPr="005648C1">
        <w:rPr>
          <w:rFonts w:ascii="Verdana" w:hAnsi="Verdana" w:cs="Arial"/>
          <w:noProof/>
        </w:rPr>
        <w:drawing>
          <wp:inline distT="0" distB="0" distL="0" distR="0">
            <wp:extent cx="5943600" cy="2088950"/>
            <wp:effectExtent l="1905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943600" cy="2088950"/>
                    </a:xfrm>
                    <a:prstGeom prst="rect">
                      <a:avLst/>
                    </a:prstGeom>
                    <a:noFill/>
                    <a:ln w="9525">
                      <a:noFill/>
                      <a:miter lim="800000"/>
                      <a:headEnd/>
                      <a:tailEnd/>
                    </a:ln>
                  </pic:spPr>
                </pic:pic>
              </a:graphicData>
            </a:graphic>
          </wp:inline>
        </w:drawing>
      </w:r>
    </w:p>
    <w:p w:rsidR="005648C1" w:rsidRDefault="005648C1" w:rsidP="00E15BD3">
      <w:pPr>
        <w:autoSpaceDE w:val="0"/>
        <w:autoSpaceDN w:val="0"/>
        <w:adjustRightInd w:val="0"/>
        <w:spacing w:after="0" w:line="240" w:lineRule="auto"/>
        <w:jc w:val="both"/>
        <w:rPr>
          <w:rFonts w:ascii="Verdana" w:hAnsi="Verdana" w:cs="Arial"/>
        </w:rPr>
      </w:pPr>
    </w:p>
    <w:p w:rsidR="005648C1" w:rsidRDefault="00B805DF"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B805DF" w:rsidRDefault="00B805DF" w:rsidP="00E15BD3">
      <w:pPr>
        <w:autoSpaceDE w:val="0"/>
        <w:autoSpaceDN w:val="0"/>
        <w:adjustRightInd w:val="0"/>
        <w:spacing w:after="0" w:line="240" w:lineRule="auto"/>
        <w:jc w:val="both"/>
        <w:rPr>
          <w:rFonts w:ascii="Verdana" w:hAnsi="Verdana" w:cs="Arial"/>
        </w:rPr>
      </w:pPr>
    </w:p>
    <w:p w:rsidR="00B805DF" w:rsidRDefault="00B805DF" w:rsidP="00E15BD3">
      <w:pPr>
        <w:autoSpaceDE w:val="0"/>
        <w:autoSpaceDN w:val="0"/>
        <w:adjustRightInd w:val="0"/>
        <w:spacing w:after="0" w:line="240" w:lineRule="auto"/>
        <w:jc w:val="both"/>
        <w:rPr>
          <w:rFonts w:ascii="Verdana" w:hAnsi="Verdana" w:cs="Arial"/>
        </w:rPr>
      </w:pPr>
      <w:r>
        <w:rPr>
          <w:rFonts w:ascii="Verdana" w:hAnsi="Verdana" w:cs="Arial"/>
        </w:rPr>
        <w:t xml:space="preserve">How to create an instance using </w:t>
      </w:r>
      <w:r w:rsidR="00DB6D25">
        <w:rPr>
          <w:rFonts w:ascii="Verdana" w:hAnsi="Verdana" w:cs="Arial"/>
        </w:rPr>
        <w:t>an</w:t>
      </w:r>
      <w:r>
        <w:rPr>
          <w:rFonts w:ascii="Verdana" w:hAnsi="Verdana" w:cs="Arial"/>
        </w:rPr>
        <w:t xml:space="preserve"> instance factory method?</w:t>
      </w:r>
    </w:p>
    <w:p w:rsidR="00B805DF" w:rsidRDefault="00B805DF" w:rsidP="00E15BD3">
      <w:pPr>
        <w:autoSpaceDE w:val="0"/>
        <w:autoSpaceDN w:val="0"/>
        <w:adjustRightInd w:val="0"/>
        <w:spacing w:after="0" w:line="240" w:lineRule="auto"/>
        <w:jc w:val="both"/>
        <w:rPr>
          <w:rFonts w:ascii="Verdana" w:hAnsi="Verdana" w:cs="Arial"/>
        </w:rPr>
      </w:pPr>
    </w:p>
    <w:p w:rsidR="00DB6D25" w:rsidRPr="00040678" w:rsidRDefault="00DB6D25" w:rsidP="00E15BD3">
      <w:pPr>
        <w:autoSpaceDE w:val="0"/>
        <w:autoSpaceDN w:val="0"/>
        <w:adjustRightInd w:val="0"/>
        <w:spacing w:after="0" w:line="240" w:lineRule="auto"/>
        <w:jc w:val="both"/>
        <w:rPr>
          <w:rFonts w:ascii="Verdana" w:hAnsi="Verdana" w:cs="Arial"/>
          <w:color w:val="7030A0"/>
        </w:rPr>
      </w:pPr>
      <w:r w:rsidRPr="00040678">
        <w:rPr>
          <w:rFonts w:ascii="Verdana" w:hAnsi="Verdana" w:cs="Arial"/>
        </w:rPr>
        <w:lastRenderedPageBreak/>
        <w:t xml:space="preserve">Similar to instantiation through a static factory method, </w:t>
      </w:r>
      <w:r w:rsidRPr="00040678">
        <w:rPr>
          <w:rFonts w:ascii="Verdana" w:hAnsi="Verdana" w:cs="Arial"/>
          <w:color w:val="7030A0"/>
        </w:rPr>
        <w:t xml:space="preserve">instantiation with an instance factory method invokes a non-static method of an existing bean from the container to create a new bean. </w:t>
      </w:r>
    </w:p>
    <w:p w:rsidR="00DB6D25" w:rsidRDefault="00DB6D25" w:rsidP="00E15BD3">
      <w:pPr>
        <w:autoSpaceDE w:val="0"/>
        <w:autoSpaceDN w:val="0"/>
        <w:adjustRightInd w:val="0"/>
        <w:spacing w:after="0" w:line="240" w:lineRule="auto"/>
        <w:jc w:val="both"/>
        <w:rPr>
          <w:rFonts w:ascii="Verdana" w:hAnsi="Verdana" w:cs="Arial"/>
        </w:rPr>
      </w:pPr>
    </w:p>
    <w:p w:rsidR="00DB6D25" w:rsidRDefault="00DB6D25" w:rsidP="00E15BD3">
      <w:pPr>
        <w:autoSpaceDE w:val="0"/>
        <w:autoSpaceDN w:val="0"/>
        <w:adjustRightInd w:val="0"/>
        <w:spacing w:after="0" w:line="240" w:lineRule="auto"/>
        <w:jc w:val="both"/>
        <w:rPr>
          <w:rFonts w:ascii="Verdana" w:hAnsi="Verdana" w:cs="Arial"/>
        </w:rPr>
      </w:pPr>
      <w:r w:rsidRPr="00040678">
        <w:rPr>
          <w:rFonts w:ascii="Verdana" w:hAnsi="Verdana" w:cs="Arial"/>
        </w:rPr>
        <w:t>To use this</w:t>
      </w:r>
      <w:r>
        <w:rPr>
          <w:rFonts w:ascii="Verdana" w:hAnsi="Verdana" w:cs="Arial"/>
        </w:rPr>
        <w:t xml:space="preserve"> </w:t>
      </w:r>
      <w:r w:rsidRPr="00040678">
        <w:rPr>
          <w:rFonts w:ascii="Verdana" w:hAnsi="Verdana" w:cs="Arial"/>
        </w:rPr>
        <w:t xml:space="preserve">mechanism, </w:t>
      </w:r>
      <w:r w:rsidRPr="00040678">
        <w:rPr>
          <w:rFonts w:ascii="Verdana" w:hAnsi="Verdana" w:cs="Arial"/>
          <w:color w:val="7030A0"/>
        </w:rPr>
        <w:t>leave the class attribute empty</w:t>
      </w:r>
      <w:r w:rsidRPr="00040678">
        <w:rPr>
          <w:rFonts w:ascii="Verdana" w:hAnsi="Verdana" w:cs="Arial"/>
        </w:rPr>
        <w:t xml:space="preserve">, and in the </w:t>
      </w:r>
      <w:r w:rsidRPr="00040678">
        <w:rPr>
          <w:rFonts w:ascii="Verdana" w:hAnsi="Verdana" w:cs="Arial"/>
          <w:color w:val="7030A0"/>
        </w:rPr>
        <w:t>factory-bean attribute, specify the name of a bean in the current (or parent/ancestor) container that contains the instance method that is to be invoked to create the object.</w:t>
      </w:r>
      <w:r w:rsidRPr="00040678">
        <w:rPr>
          <w:rFonts w:ascii="Verdana" w:hAnsi="Verdana" w:cs="Arial"/>
        </w:rPr>
        <w:t xml:space="preserve"> Set the name of the factory method itself with the factory-method attribute.</w:t>
      </w:r>
    </w:p>
    <w:p w:rsidR="00B805DF" w:rsidRDefault="00B805DF" w:rsidP="00E15BD3">
      <w:pPr>
        <w:autoSpaceDE w:val="0"/>
        <w:autoSpaceDN w:val="0"/>
        <w:adjustRightInd w:val="0"/>
        <w:spacing w:after="0" w:line="240" w:lineRule="auto"/>
        <w:jc w:val="both"/>
        <w:rPr>
          <w:rFonts w:ascii="Verdana" w:hAnsi="Verdana" w:cs="Arial"/>
        </w:rPr>
      </w:pPr>
    </w:p>
    <w:p w:rsidR="00DB6D25" w:rsidRDefault="00682BDB" w:rsidP="00E15BD3">
      <w:pPr>
        <w:autoSpaceDE w:val="0"/>
        <w:autoSpaceDN w:val="0"/>
        <w:adjustRightInd w:val="0"/>
        <w:spacing w:after="0" w:line="240" w:lineRule="auto"/>
        <w:jc w:val="both"/>
        <w:rPr>
          <w:rFonts w:ascii="Verdana" w:hAnsi="Verdana" w:cs="Arial"/>
        </w:rPr>
      </w:pPr>
      <w:r w:rsidRPr="00682BDB">
        <w:rPr>
          <w:rFonts w:ascii="Verdana" w:hAnsi="Verdana" w:cs="Arial"/>
          <w:noProof/>
        </w:rPr>
        <w:drawing>
          <wp:inline distT="0" distB="0" distL="0" distR="0">
            <wp:extent cx="5684520" cy="3528060"/>
            <wp:effectExtent l="1905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5684520" cy="3528060"/>
                    </a:xfrm>
                    <a:prstGeom prst="rect">
                      <a:avLst/>
                    </a:prstGeom>
                    <a:noFill/>
                    <a:ln w="9525">
                      <a:noFill/>
                      <a:miter lim="800000"/>
                      <a:headEnd/>
                      <a:tailEnd/>
                    </a:ln>
                  </pic:spPr>
                </pic:pic>
              </a:graphicData>
            </a:graphic>
          </wp:inline>
        </w:drawing>
      </w:r>
    </w:p>
    <w:p w:rsidR="00874212" w:rsidRDefault="00874212"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874212" w:rsidRDefault="00874212" w:rsidP="00E15BD3">
      <w:pPr>
        <w:autoSpaceDE w:val="0"/>
        <w:autoSpaceDN w:val="0"/>
        <w:adjustRightInd w:val="0"/>
        <w:spacing w:after="0" w:line="240" w:lineRule="auto"/>
        <w:jc w:val="both"/>
        <w:rPr>
          <w:rFonts w:ascii="Verdana" w:hAnsi="Verdana" w:cs="Arial"/>
        </w:rPr>
      </w:pPr>
    </w:p>
    <w:p w:rsidR="00874212" w:rsidRDefault="00874212" w:rsidP="00E15BD3">
      <w:pPr>
        <w:autoSpaceDE w:val="0"/>
        <w:autoSpaceDN w:val="0"/>
        <w:adjustRightInd w:val="0"/>
        <w:spacing w:after="0" w:line="240" w:lineRule="auto"/>
        <w:jc w:val="both"/>
        <w:rPr>
          <w:rFonts w:ascii="Verdana" w:hAnsi="Verdana" w:cs="Arial"/>
        </w:rPr>
      </w:pPr>
      <w:r>
        <w:rPr>
          <w:rFonts w:ascii="Verdana" w:hAnsi="Verdana" w:cs="Arial"/>
        </w:rPr>
        <w:t>What are dependencies and what is dependency injection?</w:t>
      </w:r>
    </w:p>
    <w:p w:rsidR="00D937FA" w:rsidRDefault="00D937FA" w:rsidP="00E15BD3">
      <w:pPr>
        <w:autoSpaceDE w:val="0"/>
        <w:autoSpaceDN w:val="0"/>
        <w:adjustRightInd w:val="0"/>
        <w:spacing w:after="0" w:line="240" w:lineRule="auto"/>
        <w:jc w:val="both"/>
        <w:rPr>
          <w:rFonts w:ascii="Verdana" w:hAnsi="Verdana" w:cs="Arial"/>
        </w:rPr>
      </w:pPr>
    </w:p>
    <w:p w:rsidR="00D937FA" w:rsidRDefault="00D937FA" w:rsidP="00E15BD3">
      <w:pPr>
        <w:autoSpaceDE w:val="0"/>
        <w:autoSpaceDN w:val="0"/>
        <w:adjustRightInd w:val="0"/>
        <w:spacing w:after="0" w:line="240" w:lineRule="auto"/>
        <w:jc w:val="both"/>
        <w:rPr>
          <w:rFonts w:ascii="Verdana" w:hAnsi="Verdana" w:cs="Arial"/>
        </w:rPr>
      </w:pPr>
      <w:r w:rsidRPr="00CA32FB">
        <w:rPr>
          <w:rFonts w:ascii="Verdana" w:hAnsi="Verdana" w:cs="Arial"/>
        </w:rPr>
        <w:t xml:space="preserve">A typical enterprise application does not consist of </w:t>
      </w:r>
      <w:r>
        <w:rPr>
          <w:rFonts w:ascii="Verdana" w:hAnsi="Verdana" w:cs="Arial"/>
        </w:rPr>
        <w:t xml:space="preserve">a single object (or bean in the </w:t>
      </w:r>
      <w:r w:rsidRPr="00CA32FB">
        <w:rPr>
          <w:rFonts w:ascii="Verdana" w:hAnsi="Verdana" w:cs="Arial"/>
        </w:rPr>
        <w:t>Spring parlance). Even</w:t>
      </w:r>
      <w:r>
        <w:rPr>
          <w:rFonts w:ascii="Verdana" w:hAnsi="Verdana" w:cs="Arial"/>
        </w:rPr>
        <w:t xml:space="preserve"> </w:t>
      </w:r>
      <w:r w:rsidRPr="00CA32FB">
        <w:rPr>
          <w:rFonts w:ascii="Verdana" w:hAnsi="Verdana" w:cs="Arial"/>
        </w:rPr>
        <w:t>the simplest application has a few objects that work together to present what the end-user sees as a</w:t>
      </w:r>
      <w:r>
        <w:rPr>
          <w:rFonts w:ascii="Verdana" w:hAnsi="Verdana" w:cs="Arial"/>
        </w:rPr>
        <w:t xml:space="preserve"> </w:t>
      </w:r>
      <w:r w:rsidRPr="00CA32FB">
        <w:rPr>
          <w:rFonts w:ascii="Verdana" w:hAnsi="Verdana" w:cs="Arial"/>
        </w:rPr>
        <w:t>coherent application</w:t>
      </w:r>
      <w:r>
        <w:rPr>
          <w:rFonts w:ascii="Verdana" w:hAnsi="Verdana" w:cs="Arial"/>
        </w:rPr>
        <w:t xml:space="preserve"> </w:t>
      </w:r>
      <w:r w:rsidR="000F17FE">
        <w:rPr>
          <w:rFonts w:ascii="Verdana" w:hAnsi="Verdana" w:cs="Arial"/>
        </w:rPr>
        <w:t xml:space="preserve">and </w:t>
      </w:r>
      <w:r>
        <w:rPr>
          <w:rFonts w:ascii="Verdana" w:hAnsi="Verdana" w:cs="Arial"/>
        </w:rPr>
        <w:t>these are known as dependencies</w:t>
      </w:r>
      <w:r w:rsidRPr="00CA32FB">
        <w:rPr>
          <w:rFonts w:ascii="Verdana" w:hAnsi="Verdana" w:cs="Arial"/>
        </w:rPr>
        <w:t xml:space="preserve">. </w:t>
      </w:r>
    </w:p>
    <w:p w:rsidR="00874212" w:rsidRDefault="00874212" w:rsidP="00E15BD3">
      <w:pPr>
        <w:autoSpaceDE w:val="0"/>
        <w:autoSpaceDN w:val="0"/>
        <w:adjustRightInd w:val="0"/>
        <w:spacing w:after="0" w:line="240" w:lineRule="auto"/>
        <w:jc w:val="both"/>
        <w:rPr>
          <w:rFonts w:ascii="Verdana" w:hAnsi="Verdana" w:cs="Arial"/>
        </w:rPr>
      </w:pPr>
    </w:p>
    <w:p w:rsidR="00D937FA" w:rsidRDefault="00D937FA" w:rsidP="00E15BD3">
      <w:pPr>
        <w:autoSpaceDE w:val="0"/>
        <w:autoSpaceDN w:val="0"/>
        <w:adjustRightInd w:val="0"/>
        <w:spacing w:after="0" w:line="240" w:lineRule="auto"/>
        <w:jc w:val="both"/>
        <w:rPr>
          <w:rFonts w:ascii="Verdana" w:hAnsi="Verdana" w:cs="Arial"/>
          <w:color w:val="7030A0"/>
        </w:rPr>
      </w:pPr>
      <w:r w:rsidRPr="00CA32FB">
        <w:rPr>
          <w:rFonts w:ascii="Verdana" w:hAnsi="Verdana" w:cs="Arial"/>
          <w:i/>
          <w:iCs/>
          <w:color w:val="7030A0"/>
        </w:rPr>
        <w:t xml:space="preserve">Dependency injection </w:t>
      </w:r>
      <w:r w:rsidRPr="00CA32FB">
        <w:rPr>
          <w:rFonts w:ascii="Verdana" w:hAnsi="Verdana" w:cs="Arial"/>
          <w:color w:val="7030A0"/>
        </w:rPr>
        <w:t>(DI) is a process whereby objects define their dependencies,</w:t>
      </w:r>
      <w:r w:rsidRPr="00CA32FB">
        <w:rPr>
          <w:rFonts w:ascii="Verdana" w:hAnsi="Verdana" w:cs="Arial"/>
        </w:rPr>
        <w:t xml:space="preserve"> that is, the other</w:t>
      </w:r>
      <w:r>
        <w:rPr>
          <w:rFonts w:ascii="Verdana" w:hAnsi="Verdana" w:cs="Arial"/>
        </w:rPr>
        <w:t xml:space="preserve"> </w:t>
      </w:r>
      <w:r w:rsidRPr="00CA32FB">
        <w:rPr>
          <w:rFonts w:ascii="Verdana" w:hAnsi="Verdana" w:cs="Arial"/>
        </w:rPr>
        <w:t>objects they work with, only through constructor arguments, arguments to a factory method, or properties</w:t>
      </w:r>
      <w:r>
        <w:rPr>
          <w:rFonts w:ascii="Verdana" w:hAnsi="Verdana" w:cs="Arial"/>
        </w:rPr>
        <w:t xml:space="preserve"> </w:t>
      </w:r>
      <w:r w:rsidRPr="00CA32FB">
        <w:rPr>
          <w:rFonts w:ascii="Verdana" w:hAnsi="Verdana" w:cs="Arial"/>
        </w:rPr>
        <w:t xml:space="preserve">that are set on the object instance after it is constructed or returned from a factory method. </w:t>
      </w:r>
      <w:r w:rsidRPr="00CA32FB">
        <w:rPr>
          <w:rFonts w:ascii="Verdana" w:hAnsi="Verdana" w:cs="Arial"/>
          <w:color w:val="7030A0"/>
        </w:rPr>
        <w:t xml:space="preserve">The container then </w:t>
      </w:r>
      <w:r w:rsidRPr="00CA32FB">
        <w:rPr>
          <w:rFonts w:ascii="Verdana" w:hAnsi="Verdana" w:cs="Arial"/>
          <w:i/>
          <w:iCs/>
          <w:color w:val="7030A0"/>
        </w:rPr>
        <w:t xml:space="preserve">injects </w:t>
      </w:r>
      <w:r w:rsidRPr="00CA32FB">
        <w:rPr>
          <w:rFonts w:ascii="Verdana" w:hAnsi="Verdana" w:cs="Arial"/>
          <w:color w:val="7030A0"/>
        </w:rPr>
        <w:t xml:space="preserve">those dependencies when it creates the bean. This process is fundamentally the inverse, hence the name </w:t>
      </w:r>
      <w:r w:rsidRPr="00CA32FB">
        <w:rPr>
          <w:rFonts w:ascii="Verdana" w:hAnsi="Verdana" w:cs="Arial"/>
          <w:i/>
          <w:iCs/>
          <w:color w:val="7030A0"/>
        </w:rPr>
        <w:t xml:space="preserve">Inversion of Control </w:t>
      </w:r>
      <w:r w:rsidRPr="00CA32FB">
        <w:rPr>
          <w:rFonts w:ascii="Verdana" w:hAnsi="Verdana" w:cs="Arial"/>
          <w:color w:val="7030A0"/>
        </w:rPr>
        <w:t xml:space="preserve">(IoC), of the bean itself controlling the instantiation or location of its dependencies on its own by using direct construction of classes, or the </w:t>
      </w:r>
      <w:r w:rsidRPr="00CA32FB">
        <w:rPr>
          <w:rFonts w:ascii="Verdana" w:hAnsi="Verdana" w:cs="Arial"/>
          <w:i/>
          <w:iCs/>
          <w:color w:val="7030A0"/>
        </w:rPr>
        <w:t xml:space="preserve">Service Locator </w:t>
      </w:r>
      <w:r w:rsidRPr="00CA32FB">
        <w:rPr>
          <w:rFonts w:ascii="Verdana" w:hAnsi="Verdana" w:cs="Arial"/>
          <w:color w:val="7030A0"/>
        </w:rPr>
        <w:t>pattern.</w:t>
      </w:r>
    </w:p>
    <w:p w:rsidR="00FD2C03" w:rsidRDefault="00FD2C03"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FD2C03" w:rsidRDefault="00FD2C03"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lastRenderedPageBreak/>
        <w:t>What are the advantages of dependency injection?</w:t>
      </w:r>
    </w:p>
    <w:p w:rsidR="00FD2C03" w:rsidRDefault="00FD2C03" w:rsidP="00E15BD3">
      <w:pPr>
        <w:autoSpaceDE w:val="0"/>
        <w:autoSpaceDN w:val="0"/>
        <w:adjustRightInd w:val="0"/>
        <w:spacing w:after="0" w:line="240" w:lineRule="auto"/>
        <w:jc w:val="both"/>
        <w:rPr>
          <w:rFonts w:ascii="Verdana" w:hAnsi="Verdana" w:cs="Arial"/>
          <w:color w:val="7030A0"/>
        </w:rPr>
      </w:pPr>
    </w:p>
    <w:p w:rsidR="002615C8" w:rsidRPr="00CA32FB" w:rsidRDefault="002615C8"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Advantages of using dependency Injection:</w:t>
      </w:r>
    </w:p>
    <w:p w:rsidR="002615C8" w:rsidRPr="00CA32FB" w:rsidRDefault="002615C8" w:rsidP="00E15BD3">
      <w:pPr>
        <w:autoSpaceDE w:val="0"/>
        <w:autoSpaceDN w:val="0"/>
        <w:adjustRightInd w:val="0"/>
        <w:spacing w:after="0" w:line="240" w:lineRule="auto"/>
        <w:jc w:val="both"/>
        <w:rPr>
          <w:rFonts w:ascii="Verdana" w:hAnsi="Verdana" w:cs="Arial"/>
        </w:rPr>
      </w:pPr>
    </w:p>
    <w:p w:rsidR="002615C8" w:rsidRDefault="002615C8" w:rsidP="00E15BD3">
      <w:pPr>
        <w:pStyle w:val="ListParagraph"/>
        <w:numPr>
          <w:ilvl w:val="0"/>
          <w:numId w:val="6"/>
        </w:numPr>
        <w:autoSpaceDE w:val="0"/>
        <w:autoSpaceDN w:val="0"/>
        <w:adjustRightInd w:val="0"/>
        <w:spacing w:after="0" w:line="240" w:lineRule="auto"/>
        <w:jc w:val="both"/>
        <w:rPr>
          <w:rFonts w:ascii="Verdana" w:hAnsi="Verdana" w:cs="Arial"/>
        </w:rPr>
      </w:pPr>
      <w:r w:rsidRPr="004D38A4">
        <w:rPr>
          <w:rFonts w:ascii="Verdana" w:hAnsi="Verdana" w:cs="Arial"/>
          <w:color w:val="7030A0"/>
        </w:rPr>
        <w:t>Code is cleaner</w:t>
      </w:r>
      <w:r w:rsidRPr="00CA32FB">
        <w:rPr>
          <w:rFonts w:ascii="Verdana" w:hAnsi="Verdana" w:cs="Arial"/>
        </w:rPr>
        <w:t xml:space="preserve"> with the DI principle and </w:t>
      </w:r>
      <w:r w:rsidRPr="004D38A4">
        <w:rPr>
          <w:rFonts w:ascii="Verdana" w:hAnsi="Verdana" w:cs="Arial"/>
          <w:color w:val="7030A0"/>
        </w:rPr>
        <w:t>decoupling</w:t>
      </w:r>
      <w:r w:rsidRPr="00CA32FB">
        <w:rPr>
          <w:rFonts w:ascii="Verdana" w:hAnsi="Verdana" w:cs="Arial"/>
        </w:rPr>
        <w:t xml:space="preserve"> is more effective when objects are provided with their dependencies. </w:t>
      </w:r>
    </w:p>
    <w:p w:rsidR="002615C8" w:rsidRDefault="002615C8" w:rsidP="00E15BD3">
      <w:pPr>
        <w:pStyle w:val="ListParagraph"/>
        <w:autoSpaceDE w:val="0"/>
        <w:autoSpaceDN w:val="0"/>
        <w:adjustRightInd w:val="0"/>
        <w:spacing w:after="0" w:line="240" w:lineRule="auto"/>
        <w:jc w:val="both"/>
        <w:rPr>
          <w:rFonts w:ascii="Verdana" w:hAnsi="Verdana" w:cs="Arial"/>
        </w:rPr>
      </w:pPr>
    </w:p>
    <w:p w:rsidR="002615C8" w:rsidRDefault="002615C8" w:rsidP="00E15BD3">
      <w:pPr>
        <w:pStyle w:val="ListParagraph"/>
        <w:numPr>
          <w:ilvl w:val="0"/>
          <w:numId w:val="6"/>
        </w:numPr>
        <w:autoSpaceDE w:val="0"/>
        <w:autoSpaceDN w:val="0"/>
        <w:adjustRightInd w:val="0"/>
        <w:spacing w:after="0" w:line="240" w:lineRule="auto"/>
        <w:jc w:val="both"/>
        <w:rPr>
          <w:rFonts w:ascii="Verdana" w:hAnsi="Verdana" w:cs="Arial"/>
        </w:rPr>
      </w:pPr>
      <w:r w:rsidRPr="00CA32FB">
        <w:rPr>
          <w:rFonts w:ascii="Verdana" w:hAnsi="Verdana" w:cs="Arial"/>
        </w:rPr>
        <w:t xml:space="preserve">The </w:t>
      </w:r>
      <w:r w:rsidRPr="004D38A4">
        <w:rPr>
          <w:rFonts w:ascii="Verdana" w:hAnsi="Verdana" w:cs="Arial"/>
          <w:color w:val="7030A0"/>
        </w:rPr>
        <w:t>object does not look up its dependencies</w:t>
      </w:r>
      <w:r w:rsidRPr="00CA32FB">
        <w:rPr>
          <w:rFonts w:ascii="Verdana" w:hAnsi="Verdana" w:cs="Arial"/>
        </w:rPr>
        <w:t xml:space="preserve">, and does not know the location or class of the dependencies. </w:t>
      </w:r>
    </w:p>
    <w:p w:rsidR="002615C8" w:rsidRPr="00CA32FB" w:rsidRDefault="002615C8" w:rsidP="00E15BD3">
      <w:pPr>
        <w:pStyle w:val="ListParagraph"/>
        <w:spacing w:after="0" w:line="240" w:lineRule="auto"/>
        <w:rPr>
          <w:rFonts w:ascii="Verdana" w:hAnsi="Verdana" w:cs="Arial"/>
        </w:rPr>
      </w:pPr>
    </w:p>
    <w:p w:rsidR="002615C8" w:rsidRDefault="002615C8" w:rsidP="00E15BD3">
      <w:pPr>
        <w:pStyle w:val="ListParagraph"/>
        <w:numPr>
          <w:ilvl w:val="0"/>
          <w:numId w:val="6"/>
        </w:numPr>
        <w:autoSpaceDE w:val="0"/>
        <w:autoSpaceDN w:val="0"/>
        <w:adjustRightInd w:val="0"/>
        <w:spacing w:after="0" w:line="240" w:lineRule="auto"/>
        <w:jc w:val="both"/>
        <w:rPr>
          <w:rFonts w:ascii="Verdana" w:hAnsi="Verdana" w:cs="Arial"/>
        </w:rPr>
      </w:pPr>
      <w:r w:rsidRPr="00CA32FB">
        <w:rPr>
          <w:rFonts w:ascii="Verdana" w:hAnsi="Verdana" w:cs="Arial"/>
        </w:rPr>
        <w:t xml:space="preserve">As such, your </w:t>
      </w:r>
      <w:r w:rsidRPr="004D38A4">
        <w:rPr>
          <w:rFonts w:ascii="Verdana" w:hAnsi="Verdana" w:cs="Arial"/>
          <w:color w:val="7030A0"/>
        </w:rPr>
        <w:t>classes become easier to test</w:t>
      </w:r>
      <w:r w:rsidRPr="00CA32FB">
        <w:rPr>
          <w:rFonts w:ascii="Verdana" w:hAnsi="Verdana" w:cs="Arial"/>
        </w:rPr>
        <w:t>, in particular when the dependencies are on interfaces or abstract base classes, which allow for stub or mock implementations</w:t>
      </w:r>
      <w:r>
        <w:rPr>
          <w:rFonts w:ascii="Verdana" w:hAnsi="Verdana" w:cs="Arial"/>
        </w:rPr>
        <w:t xml:space="preserve"> </w:t>
      </w:r>
      <w:r w:rsidRPr="00CA32FB">
        <w:rPr>
          <w:rFonts w:ascii="Verdana" w:hAnsi="Verdana" w:cs="Arial"/>
        </w:rPr>
        <w:t>to be used in unit tests.</w:t>
      </w:r>
    </w:p>
    <w:p w:rsidR="00FD2C03" w:rsidRDefault="004533C4"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4533C4" w:rsidRDefault="004533C4" w:rsidP="00E15BD3">
      <w:pPr>
        <w:autoSpaceDE w:val="0"/>
        <w:autoSpaceDN w:val="0"/>
        <w:adjustRightInd w:val="0"/>
        <w:spacing w:after="0" w:line="240" w:lineRule="auto"/>
        <w:jc w:val="both"/>
        <w:rPr>
          <w:rFonts w:ascii="Verdana" w:hAnsi="Verdana" w:cs="Arial"/>
          <w:color w:val="7030A0"/>
        </w:rPr>
      </w:pPr>
    </w:p>
    <w:p w:rsidR="004533C4" w:rsidRDefault="00F600F6"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How can we use constructor based dependency injection?</w:t>
      </w:r>
    </w:p>
    <w:p w:rsidR="00F600F6" w:rsidRDefault="00F600F6" w:rsidP="00E15BD3">
      <w:pPr>
        <w:autoSpaceDE w:val="0"/>
        <w:autoSpaceDN w:val="0"/>
        <w:adjustRightInd w:val="0"/>
        <w:spacing w:after="0" w:line="240" w:lineRule="auto"/>
        <w:jc w:val="both"/>
        <w:rPr>
          <w:rFonts w:ascii="Verdana" w:hAnsi="Verdana" w:cs="Arial"/>
          <w:color w:val="7030A0"/>
        </w:rPr>
      </w:pPr>
    </w:p>
    <w:p w:rsidR="00C21E31" w:rsidRDefault="00C21E31" w:rsidP="00E15BD3">
      <w:pPr>
        <w:pStyle w:val="ListParagraph"/>
        <w:numPr>
          <w:ilvl w:val="0"/>
          <w:numId w:val="7"/>
        </w:numPr>
        <w:autoSpaceDE w:val="0"/>
        <w:autoSpaceDN w:val="0"/>
        <w:adjustRightInd w:val="0"/>
        <w:spacing w:after="0" w:line="240" w:lineRule="auto"/>
        <w:rPr>
          <w:rFonts w:ascii="Verdana" w:hAnsi="Verdana" w:cs="Arial"/>
        </w:rPr>
      </w:pPr>
      <w:r w:rsidRPr="00FD62F7">
        <w:rPr>
          <w:rFonts w:ascii="Verdana" w:hAnsi="Verdana" w:cs="Arial"/>
        </w:rPr>
        <w:t xml:space="preserve">Constructor-based DI is accomplished by the container invoking a constructor with a number of arguments, each representing a dependency. </w:t>
      </w:r>
    </w:p>
    <w:p w:rsidR="00C21E31" w:rsidRDefault="00C21E31" w:rsidP="00E15BD3">
      <w:pPr>
        <w:pStyle w:val="ListParagraph"/>
        <w:autoSpaceDE w:val="0"/>
        <w:autoSpaceDN w:val="0"/>
        <w:adjustRightInd w:val="0"/>
        <w:spacing w:after="0" w:line="240" w:lineRule="auto"/>
        <w:rPr>
          <w:rFonts w:ascii="Verdana" w:hAnsi="Verdana" w:cs="Arial"/>
        </w:rPr>
      </w:pPr>
    </w:p>
    <w:p w:rsidR="000A2C07" w:rsidRPr="000A2C07" w:rsidRDefault="00C21E31" w:rsidP="00E15BD3">
      <w:pPr>
        <w:pStyle w:val="ListParagraph"/>
        <w:numPr>
          <w:ilvl w:val="0"/>
          <w:numId w:val="7"/>
        </w:numPr>
        <w:autoSpaceDE w:val="0"/>
        <w:autoSpaceDN w:val="0"/>
        <w:adjustRightInd w:val="0"/>
        <w:spacing w:after="0" w:line="240" w:lineRule="auto"/>
        <w:rPr>
          <w:rFonts w:ascii="Verdana" w:hAnsi="Verdana" w:cs="Arial"/>
        </w:rPr>
      </w:pPr>
      <w:r w:rsidRPr="00FD62F7">
        <w:rPr>
          <w:rFonts w:ascii="Verdana" w:hAnsi="Verdana" w:cs="Arial"/>
        </w:rPr>
        <w:t xml:space="preserve">Calling a static </w:t>
      </w:r>
      <w:r w:rsidRPr="00C21E31">
        <w:rPr>
          <w:rFonts w:ascii="Verdana" w:hAnsi="Verdana" w:cs="Arial"/>
          <w:color w:val="7030A0"/>
        </w:rPr>
        <w:t>factory method with specific arguments to construct the bean is nearly equivalent</w:t>
      </w:r>
      <w:r w:rsidRPr="00FD62F7">
        <w:rPr>
          <w:rFonts w:ascii="Verdana" w:hAnsi="Verdana" w:cs="Arial"/>
        </w:rPr>
        <w:t>, and this discussion treats arguments to a constructor and to</w:t>
      </w:r>
      <w:r>
        <w:rPr>
          <w:rFonts w:ascii="Verdana" w:hAnsi="Verdana" w:cs="Arial"/>
        </w:rPr>
        <w:t xml:space="preserve"> </w:t>
      </w:r>
      <w:r w:rsidRPr="00FD62F7">
        <w:rPr>
          <w:rFonts w:ascii="Verdana" w:hAnsi="Verdana" w:cs="Arial"/>
        </w:rPr>
        <w:t xml:space="preserve">a static factory method similarly. </w:t>
      </w:r>
    </w:p>
    <w:p w:rsidR="000A2C07" w:rsidRDefault="000A2C07" w:rsidP="00E15BD3">
      <w:pPr>
        <w:autoSpaceDE w:val="0"/>
        <w:autoSpaceDN w:val="0"/>
        <w:adjustRightInd w:val="0"/>
        <w:spacing w:after="0" w:line="240" w:lineRule="auto"/>
        <w:jc w:val="both"/>
        <w:rPr>
          <w:rFonts w:ascii="Verdana" w:hAnsi="Verdana" w:cs="Arial"/>
        </w:rPr>
      </w:pPr>
      <w:r w:rsidRPr="00FD62F7">
        <w:rPr>
          <w:rFonts w:ascii="Verdana" w:hAnsi="Verdana" w:cs="Arial"/>
        </w:rPr>
        <w:t>Consider the following class:</w:t>
      </w:r>
    </w:p>
    <w:p w:rsidR="000A2C07" w:rsidRDefault="000A2C07" w:rsidP="00E15BD3">
      <w:pPr>
        <w:autoSpaceDE w:val="0"/>
        <w:autoSpaceDN w:val="0"/>
        <w:adjustRightInd w:val="0"/>
        <w:spacing w:after="0" w:line="240" w:lineRule="auto"/>
        <w:jc w:val="both"/>
        <w:rPr>
          <w:rFonts w:ascii="Verdana" w:hAnsi="Verdana" w:cs="Arial"/>
        </w:rPr>
      </w:pPr>
    </w:p>
    <w:p w:rsidR="000A2C07" w:rsidRDefault="000A2C07" w:rsidP="00E15BD3">
      <w:pPr>
        <w:autoSpaceDE w:val="0"/>
        <w:autoSpaceDN w:val="0"/>
        <w:adjustRightInd w:val="0"/>
        <w:spacing w:after="0" w:line="240" w:lineRule="auto"/>
        <w:jc w:val="center"/>
        <w:rPr>
          <w:rFonts w:ascii="Verdana" w:hAnsi="Verdana" w:cs="Arial"/>
        </w:rPr>
      </w:pPr>
      <w:r>
        <w:rPr>
          <w:rFonts w:ascii="Verdana" w:hAnsi="Verdana" w:cs="Arial"/>
          <w:noProof/>
        </w:rPr>
        <w:drawing>
          <wp:inline distT="0" distB="0" distL="0" distR="0">
            <wp:extent cx="2672392" cy="143198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t="7353" b="11274"/>
                    <a:stretch>
                      <a:fillRect/>
                    </a:stretch>
                  </pic:blipFill>
                  <pic:spPr bwMode="auto">
                    <a:xfrm>
                      <a:off x="0" y="0"/>
                      <a:ext cx="2672392" cy="1431985"/>
                    </a:xfrm>
                    <a:prstGeom prst="rect">
                      <a:avLst/>
                    </a:prstGeom>
                    <a:noFill/>
                    <a:ln w="9525">
                      <a:noFill/>
                      <a:miter lim="800000"/>
                      <a:headEnd/>
                      <a:tailEnd/>
                    </a:ln>
                  </pic:spPr>
                </pic:pic>
              </a:graphicData>
            </a:graphic>
          </wp:inline>
        </w:drawing>
      </w:r>
    </w:p>
    <w:p w:rsidR="000A2C07" w:rsidRDefault="000A2C07" w:rsidP="00E15BD3">
      <w:pPr>
        <w:autoSpaceDE w:val="0"/>
        <w:autoSpaceDN w:val="0"/>
        <w:adjustRightInd w:val="0"/>
        <w:spacing w:after="0" w:line="240" w:lineRule="auto"/>
        <w:rPr>
          <w:rFonts w:ascii="Verdana" w:hAnsi="Verdana" w:cs="Arial"/>
        </w:rPr>
      </w:pPr>
    </w:p>
    <w:p w:rsidR="000A2C07" w:rsidRDefault="000A2C07" w:rsidP="00E15BD3">
      <w:pPr>
        <w:autoSpaceDE w:val="0"/>
        <w:autoSpaceDN w:val="0"/>
        <w:adjustRightInd w:val="0"/>
        <w:spacing w:after="0" w:line="240" w:lineRule="auto"/>
        <w:jc w:val="center"/>
        <w:rPr>
          <w:rFonts w:ascii="Verdana" w:hAnsi="Verdana" w:cs="Arial"/>
        </w:rPr>
      </w:pPr>
      <w:r w:rsidRPr="000A2C07">
        <w:rPr>
          <w:rFonts w:ascii="Verdana" w:hAnsi="Verdana" w:cs="Arial"/>
          <w:noProof/>
        </w:rPr>
        <w:drawing>
          <wp:inline distT="0" distB="0" distL="0" distR="0">
            <wp:extent cx="2803525" cy="208788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803525" cy="2087880"/>
                    </a:xfrm>
                    <a:prstGeom prst="rect">
                      <a:avLst/>
                    </a:prstGeom>
                    <a:noFill/>
                    <a:ln w="9525">
                      <a:noFill/>
                      <a:miter lim="800000"/>
                      <a:headEnd/>
                      <a:tailEnd/>
                    </a:ln>
                  </pic:spPr>
                </pic:pic>
              </a:graphicData>
            </a:graphic>
          </wp:inline>
        </w:drawing>
      </w:r>
    </w:p>
    <w:p w:rsidR="00880737" w:rsidRDefault="00880737" w:rsidP="00E15BD3">
      <w:pPr>
        <w:autoSpaceDE w:val="0"/>
        <w:autoSpaceDN w:val="0"/>
        <w:adjustRightInd w:val="0"/>
        <w:spacing w:after="0" w:line="240" w:lineRule="auto"/>
        <w:jc w:val="both"/>
        <w:rPr>
          <w:rFonts w:ascii="Verdana" w:hAnsi="Verdana" w:cs="Arial"/>
        </w:rPr>
      </w:pPr>
      <w:r w:rsidRPr="00FD62F7">
        <w:rPr>
          <w:rFonts w:ascii="Verdana" w:hAnsi="Verdana" w:cs="Arial"/>
        </w:rPr>
        <w:lastRenderedPageBreak/>
        <w:t>You do not need to specify the constructor argument indexes</w:t>
      </w:r>
      <w:r>
        <w:rPr>
          <w:rFonts w:ascii="Verdana" w:hAnsi="Verdana" w:cs="Arial"/>
        </w:rPr>
        <w:t xml:space="preserve"> </w:t>
      </w:r>
      <w:r w:rsidRPr="00FD62F7">
        <w:rPr>
          <w:rFonts w:ascii="Verdana" w:hAnsi="Verdana" w:cs="Arial"/>
        </w:rPr>
        <w:t>and/or types explicitly in the &lt;constructor-arg/&gt; element.</w:t>
      </w:r>
    </w:p>
    <w:p w:rsidR="00002647" w:rsidRDefault="00002647" w:rsidP="00E15BD3">
      <w:pPr>
        <w:autoSpaceDE w:val="0"/>
        <w:autoSpaceDN w:val="0"/>
        <w:adjustRightInd w:val="0"/>
        <w:spacing w:after="0" w:line="240" w:lineRule="auto"/>
        <w:rPr>
          <w:rFonts w:ascii="Verdana" w:hAnsi="Verdana" w:cs="Arial"/>
        </w:rPr>
      </w:pPr>
      <w:r>
        <w:rPr>
          <w:rFonts w:ascii="Verdana" w:hAnsi="Verdana" w:cs="Arial"/>
        </w:rPr>
        <w:t>________________________________________________________</w:t>
      </w:r>
      <w:r w:rsidR="00880737">
        <w:rPr>
          <w:rFonts w:ascii="Verdana" w:hAnsi="Verdana" w:cs="Arial"/>
        </w:rPr>
        <w:t>__________</w:t>
      </w:r>
    </w:p>
    <w:p w:rsidR="00880737" w:rsidRDefault="00880737" w:rsidP="00E15BD3">
      <w:pPr>
        <w:autoSpaceDE w:val="0"/>
        <w:autoSpaceDN w:val="0"/>
        <w:adjustRightInd w:val="0"/>
        <w:spacing w:after="0" w:line="240" w:lineRule="auto"/>
        <w:rPr>
          <w:rFonts w:ascii="Verdana" w:hAnsi="Verdana" w:cs="Arial"/>
        </w:rPr>
      </w:pPr>
    </w:p>
    <w:p w:rsidR="00880737" w:rsidRDefault="00FF078E" w:rsidP="00E15BD3">
      <w:pPr>
        <w:autoSpaceDE w:val="0"/>
        <w:autoSpaceDN w:val="0"/>
        <w:adjustRightInd w:val="0"/>
        <w:spacing w:after="0" w:line="240" w:lineRule="auto"/>
        <w:rPr>
          <w:rFonts w:ascii="Verdana" w:hAnsi="Verdana" w:cs="Arial"/>
        </w:rPr>
      </w:pPr>
      <w:r>
        <w:rPr>
          <w:rFonts w:ascii="Verdana" w:hAnsi="Verdana" w:cs="Arial"/>
        </w:rPr>
        <w:t>How can we prevent ambiguity btw constructor arguments?</w:t>
      </w:r>
    </w:p>
    <w:p w:rsidR="00FF078E" w:rsidRDefault="00FF078E" w:rsidP="00E15BD3">
      <w:pPr>
        <w:autoSpaceDE w:val="0"/>
        <w:autoSpaceDN w:val="0"/>
        <w:adjustRightInd w:val="0"/>
        <w:spacing w:after="0" w:line="240" w:lineRule="auto"/>
        <w:rPr>
          <w:rFonts w:ascii="Verdana" w:hAnsi="Verdana" w:cs="Arial"/>
        </w:rPr>
      </w:pPr>
    </w:p>
    <w:p w:rsidR="00FF078E" w:rsidRDefault="00BB0C44" w:rsidP="00E15BD3">
      <w:pPr>
        <w:autoSpaceDE w:val="0"/>
        <w:autoSpaceDN w:val="0"/>
        <w:adjustRightInd w:val="0"/>
        <w:spacing w:after="0" w:line="240" w:lineRule="auto"/>
        <w:rPr>
          <w:rFonts w:ascii="Verdana" w:hAnsi="Verdana" w:cs="Arial"/>
        </w:rPr>
      </w:pPr>
      <w:r>
        <w:rPr>
          <w:rFonts w:ascii="Verdana" w:hAnsi="Verdana" w:cs="Arial"/>
        </w:rPr>
        <w:t>Consider the following class:</w:t>
      </w:r>
    </w:p>
    <w:p w:rsidR="00BB0C44" w:rsidRDefault="00BB0C44" w:rsidP="00E15BD3">
      <w:pPr>
        <w:autoSpaceDE w:val="0"/>
        <w:autoSpaceDN w:val="0"/>
        <w:adjustRightInd w:val="0"/>
        <w:spacing w:after="0" w:line="240" w:lineRule="auto"/>
        <w:rPr>
          <w:rFonts w:ascii="Verdana" w:hAnsi="Verdana" w:cs="Arial"/>
        </w:rPr>
      </w:pPr>
    </w:p>
    <w:p w:rsidR="00BB0C44" w:rsidRDefault="00BB0C44" w:rsidP="00E15BD3">
      <w:pPr>
        <w:autoSpaceDE w:val="0"/>
        <w:autoSpaceDN w:val="0"/>
        <w:adjustRightInd w:val="0"/>
        <w:spacing w:after="0" w:line="240" w:lineRule="auto"/>
        <w:jc w:val="center"/>
        <w:rPr>
          <w:rFonts w:ascii="Verdana" w:hAnsi="Verdana" w:cs="Arial"/>
        </w:rPr>
      </w:pPr>
      <w:r w:rsidRPr="00BB0C44">
        <w:rPr>
          <w:rFonts w:ascii="Verdana" w:hAnsi="Verdana" w:cs="Arial"/>
          <w:noProof/>
        </w:rPr>
        <w:drawing>
          <wp:inline distT="0" distB="0" distL="0" distR="0">
            <wp:extent cx="4278630" cy="2760345"/>
            <wp:effectExtent l="19050" t="0" r="762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278630" cy="2760345"/>
                    </a:xfrm>
                    <a:prstGeom prst="rect">
                      <a:avLst/>
                    </a:prstGeom>
                    <a:noFill/>
                    <a:ln w="9525">
                      <a:noFill/>
                      <a:miter lim="800000"/>
                      <a:headEnd/>
                      <a:tailEnd/>
                    </a:ln>
                  </pic:spPr>
                </pic:pic>
              </a:graphicData>
            </a:graphic>
          </wp:inline>
        </w:drawing>
      </w:r>
    </w:p>
    <w:p w:rsidR="00BB0C44" w:rsidRDefault="00BB0C44" w:rsidP="00E15BD3">
      <w:pPr>
        <w:autoSpaceDE w:val="0"/>
        <w:autoSpaceDN w:val="0"/>
        <w:adjustRightInd w:val="0"/>
        <w:spacing w:after="0" w:line="240" w:lineRule="auto"/>
        <w:rPr>
          <w:rFonts w:ascii="Verdana" w:hAnsi="Verdana" w:cs="Arial"/>
        </w:rPr>
      </w:pPr>
    </w:p>
    <w:p w:rsidR="002D444F" w:rsidRDefault="002D444F" w:rsidP="00E15BD3">
      <w:pPr>
        <w:autoSpaceDE w:val="0"/>
        <w:autoSpaceDN w:val="0"/>
        <w:adjustRightInd w:val="0"/>
        <w:spacing w:after="0" w:line="240" w:lineRule="auto"/>
        <w:rPr>
          <w:rFonts w:ascii="Verdana" w:hAnsi="Verdana" w:cs="Arial"/>
        </w:rPr>
      </w:pPr>
      <w:r>
        <w:rPr>
          <w:rFonts w:ascii="Verdana" w:hAnsi="Verdana" w:cs="Arial"/>
        </w:rPr>
        <w:t>In the above example</w:t>
      </w:r>
      <w:r w:rsidRPr="003C44B2">
        <w:rPr>
          <w:rFonts w:ascii="Verdana" w:hAnsi="Verdana" w:cs="Arial"/>
        </w:rPr>
        <w:t xml:space="preserve">, the container can use type matching </w:t>
      </w:r>
      <w:r>
        <w:rPr>
          <w:rFonts w:ascii="Verdana" w:hAnsi="Verdana" w:cs="Arial"/>
        </w:rPr>
        <w:t xml:space="preserve">but </w:t>
      </w:r>
      <w:r w:rsidRPr="00A92095">
        <w:rPr>
          <w:rFonts w:ascii="Verdana" w:hAnsi="Verdana" w:cs="Arial"/>
          <w:color w:val="7030A0"/>
        </w:rPr>
        <w:t xml:space="preserve">in case of simple types if you explicitly specify the type of the constructor argument using the </w:t>
      </w:r>
      <w:r w:rsidRPr="002D444F">
        <w:rPr>
          <w:rFonts w:ascii="Verdana" w:hAnsi="Verdana" w:cs="Arial"/>
          <w:b/>
          <w:color w:val="7030A0"/>
        </w:rPr>
        <w:t xml:space="preserve">type </w:t>
      </w:r>
      <w:r w:rsidRPr="00A92095">
        <w:rPr>
          <w:rFonts w:ascii="Verdana" w:hAnsi="Verdana" w:cs="Arial"/>
          <w:color w:val="7030A0"/>
        </w:rPr>
        <w:t>attribute.</w:t>
      </w:r>
      <w:r>
        <w:rPr>
          <w:rFonts w:ascii="Verdana" w:hAnsi="Verdana" w:cs="Arial"/>
        </w:rPr>
        <w:t xml:space="preserve"> </w:t>
      </w:r>
      <w:r w:rsidRPr="003C44B2">
        <w:rPr>
          <w:rFonts w:ascii="Verdana" w:hAnsi="Verdana" w:cs="Arial"/>
        </w:rPr>
        <w:t>For example:</w:t>
      </w:r>
    </w:p>
    <w:p w:rsidR="002D444F" w:rsidRDefault="002D444F" w:rsidP="00E15BD3">
      <w:pPr>
        <w:autoSpaceDE w:val="0"/>
        <w:autoSpaceDN w:val="0"/>
        <w:adjustRightInd w:val="0"/>
        <w:spacing w:after="0" w:line="240" w:lineRule="auto"/>
        <w:rPr>
          <w:rFonts w:ascii="Verdana" w:hAnsi="Verdana" w:cs="Arial"/>
        </w:rPr>
      </w:pPr>
    </w:p>
    <w:p w:rsidR="002D444F" w:rsidRDefault="002D444F" w:rsidP="00E15BD3">
      <w:pPr>
        <w:autoSpaceDE w:val="0"/>
        <w:autoSpaceDN w:val="0"/>
        <w:adjustRightInd w:val="0"/>
        <w:spacing w:after="0" w:line="240" w:lineRule="auto"/>
        <w:jc w:val="center"/>
        <w:rPr>
          <w:rFonts w:ascii="Verdana" w:hAnsi="Verdana" w:cs="Arial"/>
        </w:rPr>
      </w:pPr>
      <w:r w:rsidRPr="002D444F">
        <w:rPr>
          <w:rFonts w:ascii="Verdana" w:hAnsi="Verdana" w:cs="Arial"/>
          <w:noProof/>
        </w:rPr>
        <w:drawing>
          <wp:inline distT="0" distB="0" distL="0" distR="0">
            <wp:extent cx="4149090" cy="940435"/>
            <wp:effectExtent l="1905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149090" cy="940435"/>
                    </a:xfrm>
                    <a:prstGeom prst="rect">
                      <a:avLst/>
                    </a:prstGeom>
                    <a:noFill/>
                    <a:ln w="9525">
                      <a:noFill/>
                      <a:miter lim="800000"/>
                      <a:headEnd/>
                      <a:tailEnd/>
                    </a:ln>
                  </pic:spPr>
                </pic:pic>
              </a:graphicData>
            </a:graphic>
          </wp:inline>
        </w:drawing>
      </w:r>
    </w:p>
    <w:p w:rsidR="002D444F" w:rsidRDefault="002D444F" w:rsidP="00E15BD3">
      <w:pPr>
        <w:autoSpaceDE w:val="0"/>
        <w:autoSpaceDN w:val="0"/>
        <w:adjustRightInd w:val="0"/>
        <w:spacing w:after="0" w:line="240" w:lineRule="auto"/>
        <w:jc w:val="center"/>
        <w:rPr>
          <w:rFonts w:ascii="Verdana" w:hAnsi="Verdana" w:cs="Arial"/>
        </w:rPr>
      </w:pPr>
      <w:r w:rsidRPr="00A92095">
        <w:rPr>
          <w:rFonts w:ascii="Verdana" w:hAnsi="Verdana" w:cs="Arial"/>
        </w:rPr>
        <w:t>Constructor argument index</w:t>
      </w:r>
    </w:p>
    <w:p w:rsidR="002D444F" w:rsidRPr="00A92095" w:rsidRDefault="002D444F" w:rsidP="00E15BD3">
      <w:pPr>
        <w:autoSpaceDE w:val="0"/>
        <w:autoSpaceDN w:val="0"/>
        <w:adjustRightInd w:val="0"/>
        <w:spacing w:after="0" w:line="240" w:lineRule="auto"/>
        <w:jc w:val="both"/>
        <w:rPr>
          <w:rFonts w:ascii="Verdana" w:hAnsi="Verdana" w:cs="Arial"/>
        </w:rPr>
      </w:pPr>
    </w:p>
    <w:p w:rsidR="002D444F" w:rsidRDefault="002D444F" w:rsidP="00E15BD3">
      <w:pPr>
        <w:autoSpaceDE w:val="0"/>
        <w:autoSpaceDN w:val="0"/>
        <w:adjustRightInd w:val="0"/>
        <w:spacing w:after="0" w:line="240" w:lineRule="auto"/>
        <w:jc w:val="both"/>
        <w:rPr>
          <w:rFonts w:ascii="Verdana" w:hAnsi="Verdana" w:cs="Arial"/>
        </w:rPr>
      </w:pPr>
      <w:r w:rsidRPr="00A92095">
        <w:rPr>
          <w:rFonts w:ascii="Verdana" w:hAnsi="Verdana" w:cs="Arial"/>
          <w:color w:val="7030A0"/>
        </w:rPr>
        <w:t xml:space="preserve">Use the index attribute to specify explicitly the </w:t>
      </w:r>
      <w:r w:rsidRPr="0070080B">
        <w:rPr>
          <w:rFonts w:ascii="Verdana" w:hAnsi="Verdana" w:cs="Arial"/>
          <w:b/>
          <w:color w:val="7030A0"/>
        </w:rPr>
        <w:t>index</w:t>
      </w:r>
      <w:r w:rsidRPr="00A92095">
        <w:rPr>
          <w:rFonts w:ascii="Verdana" w:hAnsi="Verdana" w:cs="Arial"/>
          <w:color w:val="7030A0"/>
        </w:rPr>
        <w:t xml:space="preserve"> of constructor arguments.</w:t>
      </w:r>
      <w:r w:rsidRPr="00A92095">
        <w:rPr>
          <w:rFonts w:ascii="Verdana" w:hAnsi="Verdana" w:cs="Arial"/>
        </w:rPr>
        <w:t xml:space="preserve"> For example:</w:t>
      </w:r>
    </w:p>
    <w:p w:rsidR="002D444F" w:rsidRDefault="002D444F" w:rsidP="00E15BD3">
      <w:pPr>
        <w:autoSpaceDE w:val="0"/>
        <w:autoSpaceDN w:val="0"/>
        <w:adjustRightInd w:val="0"/>
        <w:spacing w:after="0" w:line="240" w:lineRule="auto"/>
        <w:jc w:val="both"/>
        <w:rPr>
          <w:rFonts w:ascii="Verdana" w:hAnsi="Verdana" w:cs="Arial"/>
        </w:rPr>
      </w:pPr>
    </w:p>
    <w:p w:rsidR="002D444F" w:rsidRDefault="002D444F" w:rsidP="00E15BD3">
      <w:pPr>
        <w:autoSpaceDE w:val="0"/>
        <w:autoSpaceDN w:val="0"/>
        <w:adjustRightInd w:val="0"/>
        <w:spacing w:after="0" w:line="240" w:lineRule="auto"/>
        <w:jc w:val="center"/>
        <w:rPr>
          <w:rFonts w:ascii="Verdana" w:hAnsi="Verdana" w:cs="Arial"/>
        </w:rPr>
      </w:pPr>
      <w:r>
        <w:rPr>
          <w:rFonts w:ascii="Verdana" w:hAnsi="Verdana" w:cs="Arial"/>
          <w:noProof/>
        </w:rPr>
        <w:drawing>
          <wp:inline distT="0" distB="0" distL="0" distR="0">
            <wp:extent cx="4028440" cy="914400"/>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028440" cy="914400"/>
                    </a:xfrm>
                    <a:prstGeom prst="rect">
                      <a:avLst/>
                    </a:prstGeom>
                    <a:noFill/>
                    <a:ln w="9525">
                      <a:noFill/>
                      <a:miter lim="800000"/>
                      <a:headEnd/>
                      <a:tailEnd/>
                    </a:ln>
                  </pic:spPr>
                </pic:pic>
              </a:graphicData>
            </a:graphic>
          </wp:inline>
        </w:drawing>
      </w:r>
    </w:p>
    <w:p w:rsidR="002D444F" w:rsidRDefault="002D444F" w:rsidP="00E15BD3">
      <w:pPr>
        <w:autoSpaceDE w:val="0"/>
        <w:autoSpaceDN w:val="0"/>
        <w:adjustRightInd w:val="0"/>
        <w:spacing w:after="0" w:line="240" w:lineRule="auto"/>
        <w:jc w:val="center"/>
        <w:rPr>
          <w:rFonts w:ascii="Verdana" w:hAnsi="Verdana" w:cs="Arial"/>
        </w:rPr>
      </w:pPr>
    </w:p>
    <w:p w:rsidR="002D444F" w:rsidRDefault="002D444F" w:rsidP="00E15BD3">
      <w:pPr>
        <w:autoSpaceDE w:val="0"/>
        <w:autoSpaceDN w:val="0"/>
        <w:adjustRightInd w:val="0"/>
        <w:spacing w:after="0" w:line="240" w:lineRule="auto"/>
        <w:jc w:val="both"/>
        <w:rPr>
          <w:rFonts w:ascii="Verdana" w:hAnsi="Verdana" w:cs="Arial"/>
        </w:rPr>
      </w:pPr>
      <w:r w:rsidRPr="00E6720C">
        <w:rPr>
          <w:rFonts w:ascii="Verdana" w:hAnsi="Verdana" w:cs="Arial"/>
        </w:rPr>
        <w:t>In addition to resolving the ambiguity of multiple simple values, specifying an index resolves ambiguity</w:t>
      </w:r>
      <w:r>
        <w:rPr>
          <w:rFonts w:ascii="Verdana" w:hAnsi="Verdana" w:cs="Arial"/>
        </w:rPr>
        <w:t xml:space="preserve"> </w:t>
      </w:r>
      <w:r w:rsidRPr="00E6720C">
        <w:rPr>
          <w:rFonts w:ascii="Verdana" w:hAnsi="Verdana" w:cs="Arial"/>
        </w:rPr>
        <w:t xml:space="preserve">where a constructor has two arguments of the same type. </w:t>
      </w:r>
    </w:p>
    <w:p w:rsidR="002D444F" w:rsidRDefault="002D444F" w:rsidP="00E15BD3">
      <w:pPr>
        <w:autoSpaceDE w:val="0"/>
        <w:autoSpaceDN w:val="0"/>
        <w:adjustRightInd w:val="0"/>
        <w:spacing w:after="0" w:line="240" w:lineRule="auto"/>
        <w:jc w:val="both"/>
        <w:rPr>
          <w:rFonts w:ascii="Verdana" w:hAnsi="Verdana" w:cs="Arial"/>
        </w:rPr>
      </w:pPr>
    </w:p>
    <w:p w:rsidR="002D444F" w:rsidRDefault="002D444F" w:rsidP="00E15BD3">
      <w:pPr>
        <w:autoSpaceDE w:val="0"/>
        <w:autoSpaceDN w:val="0"/>
        <w:adjustRightInd w:val="0"/>
        <w:spacing w:after="0" w:line="240" w:lineRule="auto"/>
        <w:jc w:val="both"/>
        <w:rPr>
          <w:rFonts w:ascii="Verdana" w:hAnsi="Verdana" w:cs="Arial"/>
        </w:rPr>
      </w:pPr>
      <w:r w:rsidRPr="00E6720C">
        <w:rPr>
          <w:rFonts w:ascii="Verdana" w:hAnsi="Verdana" w:cs="Arial"/>
        </w:rPr>
        <w:t>Note that the index is 0 based.</w:t>
      </w:r>
    </w:p>
    <w:p w:rsidR="002D444F" w:rsidRDefault="002D444F" w:rsidP="00E15BD3">
      <w:pPr>
        <w:autoSpaceDE w:val="0"/>
        <w:autoSpaceDN w:val="0"/>
        <w:adjustRightInd w:val="0"/>
        <w:spacing w:after="0" w:line="240" w:lineRule="auto"/>
        <w:jc w:val="both"/>
        <w:rPr>
          <w:rFonts w:ascii="Verdana" w:hAnsi="Verdana" w:cs="Arial"/>
        </w:rPr>
      </w:pPr>
    </w:p>
    <w:p w:rsidR="002D444F" w:rsidRDefault="002D444F" w:rsidP="00E15BD3">
      <w:pPr>
        <w:autoSpaceDE w:val="0"/>
        <w:autoSpaceDN w:val="0"/>
        <w:adjustRightInd w:val="0"/>
        <w:spacing w:after="0" w:line="240" w:lineRule="auto"/>
        <w:jc w:val="center"/>
        <w:rPr>
          <w:rFonts w:ascii="Verdana" w:hAnsi="Verdana" w:cs="Arial"/>
        </w:rPr>
      </w:pPr>
      <w:r w:rsidRPr="00430225">
        <w:rPr>
          <w:rFonts w:ascii="Verdana" w:hAnsi="Verdana" w:cs="Arial"/>
        </w:rPr>
        <w:t>Constructor argument name</w:t>
      </w:r>
    </w:p>
    <w:p w:rsidR="002D444F" w:rsidRPr="00430225" w:rsidRDefault="002D444F" w:rsidP="00E15BD3">
      <w:pPr>
        <w:autoSpaceDE w:val="0"/>
        <w:autoSpaceDN w:val="0"/>
        <w:adjustRightInd w:val="0"/>
        <w:spacing w:after="0" w:line="240" w:lineRule="auto"/>
        <w:jc w:val="both"/>
        <w:rPr>
          <w:rFonts w:ascii="Verdana" w:hAnsi="Verdana" w:cs="Arial"/>
        </w:rPr>
      </w:pPr>
    </w:p>
    <w:p w:rsidR="002D444F" w:rsidRPr="00584497" w:rsidRDefault="002D444F" w:rsidP="00E15BD3">
      <w:pPr>
        <w:autoSpaceDE w:val="0"/>
        <w:autoSpaceDN w:val="0"/>
        <w:adjustRightInd w:val="0"/>
        <w:spacing w:after="0" w:line="240" w:lineRule="auto"/>
        <w:jc w:val="both"/>
        <w:rPr>
          <w:rFonts w:ascii="Verdana" w:hAnsi="Verdana" w:cs="Arial"/>
          <w:color w:val="7030A0"/>
        </w:rPr>
      </w:pPr>
      <w:r w:rsidRPr="00430225">
        <w:rPr>
          <w:rFonts w:ascii="Verdana" w:hAnsi="Verdana" w:cs="Arial"/>
        </w:rPr>
        <w:t xml:space="preserve">As of Spring 3.0 you can also </w:t>
      </w:r>
      <w:r w:rsidRPr="00584497">
        <w:rPr>
          <w:rFonts w:ascii="Verdana" w:hAnsi="Verdana" w:cs="Arial"/>
          <w:color w:val="7030A0"/>
        </w:rPr>
        <w:t>use the constructor parameter</w:t>
      </w:r>
      <w:r w:rsidRPr="0070080B">
        <w:rPr>
          <w:rFonts w:ascii="Verdana" w:hAnsi="Verdana" w:cs="Arial"/>
          <w:b/>
          <w:color w:val="7030A0"/>
        </w:rPr>
        <w:t xml:space="preserve"> name</w:t>
      </w:r>
      <w:r w:rsidRPr="00584497">
        <w:rPr>
          <w:rFonts w:ascii="Verdana" w:hAnsi="Verdana" w:cs="Arial"/>
          <w:color w:val="7030A0"/>
        </w:rPr>
        <w:t xml:space="preserve"> for value disambiguation:</w:t>
      </w:r>
    </w:p>
    <w:p w:rsidR="002D444F" w:rsidRPr="00584497" w:rsidRDefault="002D444F" w:rsidP="00E15BD3">
      <w:pPr>
        <w:autoSpaceDE w:val="0"/>
        <w:autoSpaceDN w:val="0"/>
        <w:adjustRightInd w:val="0"/>
        <w:spacing w:after="0" w:line="240" w:lineRule="auto"/>
        <w:jc w:val="both"/>
        <w:rPr>
          <w:rFonts w:ascii="Verdana" w:hAnsi="Verdana" w:cs="Arial"/>
          <w:color w:val="7030A0"/>
        </w:rPr>
      </w:pPr>
    </w:p>
    <w:p w:rsidR="002D444F" w:rsidRDefault="002D444F" w:rsidP="00E15BD3">
      <w:pPr>
        <w:autoSpaceDE w:val="0"/>
        <w:autoSpaceDN w:val="0"/>
        <w:adjustRightInd w:val="0"/>
        <w:spacing w:after="0" w:line="240" w:lineRule="auto"/>
        <w:jc w:val="center"/>
        <w:rPr>
          <w:rFonts w:ascii="Verdana" w:hAnsi="Verdana" w:cs="Arial"/>
        </w:rPr>
      </w:pPr>
      <w:r>
        <w:rPr>
          <w:rFonts w:ascii="Verdana" w:hAnsi="Verdana" w:cs="Arial"/>
          <w:noProof/>
        </w:rPr>
        <w:drawing>
          <wp:inline distT="0" distB="0" distL="0" distR="0">
            <wp:extent cx="4062730" cy="96647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62730" cy="966470"/>
                    </a:xfrm>
                    <a:prstGeom prst="rect">
                      <a:avLst/>
                    </a:prstGeom>
                    <a:noFill/>
                    <a:ln w="9525">
                      <a:noFill/>
                      <a:miter lim="800000"/>
                      <a:headEnd/>
                      <a:tailEnd/>
                    </a:ln>
                  </pic:spPr>
                </pic:pic>
              </a:graphicData>
            </a:graphic>
          </wp:inline>
        </w:drawing>
      </w:r>
    </w:p>
    <w:p w:rsidR="002D444F" w:rsidRDefault="0070080B" w:rsidP="00E15BD3">
      <w:pPr>
        <w:autoSpaceDE w:val="0"/>
        <w:autoSpaceDN w:val="0"/>
        <w:adjustRightInd w:val="0"/>
        <w:spacing w:after="0" w:line="240" w:lineRule="auto"/>
        <w:jc w:val="center"/>
        <w:rPr>
          <w:rFonts w:ascii="Verdana" w:hAnsi="Verdana" w:cs="Arial"/>
        </w:rPr>
      </w:pPr>
      <w:r>
        <w:rPr>
          <w:rFonts w:ascii="Verdana" w:hAnsi="Verdana" w:cs="Arial"/>
        </w:rPr>
        <w:t>__________________________________________________________________</w:t>
      </w:r>
    </w:p>
    <w:p w:rsidR="0070080B" w:rsidRDefault="0070080B" w:rsidP="00E15BD3">
      <w:pPr>
        <w:autoSpaceDE w:val="0"/>
        <w:autoSpaceDN w:val="0"/>
        <w:adjustRightInd w:val="0"/>
        <w:spacing w:after="0" w:line="240" w:lineRule="auto"/>
        <w:jc w:val="center"/>
        <w:rPr>
          <w:rFonts w:ascii="Verdana" w:hAnsi="Verdana" w:cs="Arial"/>
        </w:rPr>
      </w:pPr>
    </w:p>
    <w:p w:rsidR="0070080B" w:rsidRDefault="00AE62DF" w:rsidP="00E15BD3">
      <w:pPr>
        <w:autoSpaceDE w:val="0"/>
        <w:autoSpaceDN w:val="0"/>
        <w:adjustRightInd w:val="0"/>
        <w:spacing w:after="0" w:line="240" w:lineRule="auto"/>
        <w:rPr>
          <w:rFonts w:ascii="Verdana" w:hAnsi="Verdana" w:cs="Arial"/>
        </w:rPr>
      </w:pPr>
      <w:r>
        <w:rPr>
          <w:rFonts w:ascii="Verdana" w:hAnsi="Verdana" w:cs="Arial"/>
        </w:rPr>
        <w:t>How can we provide a setter based dependency injection?</w:t>
      </w:r>
    </w:p>
    <w:p w:rsidR="00AE62DF" w:rsidRDefault="00AE62DF" w:rsidP="00E15BD3">
      <w:pPr>
        <w:autoSpaceDE w:val="0"/>
        <w:autoSpaceDN w:val="0"/>
        <w:adjustRightInd w:val="0"/>
        <w:spacing w:after="0" w:line="240" w:lineRule="auto"/>
        <w:rPr>
          <w:rFonts w:ascii="Verdana" w:hAnsi="Verdana" w:cs="Arial"/>
        </w:rPr>
      </w:pPr>
    </w:p>
    <w:p w:rsidR="007F798F" w:rsidRPr="008036FE" w:rsidRDefault="007F798F" w:rsidP="00E15BD3">
      <w:pPr>
        <w:autoSpaceDE w:val="0"/>
        <w:autoSpaceDN w:val="0"/>
        <w:adjustRightInd w:val="0"/>
        <w:spacing w:after="0" w:line="240" w:lineRule="auto"/>
        <w:jc w:val="both"/>
        <w:rPr>
          <w:rFonts w:ascii="Verdana" w:hAnsi="Verdana" w:cs="Arial"/>
          <w:color w:val="7030A0"/>
        </w:rPr>
      </w:pPr>
      <w:r w:rsidRPr="008036FE">
        <w:rPr>
          <w:rFonts w:ascii="Verdana" w:hAnsi="Verdana" w:cs="Arial"/>
          <w:i/>
          <w:iCs/>
          <w:color w:val="7030A0"/>
        </w:rPr>
        <w:t xml:space="preserve">Setter-based </w:t>
      </w:r>
      <w:r w:rsidRPr="008036FE">
        <w:rPr>
          <w:rFonts w:ascii="Verdana" w:hAnsi="Verdana" w:cs="Arial"/>
          <w:color w:val="7030A0"/>
        </w:rPr>
        <w:t xml:space="preserve">DI is accomplished by the container calling setter methods on your beans after invoking a no-argument constructor or no-argument </w:t>
      </w:r>
      <w:r w:rsidRPr="008036FE">
        <w:rPr>
          <w:rFonts w:ascii="Verdana" w:hAnsi="Verdana" w:cs="Courier"/>
          <w:color w:val="7030A0"/>
        </w:rPr>
        <w:t xml:space="preserve">static </w:t>
      </w:r>
      <w:r w:rsidRPr="008036FE">
        <w:rPr>
          <w:rFonts w:ascii="Verdana" w:hAnsi="Verdana" w:cs="Arial"/>
          <w:color w:val="7030A0"/>
        </w:rPr>
        <w:t>factory method to instantiate your bean.</w:t>
      </w:r>
    </w:p>
    <w:p w:rsidR="002D444F" w:rsidRDefault="002D444F" w:rsidP="00E15BD3">
      <w:pPr>
        <w:autoSpaceDE w:val="0"/>
        <w:autoSpaceDN w:val="0"/>
        <w:adjustRightInd w:val="0"/>
        <w:spacing w:after="0" w:line="240" w:lineRule="auto"/>
        <w:rPr>
          <w:rFonts w:ascii="Verdana" w:hAnsi="Verdana" w:cs="Arial"/>
        </w:rPr>
      </w:pPr>
    </w:p>
    <w:p w:rsidR="007F798F" w:rsidRDefault="00C04AE1" w:rsidP="00E15BD3">
      <w:pPr>
        <w:autoSpaceDE w:val="0"/>
        <w:autoSpaceDN w:val="0"/>
        <w:adjustRightInd w:val="0"/>
        <w:spacing w:after="0" w:line="240" w:lineRule="auto"/>
        <w:rPr>
          <w:rFonts w:ascii="Verdana" w:hAnsi="Verdana" w:cs="Arial"/>
        </w:rPr>
      </w:pPr>
      <w:r w:rsidRPr="00C04AE1">
        <w:rPr>
          <w:rFonts w:ascii="Verdana" w:hAnsi="Verdana" w:cs="Arial"/>
          <w:noProof/>
        </w:rPr>
        <w:drawing>
          <wp:inline distT="0" distB="0" distL="0" distR="0">
            <wp:extent cx="5943600" cy="2321484"/>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2321484"/>
                    </a:xfrm>
                    <a:prstGeom prst="rect">
                      <a:avLst/>
                    </a:prstGeom>
                    <a:noFill/>
                    <a:ln w="9525">
                      <a:noFill/>
                      <a:miter lim="800000"/>
                      <a:headEnd/>
                      <a:tailEnd/>
                    </a:ln>
                  </pic:spPr>
                </pic:pic>
              </a:graphicData>
            </a:graphic>
          </wp:inline>
        </w:drawing>
      </w:r>
    </w:p>
    <w:p w:rsidR="006C4F0E" w:rsidRDefault="006C4F0E" w:rsidP="00E15BD3">
      <w:pPr>
        <w:autoSpaceDE w:val="0"/>
        <w:autoSpaceDN w:val="0"/>
        <w:adjustRightInd w:val="0"/>
        <w:spacing w:after="0" w:line="240" w:lineRule="auto"/>
        <w:rPr>
          <w:rFonts w:ascii="Verdana" w:hAnsi="Verdana" w:cs="Arial"/>
        </w:rPr>
      </w:pPr>
    </w:p>
    <w:p w:rsidR="00C04AE1" w:rsidRDefault="006C4F0E" w:rsidP="00E15BD3">
      <w:pPr>
        <w:autoSpaceDE w:val="0"/>
        <w:autoSpaceDN w:val="0"/>
        <w:adjustRightInd w:val="0"/>
        <w:spacing w:after="0" w:line="240" w:lineRule="auto"/>
        <w:jc w:val="center"/>
        <w:rPr>
          <w:rFonts w:ascii="Verdana" w:hAnsi="Verdana" w:cs="Arial"/>
        </w:rPr>
      </w:pPr>
      <w:r>
        <w:rPr>
          <w:rFonts w:ascii="Verdana" w:hAnsi="Verdana" w:cs="Arial"/>
          <w:noProof/>
        </w:rPr>
        <w:drawing>
          <wp:inline distT="0" distB="0" distL="0" distR="0">
            <wp:extent cx="4779010" cy="1501140"/>
            <wp:effectExtent l="1905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779010" cy="1501140"/>
                    </a:xfrm>
                    <a:prstGeom prst="rect">
                      <a:avLst/>
                    </a:prstGeom>
                    <a:noFill/>
                    <a:ln w="9525">
                      <a:noFill/>
                      <a:miter lim="800000"/>
                      <a:headEnd/>
                      <a:tailEnd/>
                    </a:ln>
                  </pic:spPr>
                </pic:pic>
              </a:graphicData>
            </a:graphic>
          </wp:inline>
        </w:drawing>
      </w:r>
    </w:p>
    <w:p w:rsidR="006C4F0E" w:rsidRDefault="006C4F0E" w:rsidP="00E15BD3">
      <w:pPr>
        <w:autoSpaceDE w:val="0"/>
        <w:autoSpaceDN w:val="0"/>
        <w:adjustRightInd w:val="0"/>
        <w:spacing w:after="0" w:line="240" w:lineRule="auto"/>
        <w:jc w:val="center"/>
        <w:rPr>
          <w:rFonts w:ascii="Verdana" w:hAnsi="Verdana" w:cs="Arial"/>
        </w:rPr>
      </w:pPr>
      <w:r>
        <w:rPr>
          <w:rFonts w:ascii="Verdana" w:hAnsi="Verdana" w:cs="Arial"/>
        </w:rPr>
        <w:t>__________________________________________________________________</w:t>
      </w:r>
    </w:p>
    <w:p w:rsidR="006C4F0E" w:rsidRDefault="006C4F0E" w:rsidP="00E15BD3">
      <w:pPr>
        <w:autoSpaceDE w:val="0"/>
        <w:autoSpaceDN w:val="0"/>
        <w:adjustRightInd w:val="0"/>
        <w:spacing w:after="0" w:line="240" w:lineRule="auto"/>
        <w:jc w:val="center"/>
        <w:rPr>
          <w:rFonts w:ascii="Verdana" w:hAnsi="Verdana" w:cs="Arial"/>
        </w:rPr>
      </w:pPr>
    </w:p>
    <w:p w:rsidR="00156131" w:rsidRPr="000546DC" w:rsidRDefault="00156131" w:rsidP="00E15BD3">
      <w:pPr>
        <w:autoSpaceDE w:val="0"/>
        <w:autoSpaceDN w:val="0"/>
        <w:adjustRightInd w:val="0"/>
        <w:spacing w:after="0" w:line="240" w:lineRule="auto"/>
        <w:rPr>
          <w:rFonts w:ascii="Verdana" w:hAnsi="Verdana" w:cs="Arial"/>
          <w:iCs/>
          <w:color w:val="7030A0"/>
        </w:rPr>
      </w:pPr>
      <w:r w:rsidRPr="000546DC">
        <w:rPr>
          <w:rFonts w:ascii="Verdana" w:hAnsi="Verdana" w:cs="Arial"/>
          <w:iCs/>
          <w:color w:val="7030A0"/>
        </w:rPr>
        <w:t>What to use Constructor-based or setter-based DI?</w:t>
      </w:r>
    </w:p>
    <w:p w:rsidR="00156131" w:rsidRPr="000546DC" w:rsidRDefault="00156131" w:rsidP="00E15BD3">
      <w:pPr>
        <w:autoSpaceDE w:val="0"/>
        <w:autoSpaceDN w:val="0"/>
        <w:adjustRightInd w:val="0"/>
        <w:spacing w:after="0" w:line="240" w:lineRule="auto"/>
        <w:jc w:val="both"/>
        <w:rPr>
          <w:rFonts w:ascii="Verdana" w:hAnsi="Verdana" w:cs="Arial"/>
          <w:iCs/>
        </w:rPr>
      </w:pPr>
    </w:p>
    <w:p w:rsidR="00156131" w:rsidRDefault="00156131" w:rsidP="00E15BD3">
      <w:pPr>
        <w:autoSpaceDE w:val="0"/>
        <w:autoSpaceDN w:val="0"/>
        <w:adjustRightInd w:val="0"/>
        <w:spacing w:after="0" w:line="240" w:lineRule="auto"/>
        <w:jc w:val="both"/>
        <w:rPr>
          <w:rFonts w:ascii="Verdana" w:hAnsi="Verdana" w:cs="Arial"/>
          <w:iCs/>
          <w:color w:val="7030A0"/>
        </w:rPr>
      </w:pPr>
      <w:r w:rsidRPr="000546DC">
        <w:rPr>
          <w:rFonts w:ascii="Verdana" w:hAnsi="Verdana" w:cs="Arial"/>
          <w:iCs/>
        </w:rPr>
        <w:t xml:space="preserve">Since you can mix both, Constructor- and Setter-based DI, </w:t>
      </w:r>
      <w:r w:rsidRPr="000546DC">
        <w:rPr>
          <w:rFonts w:ascii="Verdana" w:hAnsi="Verdana" w:cs="Arial"/>
          <w:iCs/>
          <w:color w:val="7030A0"/>
        </w:rPr>
        <w:t xml:space="preserve">it is a good rule of thumb to use constructor arguments for mandatory dependencies and setters for optional dependencies. </w:t>
      </w:r>
    </w:p>
    <w:p w:rsidR="004176E8" w:rsidRDefault="004176E8" w:rsidP="00E15BD3">
      <w:pPr>
        <w:autoSpaceDE w:val="0"/>
        <w:autoSpaceDN w:val="0"/>
        <w:adjustRightInd w:val="0"/>
        <w:spacing w:after="0" w:line="240" w:lineRule="auto"/>
        <w:jc w:val="both"/>
        <w:rPr>
          <w:rFonts w:ascii="Verdana" w:hAnsi="Verdana" w:cs="Arial"/>
          <w:iCs/>
          <w:color w:val="7030A0"/>
        </w:rPr>
      </w:pPr>
    </w:p>
    <w:p w:rsidR="004176E8" w:rsidRDefault="004176E8" w:rsidP="00E15BD3">
      <w:pPr>
        <w:autoSpaceDE w:val="0"/>
        <w:autoSpaceDN w:val="0"/>
        <w:adjustRightInd w:val="0"/>
        <w:spacing w:after="0" w:line="240" w:lineRule="auto"/>
        <w:jc w:val="both"/>
        <w:rPr>
          <w:rFonts w:ascii="Verdana" w:hAnsi="Verdana" w:cs="Arial"/>
          <w:iCs/>
        </w:rPr>
      </w:pPr>
      <w:r w:rsidRPr="000546DC">
        <w:rPr>
          <w:rFonts w:ascii="Verdana" w:hAnsi="Verdana" w:cs="Arial"/>
          <w:iCs/>
        </w:rPr>
        <w:t>The Spring team generally advocates setter injection, because large numbers of constructor</w:t>
      </w:r>
      <w:r>
        <w:rPr>
          <w:rFonts w:ascii="Verdana" w:hAnsi="Verdana" w:cs="Arial"/>
          <w:iCs/>
        </w:rPr>
        <w:t xml:space="preserve"> </w:t>
      </w:r>
      <w:r w:rsidRPr="000546DC">
        <w:rPr>
          <w:rFonts w:ascii="Verdana" w:hAnsi="Verdana" w:cs="Arial"/>
          <w:iCs/>
        </w:rPr>
        <w:t xml:space="preserve">arguments can get unwieldy, especially when properties are optional. </w:t>
      </w:r>
    </w:p>
    <w:p w:rsidR="004176E8" w:rsidRDefault="004176E8" w:rsidP="00E15BD3">
      <w:pPr>
        <w:autoSpaceDE w:val="0"/>
        <w:autoSpaceDN w:val="0"/>
        <w:adjustRightInd w:val="0"/>
        <w:spacing w:after="0" w:line="240" w:lineRule="auto"/>
        <w:jc w:val="both"/>
        <w:rPr>
          <w:rFonts w:ascii="Verdana" w:hAnsi="Verdana" w:cs="Arial"/>
          <w:iCs/>
        </w:rPr>
      </w:pPr>
    </w:p>
    <w:p w:rsidR="004176E8" w:rsidRPr="00B75B1A" w:rsidRDefault="004176E8" w:rsidP="00E15BD3">
      <w:pPr>
        <w:autoSpaceDE w:val="0"/>
        <w:autoSpaceDN w:val="0"/>
        <w:adjustRightInd w:val="0"/>
        <w:spacing w:after="0" w:line="240" w:lineRule="auto"/>
        <w:jc w:val="both"/>
        <w:rPr>
          <w:rFonts w:ascii="Verdana" w:hAnsi="Verdana" w:cs="Arial"/>
          <w:iCs/>
          <w:color w:val="7030A0"/>
        </w:rPr>
      </w:pPr>
      <w:r w:rsidRPr="00B75B1A">
        <w:rPr>
          <w:rFonts w:ascii="Verdana" w:hAnsi="Verdana" w:cs="Arial"/>
          <w:iCs/>
          <w:color w:val="7030A0"/>
        </w:rPr>
        <w:t xml:space="preserve">Setter methods also make objects of that class amenable to reconfiguration or re-injection later. </w:t>
      </w:r>
    </w:p>
    <w:p w:rsidR="004176E8" w:rsidRPr="000546DC" w:rsidRDefault="004176E8" w:rsidP="00E15BD3">
      <w:pPr>
        <w:autoSpaceDE w:val="0"/>
        <w:autoSpaceDN w:val="0"/>
        <w:adjustRightInd w:val="0"/>
        <w:spacing w:after="0" w:line="240" w:lineRule="auto"/>
        <w:jc w:val="both"/>
        <w:rPr>
          <w:rFonts w:ascii="Verdana" w:hAnsi="Verdana" w:cs="Arial"/>
          <w:iCs/>
          <w:color w:val="7030A0"/>
        </w:rPr>
      </w:pPr>
    </w:p>
    <w:p w:rsidR="006C4F0E" w:rsidRDefault="00156131"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156131" w:rsidRDefault="00156131" w:rsidP="00E15BD3">
      <w:pPr>
        <w:autoSpaceDE w:val="0"/>
        <w:autoSpaceDN w:val="0"/>
        <w:adjustRightInd w:val="0"/>
        <w:spacing w:after="0" w:line="240" w:lineRule="auto"/>
        <w:jc w:val="both"/>
        <w:rPr>
          <w:rFonts w:ascii="Verdana" w:hAnsi="Verdana" w:cs="Arial"/>
        </w:rPr>
      </w:pPr>
    </w:p>
    <w:p w:rsidR="00156131" w:rsidRDefault="005E55F8" w:rsidP="00E15BD3">
      <w:pPr>
        <w:autoSpaceDE w:val="0"/>
        <w:autoSpaceDN w:val="0"/>
        <w:adjustRightInd w:val="0"/>
        <w:spacing w:after="0" w:line="240" w:lineRule="auto"/>
        <w:jc w:val="both"/>
        <w:rPr>
          <w:rFonts w:ascii="Verdana" w:hAnsi="Verdana" w:cs="Arial"/>
        </w:rPr>
      </w:pPr>
      <w:r>
        <w:rPr>
          <w:rFonts w:ascii="Verdana" w:hAnsi="Verdana" w:cs="Arial"/>
        </w:rPr>
        <w:t>Can we make setter based dependency injections mandatory?</w:t>
      </w:r>
    </w:p>
    <w:p w:rsidR="005E55F8" w:rsidRDefault="005E55F8" w:rsidP="00E15BD3">
      <w:pPr>
        <w:autoSpaceDE w:val="0"/>
        <w:autoSpaceDN w:val="0"/>
        <w:adjustRightInd w:val="0"/>
        <w:spacing w:after="0" w:line="240" w:lineRule="auto"/>
        <w:jc w:val="both"/>
        <w:rPr>
          <w:rFonts w:ascii="Verdana" w:hAnsi="Verdana" w:cs="Arial"/>
        </w:rPr>
      </w:pPr>
    </w:p>
    <w:p w:rsidR="005E55F8" w:rsidRPr="000546DC" w:rsidRDefault="005E55F8" w:rsidP="00E15BD3">
      <w:pPr>
        <w:autoSpaceDE w:val="0"/>
        <w:autoSpaceDN w:val="0"/>
        <w:adjustRightInd w:val="0"/>
        <w:spacing w:after="0" w:line="240" w:lineRule="auto"/>
        <w:jc w:val="both"/>
        <w:rPr>
          <w:rFonts w:ascii="Verdana" w:hAnsi="Verdana" w:cs="Arial"/>
          <w:iCs/>
          <w:color w:val="7030A0"/>
        </w:rPr>
      </w:pPr>
      <w:r>
        <w:rPr>
          <w:rFonts w:ascii="Verdana" w:hAnsi="Verdana" w:cs="Arial"/>
          <w:iCs/>
          <w:color w:val="7030A0"/>
        </w:rPr>
        <w:t>T</w:t>
      </w:r>
      <w:r w:rsidRPr="000546DC">
        <w:rPr>
          <w:rFonts w:ascii="Verdana" w:hAnsi="Verdana" w:cs="Arial"/>
          <w:iCs/>
          <w:color w:val="7030A0"/>
        </w:rPr>
        <w:t>he use of a @Required annotation on a setter can be used to make setters required dependencies.</w:t>
      </w:r>
    </w:p>
    <w:p w:rsidR="005E55F8" w:rsidRDefault="00773EB0"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773EB0" w:rsidRDefault="00773EB0" w:rsidP="00E15BD3">
      <w:pPr>
        <w:autoSpaceDE w:val="0"/>
        <w:autoSpaceDN w:val="0"/>
        <w:adjustRightInd w:val="0"/>
        <w:spacing w:after="0" w:line="240" w:lineRule="auto"/>
        <w:jc w:val="both"/>
        <w:rPr>
          <w:rFonts w:ascii="Verdana" w:hAnsi="Verdana" w:cs="Arial"/>
        </w:rPr>
      </w:pPr>
    </w:p>
    <w:p w:rsidR="00773EB0" w:rsidRDefault="00D72968" w:rsidP="00E15BD3">
      <w:pPr>
        <w:autoSpaceDE w:val="0"/>
        <w:autoSpaceDN w:val="0"/>
        <w:adjustRightInd w:val="0"/>
        <w:spacing w:after="0" w:line="240" w:lineRule="auto"/>
        <w:jc w:val="both"/>
        <w:rPr>
          <w:rFonts w:ascii="Verdana" w:hAnsi="Verdana" w:cs="Arial"/>
        </w:rPr>
      </w:pPr>
      <w:r>
        <w:rPr>
          <w:rFonts w:ascii="Verdana" w:hAnsi="Verdana" w:cs="Arial"/>
        </w:rPr>
        <w:t>Is there any disadvantage in using constructor based dependency injection?</w:t>
      </w:r>
    </w:p>
    <w:p w:rsidR="00D72968" w:rsidRDefault="00D72968" w:rsidP="00E15BD3">
      <w:pPr>
        <w:autoSpaceDE w:val="0"/>
        <w:autoSpaceDN w:val="0"/>
        <w:adjustRightInd w:val="0"/>
        <w:spacing w:after="0" w:line="240" w:lineRule="auto"/>
        <w:jc w:val="both"/>
        <w:rPr>
          <w:rFonts w:ascii="Verdana" w:hAnsi="Verdana" w:cs="Arial"/>
        </w:rPr>
      </w:pPr>
    </w:p>
    <w:p w:rsidR="00534C17" w:rsidRPr="00B75B1A" w:rsidRDefault="00534C17" w:rsidP="00E15BD3">
      <w:pPr>
        <w:autoSpaceDE w:val="0"/>
        <w:autoSpaceDN w:val="0"/>
        <w:adjustRightInd w:val="0"/>
        <w:spacing w:after="0" w:line="240" w:lineRule="auto"/>
        <w:jc w:val="both"/>
        <w:rPr>
          <w:rFonts w:ascii="Verdana" w:hAnsi="Verdana" w:cs="Arial"/>
          <w:iCs/>
          <w:color w:val="7030A0"/>
        </w:rPr>
      </w:pPr>
      <w:r w:rsidRPr="00B75B1A">
        <w:rPr>
          <w:rFonts w:ascii="Verdana" w:hAnsi="Verdana" w:cs="Arial"/>
          <w:iCs/>
          <w:color w:val="7030A0"/>
        </w:rPr>
        <w:t>The disadvantage is that the object becomes less amenable to reconfiguration and re-injection.</w:t>
      </w:r>
    </w:p>
    <w:p w:rsidR="00D72968" w:rsidRDefault="00534C17"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534C17" w:rsidRDefault="00534C17" w:rsidP="00E15BD3">
      <w:pPr>
        <w:autoSpaceDE w:val="0"/>
        <w:autoSpaceDN w:val="0"/>
        <w:adjustRightInd w:val="0"/>
        <w:spacing w:after="0" w:line="240" w:lineRule="auto"/>
        <w:jc w:val="both"/>
        <w:rPr>
          <w:rFonts w:ascii="Verdana" w:hAnsi="Verdana" w:cs="Arial"/>
        </w:rPr>
      </w:pPr>
    </w:p>
    <w:p w:rsidR="00534C17" w:rsidRDefault="0025498E" w:rsidP="00E15BD3">
      <w:pPr>
        <w:autoSpaceDE w:val="0"/>
        <w:autoSpaceDN w:val="0"/>
        <w:adjustRightInd w:val="0"/>
        <w:spacing w:after="0" w:line="240" w:lineRule="auto"/>
        <w:jc w:val="both"/>
        <w:rPr>
          <w:rFonts w:ascii="Verdana" w:hAnsi="Verdana" w:cs="Arial"/>
        </w:rPr>
      </w:pPr>
      <w:r>
        <w:rPr>
          <w:rFonts w:ascii="Verdana" w:hAnsi="Verdana" w:cs="Arial"/>
        </w:rPr>
        <w:t>What is a circular dependency?</w:t>
      </w:r>
    </w:p>
    <w:p w:rsidR="0025498E" w:rsidRDefault="0025498E" w:rsidP="00E15BD3">
      <w:pPr>
        <w:autoSpaceDE w:val="0"/>
        <w:autoSpaceDN w:val="0"/>
        <w:adjustRightInd w:val="0"/>
        <w:spacing w:after="0" w:line="240" w:lineRule="auto"/>
        <w:jc w:val="both"/>
        <w:rPr>
          <w:rFonts w:ascii="Verdana" w:hAnsi="Verdana" w:cs="Arial"/>
        </w:rPr>
      </w:pPr>
    </w:p>
    <w:p w:rsidR="001B3BAE" w:rsidRDefault="001B3BAE" w:rsidP="00E15BD3">
      <w:pPr>
        <w:autoSpaceDE w:val="0"/>
        <w:autoSpaceDN w:val="0"/>
        <w:adjustRightInd w:val="0"/>
        <w:spacing w:after="0" w:line="240" w:lineRule="auto"/>
        <w:jc w:val="both"/>
        <w:rPr>
          <w:rFonts w:ascii="Verdana" w:hAnsi="Verdana" w:cs="Arial"/>
        </w:rPr>
      </w:pPr>
      <w:r w:rsidRPr="007F3F2F">
        <w:rPr>
          <w:rFonts w:ascii="Verdana" w:hAnsi="Verdana" w:cs="Arial"/>
        </w:rPr>
        <w:t>If you use predominantly constructor injection, it is possible to create an unresolvable circular</w:t>
      </w:r>
      <w:r>
        <w:rPr>
          <w:rFonts w:ascii="Verdana" w:hAnsi="Verdana" w:cs="Arial"/>
        </w:rPr>
        <w:t xml:space="preserve"> </w:t>
      </w:r>
      <w:r w:rsidRPr="007F3F2F">
        <w:rPr>
          <w:rFonts w:ascii="Verdana" w:hAnsi="Verdana" w:cs="Arial"/>
        </w:rPr>
        <w:t>dependency scenario.</w:t>
      </w:r>
    </w:p>
    <w:p w:rsidR="001B3BAE" w:rsidRPr="007F3F2F" w:rsidRDefault="001B3BAE" w:rsidP="00E15BD3">
      <w:pPr>
        <w:autoSpaceDE w:val="0"/>
        <w:autoSpaceDN w:val="0"/>
        <w:adjustRightInd w:val="0"/>
        <w:spacing w:after="0" w:line="240" w:lineRule="auto"/>
        <w:jc w:val="both"/>
        <w:rPr>
          <w:rFonts w:ascii="Verdana" w:hAnsi="Verdana" w:cs="Arial"/>
        </w:rPr>
      </w:pPr>
    </w:p>
    <w:p w:rsidR="001B3BAE" w:rsidRDefault="001B3BAE" w:rsidP="00E15BD3">
      <w:pPr>
        <w:autoSpaceDE w:val="0"/>
        <w:autoSpaceDN w:val="0"/>
        <w:adjustRightInd w:val="0"/>
        <w:spacing w:after="0" w:line="240" w:lineRule="auto"/>
        <w:jc w:val="both"/>
        <w:rPr>
          <w:rFonts w:ascii="Verdana" w:hAnsi="Verdana" w:cs="Arial"/>
        </w:rPr>
      </w:pPr>
      <w:r w:rsidRPr="007F3F2F">
        <w:rPr>
          <w:rFonts w:ascii="Verdana" w:hAnsi="Verdana" w:cs="Arial"/>
        </w:rPr>
        <w:t xml:space="preserve">For example: </w:t>
      </w:r>
    </w:p>
    <w:p w:rsidR="001B3BAE" w:rsidRDefault="001B3BAE" w:rsidP="00E15BD3">
      <w:pPr>
        <w:autoSpaceDE w:val="0"/>
        <w:autoSpaceDN w:val="0"/>
        <w:adjustRightInd w:val="0"/>
        <w:spacing w:after="0" w:line="240" w:lineRule="auto"/>
        <w:jc w:val="both"/>
        <w:rPr>
          <w:rFonts w:ascii="Verdana" w:hAnsi="Verdana" w:cs="Arial"/>
        </w:rPr>
      </w:pPr>
    </w:p>
    <w:p w:rsidR="001B3BAE" w:rsidRPr="007F3F2F" w:rsidRDefault="001B3BAE" w:rsidP="00E15BD3">
      <w:pPr>
        <w:autoSpaceDE w:val="0"/>
        <w:autoSpaceDN w:val="0"/>
        <w:adjustRightInd w:val="0"/>
        <w:spacing w:after="0" w:line="240" w:lineRule="auto"/>
        <w:jc w:val="both"/>
        <w:rPr>
          <w:rFonts w:ascii="Verdana" w:hAnsi="Verdana" w:cs="Arial"/>
        </w:rPr>
      </w:pPr>
      <w:r w:rsidRPr="007F3F2F">
        <w:rPr>
          <w:rFonts w:ascii="Verdana" w:hAnsi="Verdana" w:cs="Arial"/>
        </w:rPr>
        <w:t>Class A requires an instance of class B through constructor injection, and class B</w:t>
      </w:r>
      <w:r>
        <w:rPr>
          <w:rFonts w:ascii="Verdana" w:hAnsi="Verdana" w:cs="Arial"/>
        </w:rPr>
        <w:t xml:space="preserve"> </w:t>
      </w:r>
      <w:r w:rsidRPr="007F3F2F">
        <w:rPr>
          <w:rFonts w:ascii="Verdana" w:hAnsi="Verdana" w:cs="Arial"/>
        </w:rPr>
        <w:t>requires an instance of class A through constructor injection. If you configure beans for classes</w:t>
      </w:r>
      <w:r>
        <w:rPr>
          <w:rFonts w:ascii="Verdana" w:hAnsi="Verdana" w:cs="Arial"/>
        </w:rPr>
        <w:t xml:space="preserve"> </w:t>
      </w:r>
      <w:r w:rsidRPr="007F3F2F">
        <w:rPr>
          <w:rFonts w:ascii="Verdana" w:hAnsi="Verdana" w:cs="Arial"/>
        </w:rPr>
        <w:t>A and B to be injected into each other, the Spring IoC container detects this circular reference at</w:t>
      </w:r>
      <w:r>
        <w:rPr>
          <w:rFonts w:ascii="Verdana" w:hAnsi="Verdana" w:cs="Arial"/>
        </w:rPr>
        <w:t xml:space="preserve"> </w:t>
      </w:r>
      <w:r w:rsidRPr="007F3F2F">
        <w:rPr>
          <w:rFonts w:ascii="Verdana" w:hAnsi="Verdana" w:cs="Arial"/>
        </w:rPr>
        <w:t xml:space="preserve">runtime, and throws a </w:t>
      </w:r>
      <w:r w:rsidRPr="007F3F2F">
        <w:rPr>
          <w:rFonts w:ascii="Verdana" w:hAnsi="Verdana" w:cs="Courier"/>
        </w:rPr>
        <w:t>BeanCurrentlyInCreationException</w:t>
      </w:r>
      <w:r w:rsidRPr="007F3F2F">
        <w:rPr>
          <w:rFonts w:ascii="Verdana" w:hAnsi="Verdana" w:cs="Arial"/>
        </w:rPr>
        <w:t>.</w:t>
      </w:r>
    </w:p>
    <w:p w:rsidR="001B3BAE" w:rsidRDefault="001B3BAE" w:rsidP="00E15BD3">
      <w:pPr>
        <w:autoSpaceDE w:val="0"/>
        <w:autoSpaceDN w:val="0"/>
        <w:adjustRightInd w:val="0"/>
        <w:spacing w:after="0" w:line="240" w:lineRule="auto"/>
        <w:jc w:val="both"/>
        <w:rPr>
          <w:rFonts w:ascii="Verdana" w:hAnsi="Verdana" w:cs="Arial"/>
        </w:rPr>
      </w:pPr>
    </w:p>
    <w:p w:rsidR="001B3BAE" w:rsidRPr="00840A70" w:rsidRDefault="001B3BAE" w:rsidP="00E15BD3">
      <w:pPr>
        <w:autoSpaceDE w:val="0"/>
        <w:autoSpaceDN w:val="0"/>
        <w:adjustRightInd w:val="0"/>
        <w:spacing w:after="0" w:line="240" w:lineRule="auto"/>
        <w:jc w:val="both"/>
        <w:rPr>
          <w:rFonts w:ascii="Verdana" w:hAnsi="Verdana" w:cs="Arial"/>
          <w:color w:val="7030A0"/>
        </w:rPr>
      </w:pPr>
      <w:r w:rsidRPr="00840A70">
        <w:rPr>
          <w:rFonts w:ascii="Verdana" w:hAnsi="Verdana" w:cs="Arial"/>
          <w:color w:val="7030A0"/>
        </w:rPr>
        <w:t xml:space="preserve">One possible solution is to edit the source code of some classes to be configured by setters rather than constructors. </w:t>
      </w:r>
    </w:p>
    <w:p w:rsidR="001B3BAE" w:rsidRDefault="001B3BAE" w:rsidP="00E15BD3">
      <w:pPr>
        <w:autoSpaceDE w:val="0"/>
        <w:autoSpaceDN w:val="0"/>
        <w:adjustRightInd w:val="0"/>
        <w:spacing w:after="0" w:line="240" w:lineRule="auto"/>
        <w:jc w:val="both"/>
        <w:rPr>
          <w:rFonts w:ascii="Verdana" w:hAnsi="Verdana" w:cs="Arial"/>
        </w:rPr>
      </w:pPr>
    </w:p>
    <w:p w:rsidR="001B3BAE" w:rsidRDefault="001B3BAE" w:rsidP="00E15BD3">
      <w:pPr>
        <w:autoSpaceDE w:val="0"/>
        <w:autoSpaceDN w:val="0"/>
        <w:adjustRightInd w:val="0"/>
        <w:spacing w:after="0" w:line="240" w:lineRule="auto"/>
        <w:jc w:val="both"/>
        <w:rPr>
          <w:rFonts w:ascii="Verdana" w:hAnsi="Verdana" w:cs="Arial"/>
        </w:rPr>
      </w:pPr>
      <w:r w:rsidRPr="007F3F2F">
        <w:rPr>
          <w:rFonts w:ascii="Verdana" w:hAnsi="Verdana" w:cs="Arial"/>
        </w:rPr>
        <w:t xml:space="preserve">Alternatively, avoid constructor injection and use setter injection only. </w:t>
      </w:r>
    </w:p>
    <w:p w:rsidR="0025498E" w:rsidRDefault="001B3BAE"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002647" w:rsidRDefault="00002647" w:rsidP="00E15BD3">
      <w:pPr>
        <w:autoSpaceDE w:val="0"/>
        <w:autoSpaceDN w:val="0"/>
        <w:adjustRightInd w:val="0"/>
        <w:spacing w:after="0" w:line="240" w:lineRule="auto"/>
        <w:rPr>
          <w:rFonts w:ascii="Verdana" w:hAnsi="Verdana" w:cs="Arial"/>
        </w:rPr>
      </w:pPr>
    </w:p>
    <w:p w:rsidR="00002647" w:rsidRDefault="00002647" w:rsidP="00E15BD3">
      <w:pPr>
        <w:autoSpaceDE w:val="0"/>
        <w:autoSpaceDN w:val="0"/>
        <w:adjustRightInd w:val="0"/>
        <w:spacing w:after="0" w:line="240" w:lineRule="auto"/>
        <w:rPr>
          <w:rFonts w:ascii="Verdana" w:hAnsi="Verdana" w:cs="Arial"/>
        </w:rPr>
      </w:pPr>
      <w:r>
        <w:rPr>
          <w:rFonts w:ascii="Verdana" w:hAnsi="Verdana" w:cs="Arial"/>
        </w:rPr>
        <w:t xml:space="preserve">How argument </w:t>
      </w:r>
      <w:r w:rsidR="00435C29">
        <w:rPr>
          <w:rFonts w:ascii="Verdana" w:hAnsi="Verdana" w:cs="Arial"/>
        </w:rPr>
        <w:t xml:space="preserve">to the constructor based on constructor based dependency injection </w:t>
      </w:r>
      <w:r>
        <w:rPr>
          <w:rFonts w:ascii="Verdana" w:hAnsi="Verdana" w:cs="Arial"/>
        </w:rPr>
        <w:t>resolved</w:t>
      </w:r>
      <w:r w:rsidR="00F74045">
        <w:rPr>
          <w:rFonts w:ascii="Verdana" w:hAnsi="Verdana" w:cs="Arial"/>
        </w:rPr>
        <w:t xml:space="preserve"> in the correct order</w:t>
      </w:r>
      <w:r>
        <w:rPr>
          <w:rFonts w:ascii="Verdana" w:hAnsi="Verdana" w:cs="Arial"/>
        </w:rPr>
        <w:t>?</w:t>
      </w:r>
    </w:p>
    <w:p w:rsidR="00002647" w:rsidRDefault="00002647" w:rsidP="00E15BD3">
      <w:pPr>
        <w:autoSpaceDE w:val="0"/>
        <w:autoSpaceDN w:val="0"/>
        <w:adjustRightInd w:val="0"/>
        <w:spacing w:after="0" w:line="240" w:lineRule="auto"/>
        <w:rPr>
          <w:rFonts w:ascii="Verdana" w:hAnsi="Verdana" w:cs="Arial"/>
        </w:rPr>
      </w:pPr>
    </w:p>
    <w:p w:rsidR="00F805DA" w:rsidRDefault="00F805DA" w:rsidP="00E15BD3">
      <w:pPr>
        <w:autoSpaceDE w:val="0"/>
        <w:autoSpaceDN w:val="0"/>
        <w:adjustRightInd w:val="0"/>
        <w:spacing w:after="0" w:line="240" w:lineRule="auto"/>
        <w:rPr>
          <w:rFonts w:ascii="Verdana" w:hAnsi="Verdana" w:cs="Arial"/>
          <w:color w:val="7030A0"/>
        </w:rPr>
      </w:pPr>
      <w:r w:rsidRPr="00FD62F7">
        <w:rPr>
          <w:rFonts w:ascii="Verdana" w:hAnsi="Verdana" w:cs="Arial"/>
          <w:color w:val="7030A0"/>
        </w:rPr>
        <w:t>Constructor argument resolution matching occurs using the argument's type.</w:t>
      </w:r>
    </w:p>
    <w:p w:rsidR="00F805DA" w:rsidRDefault="00F805DA" w:rsidP="00E15BD3">
      <w:pPr>
        <w:autoSpaceDE w:val="0"/>
        <w:autoSpaceDN w:val="0"/>
        <w:adjustRightInd w:val="0"/>
        <w:spacing w:after="0" w:line="240" w:lineRule="auto"/>
        <w:rPr>
          <w:rFonts w:ascii="Verdana" w:hAnsi="Verdana" w:cs="Arial"/>
          <w:color w:val="7030A0"/>
        </w:rPr>
      </w:pPr>
      <w:r>
        <w:rPr>
          <w:rFonts w:ascii="Verdana" w:hAnsi="Verdana" w:cs="Arial"/>
          <w:color w:val="7030A0"/>
        </w:rPr>
        <w:t>__________________________________________________________________</w:t>
      </w:r>
    </w:p>
    <w:p w:rsidR="001B3BAE" w:rsidRDefault="00596C9F" w:rsidP="00E15BD3">
      <w:pPr>
        <w:autoSpaceDE w:val="0"/>
        <w:autoSpaceDN w:val="0"/>
        <w:adjustRightInd w:val="0"/>
        <w:spacing w:after="0" w:line="240" w:lineRule="auto"/>
        <w:rPr>
          <w:rFonts w:ascii="Verdana" w:hAnsi="Verdana" w:cs="Arial"/>
          <w:color w:val="7030A0"/>
        </w:rPr>
      </w:pPr>
      <w:r>
        <w:rPr>
          <w:rFonts w:ascii="Verdana" w:hAnsi="Verdana" w:cs="Arial"/>
          <w:color w:val="7030A0"/>
        </w:rPr>
        <w:lastRenderedPageBreak/>
        <w:t>What is an idref element?</w:t>
      </w:r>
    </w:p>
    <w:p w:rsidR="00B559C7" w:rsidRPr="00B559C7" w:rsidRDefault="00B559C7" w:rsidP="00E15BD3">
      <w:pPr>
        <w:autoSpaceDE w:val="0"/>
        <w:autoSpaceDN w:val="0"/>
        <w:adjustRightInd w:val="0"/>
        <w:spacing w:after="0" w:line="240" w:lineRule="auto"/>
        <w:rPr>
          <w:rFonts w:ascii="Verdana" w:hAnsi="Verdana" w:cs="Arial"/>
          <w:color w:val="7030A0"/>
        </w:rPr>
      </w:pPr>
      <w:r w:rsidRPr="00B559C7">
        <w:rPr>
          <w:rFonts w:ascii="Verdana" w:hAnsi="Verdana" w:cs="Arial"/>
          <w:color w:val="7030A0"/>
        </w:rPr>
        <w:t>The idref element is simply an error-proof way to pass the id (string value - not a reference) of another bean in the container to a &lt;constructor-arg/&gt; or &lt;property/&gt; element.</w:t>
      </w:r>
    </w:p>
    <w:p w:rsidR="00596C9F" w:rsidRDefault="00596C9F" w:rsidP="00E15BD3">
      <w:pPr>
        <w:autoSpaceDE w:val="0"/>
        <w:autoSpaceDN w:val="0"/>
        <w:adjustRightInd w:val="0"/>
        <w:spacing w:after="0" w:line="240" w:lineRule="auto"/>
        <w:rPr>
          <w:rFonts w:ascii="Verdana" w:hAnsi="Verdana" w:cs="Arial"/>
          <w:color w:val="7030A0"/>
        </w:rPr>
      </w:pPr>
    </w:p>
    <w:p w:rsidR="00F805DA" w:rsidRDefault="007F4B1B" w:rsidP="00E15BD3">
      <w:pPr>
        <w:autoSpaceDE w:val="0"/>
        <w:autoSpaceDN w:val="0"/>
        <w:adjustRightInd w:val="0"/>
        <w:spacing w:after="0" w:line="240" w:lineRule="auto"/>
        <w:jc w:val="center"/>
        <w:rPr>
          <w:rFonts w:ascii="Verdana" w:hAnsi="Verdana" w:cs="Arial"/>
          <w:color w:val="7030A0"/>
        </w:rPr>
      </w:pPr>
      <w:r w:rsidRPr="007F4B1B">
        <w:rPr>
          <w:rFonts w:ascii="Verdana" w:hAnsi="Verdana" w:cs="Arial"/>
          <w:noProof/>
          <w:color w:val="7030A0"/>
        </w:rPr>
        <w:drawing>
          <wp:inline distT="0" distB="0" distL="0" distR="0">
            <wp:extent cx="3152775" cy="1476375"/>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152775" cy="1476375"/>
                    </a:xfrm>
                    <a:prstGeom prst="rect">
                      <a:avLst/>
                    </a:prstGeom>
                    <a:noFill/>
                    <a:ln w="9525">
                      <a:noFill/>
                      <a:miter lim="800000"/>
                      <a:headEnd/>
                      <a:tailEnd/>
                    </a:ln>
                  </pic:spPr>
                </pic:pic>
              </a:graphicData>
            </a:graphic>
          </wp:inline>
        </w:drawing>
      </w:r>
    </w:p>
    <w:p w:rsidR="007F4B1B" w:rsidRDefault="00C324D3" w:rsidP="00E15BD3">
      <w:pPr>
        <w:autoSpaceDE w:val="0"/>
        <w:autoSpaceDN w:val="0"/>
        <w:adjustRightInd w:val="0"/>
        <w:spacing w:after="0" w:line="240" w:lineRule="auto"/>
        <w:rPr>
          <w:rFonts w:ascii="Verdana" w:hAnsi="Verdana" w:cs="Arial"/>
          <w:color w:val="7030A0"/>
        </w:rPr>
      </w:pPr>
      <w:r>
        <w:rPr>
          <w:rFonts w:ascii="Verdana" w:hAnsi="Verdana" w:cs="Arial"/>
          <w:color w:val="7030A0"/>
        </w:rPr>
        <w:t>What is the advantage of using idref element?</w:t>
      </w:r>
    </w:p>
    <w:p w:rsidR="00C324D3" w:rsidRDefault="00C324D3" w:rsidP="00E15BD3">
      <w:pPr>
        <w:autoSpaceDE w:val="0"/>
        <w:autoSpaceDN w:val="0"/>
        <w:adjustRightInd w:val="0"/>
        <w:spacing w:after="0" w:line="240" w:lineRule="auto"/>
        <w:rPr>
          <w:rFonts w:ascii="Verdana" w:hAnsi="Verdana" w:cs="Arial"/>
        </w:rPr>
      </w:pPr>
      <w:r w:rsidRPr="00C324D3">
        <w:rPr>
          <w:rFonts w:ascii="Verdana" w:hAnsi="Verdana" w:cs="Arial"/>
        </w:rPr>
        <w:t>Using the idref tag allows the container to validate at deployment time that the referenced, named bean actually exists.</w:t>
      </w:r>
    </w:p>
    <w:p w:rsidR="00C324D3" w:rsidRDefault="00C324D3" w:rsidP="00E15BD3">
      <w:pPr>
        <w:autoSpaceDE w:val="0"/>
        <w:autoSpaceDN w:val="0"/>
        <w:adjustRightInd w:val="0"/>
        <w:spacing w:after="0" w:line="240" w:lineRule="auto"/>
        <w:rPr>
          <w:rFonts w:ascii="Verdana" w:hAnsi="Verdana" w:cs="Arial"/>
        </w:rPr>
      </w:pPr>
    </w:p>
    <w:p w:rsidR="00CA15BE" w:rsidRDefault="00CA15BE" w:rsidP="00E15BD3">
      <w:pPr>
        <w:autoSpaceDE w:val="0"/>
        <w:autoSpaceDN w:val="0"/>
        <w:adjustRightInd w:val="0"/>
        <w:spacing w:after="0" w:line="240" w:lineRule="auto"/>
        <w:jc w:val="both"/>
        <w:rPr>
          <w:rFonts w:ascii="Verdana" w:hAnsi="Verdana" w:cs="Arial"/>
        </w:rPr>
      </w:pPr>
      <w:r w:rsidRPr="00CA15BE">
        <w:rPr>
          <w:rFonts w:ascii="Verdana" w:hAnsi="Verdana" w:cs="Arial"/>
        </w:rPr>
        <w:t>if the referenced bean is in the same XML unit, and the bean name is the bean id, you can use the local attribute, which allows the XML parser itself to validate the bean id earlier, at XML document parse time.</w:t>
      </w:r>
    </w:p>
    <w:p w:rsidR="00CA15BE" w:rsidRDefault="00CA15BE" w:rsidP="00E15BD3">
      <w:pPr>
        <w:autoSpaceDE w:val="0"/>
        <w:autoSpaceDN w:val="0"/>
        <w:adjustRightInd w:val="0"/>
        <w:spacing w:after="0" w:line="240" w:lineRule="auto"/>
        <w:jc w:val="both"/>
        <w:rPr>
          <w:rFonts w:ascii="Verdana" w:hAnsi="Verdana" w:cs="Arial"/>
        </w:rPr>
      </w:pPr>
    </w:p>
    <w:p w:rsidR="00CA15BE" w:rsidRDefault="00CA15BE" w:rsidP="00E15BD3">
      <w:pPr>
        <w:autoSpaceDE w:val="0"/>
        <w:autoSpaceDN w:val="0"/>
        <w:adjustRightInd w:val="0"/>
        <w:spacing w:after="0" w:line="240" w:lineRule="auto"/>
        <w:jc w:val="both"/>
        <w:rPr>
          <w:rFonts w:ascii="Verdana" w:hAnsi="Verdana" w:cs="Arial"/>
        </w:rPr>
      </w:pPr>
      <w:r w:rsidRPr="00CA15BE">
        <w:rPr>
          <w:rFonts w:ascii="Verdana" w:hAnsi="Verdana" w:cs="Arial"/>
          <w:noProof/>
        </w:rPr>
        <w:drawing>
          <wp:inline distT="0" distB="0" distL="0" distR="0">
            <wp:extent cx="5943600" cy="81923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819230"/>
                    </a:xfrm>
                    <a:prstGeom prst="rect">
                      <a:avLst/>
                    </a:prstGeom>
                    <a:noFill/>
                    <a:ln w="9525">
                      <a:noFill/>
                      <a:miter lim="800000"/>
                      <a:headEnd/>
                      <a:tailEnd/>
                    </a:ln>
                  </pic:spPr>
                </pic:pic>
              </a:graphicData>
            </a:graphic>
          </wp:inline>
        </w:drawing>
      </w:r>
    </w:p>
    <w:p w:rsidR="00CA15BE" w:rsidRDefault="00CA15BE" w:rsidP="00E15BD3">
      <w:pPr>
        <w:autoSpaceDE w:val="0"/>
        <w:autoSpaceDN w:val="0"/>
        <w:adjustRightInd w:val="0"/>
        <w:spacing w:after="0" w:line="240" w:lineRule="auto"/>
        <w:jc w:val="both"/>
        <w:rPr>
          <w:rFonts w:ascii="Verdana" w:hAnsi="Verdana" w:cs="Arial"/>
        </w:rPr>
      </w:pPr>
    </w:p>
    <w:p w:rsidR="00CA15BE" w:rsidRDefault="007A2293"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7A2293" w:rsidRDefault="007A2293" w:rsidP="00E15BD3">
      <w:pPr>
        <w:autoSpaceDE w:val="0"/>
        <w:autoSpaceDN w:val="0"/>
        <w:adjustRightInd w:val="0"/>
        <w:spacing w:after="0" w:line="240" w:lineRule="auto"/>
        <w:jc w:val="both"/>
        <w:rPr>
          <w:rFonts w:ascii="Verdana" w:hAnsi="Verdana" w:cs="Arial"/>
        </w:rPr>
      </w:pPr>
    </w:p>
    <w:p w:rsidR="007A2293" w:rsidRDefault="007A2293" w:rsidP="00E15BD3">
      <w:pPr>
        <w:autoSpaceDE w:val="0"/>
        <w:autoSpaceDN w:val="0"/>
        <w:adjustRightInd w:val="0"/>
        <w:spacing w:after="0" w:line="240" w:lineRule="auto"/>
        <w:jc w:val="both"/>
        <w:rPr>
          <w:rFonts w:ascii="Verdana" w:hAnsi="Verdana" w:cs="Arial"/>
        </w:rPr>
      </w:pPr>
      <w:r>
        <w:rPr>
          <w:rFonts w:ascii="Verdana" w:hAnsi="Verdana" w:cs="Arial"/>
        </w:rPr>
        <w:t xml:space="preserve">How are references to other beans made in a bean </w:t>
      </w:r>
      <w:r w:rsidR="004B601A">
        <w:rPr>
          <w:rFonts w:ascii="Verdana" w:hAnsi="Verdana" w:cs="Arial"/>
        </w:rPr>
        <w:t>definition?</w:t>
      </w:r>
    </w:p>
    <w:p w:rsidR="007A2293" w:rsidRDefault="007A2293" w:rsidP="00E15BD3">
      <w:pPr>
        <w:autoSpaceDE w:val="0"/>
        <w:autoSpaceDN w:val="0"/>
        <w:adjustRightInd w:val="0"/>
        <w:spacing w:after="0" w:line="240" w:lineRule="auto"/>
        <w:jc w:val="both"/>
        <w:rPr>
          <w:rFonts w:ascii="Verdana" w:hAnsi="Verdana" w:cs="Arial"/>
        </w:rPr>
      </w:pPr>
    </w:p>
    <w:p w:rsidR="008E11E9" w:rsidRDefault="008E11E9" w:rsidP="00E15BD3">
      <w:pPr>
        <w:autoSpaceDE w:val="0"/>
        <w:autoSpaceDN w:val="0"/>
        <w:adjustRightInd w:val="0"/>
        <w:spacing w:after="0" w:line="240" w:lineRule="auto"/>
        <w:jc w:val="both"/>
        <w:rPr>
          <w:rFonts w:ascii="Verdana" w:hAnsi="Verdana" w:cs="Arial"/>
        </w:rPr>
      </w:pPr>
      <w:r w:rsidRPr="008E11E9">
        <w:rPr>
          <w:rFonts w:ascii="Verdana" w:hAnsi="Verdana" w:cs="Arial"/>
        </w:rPr>
        <w:t xml:space="preserve">The ref element is the final element inside a &lt;constructor-arg/&gt; or &lt;property/&gt; definition element. </w:t>
      </w:r>
    </w:p>
    <w:p w:rsidR="008E11E9" w:rsidRDefault="008E11E9" w:rsidP="00E15BD3">
      <w:pPr>
        <w:autoSpaceDE w:val="0"/>
        <w:autoSpaceDN w:val="0"/>
        <w:adjustRightInd w:val="0"/>
        <w:spacing w:after="0" w:line="240" w:lineRule="auto"/>
        <w:jc w:val="both"/>
        <w:rPr>
          <w:rFonts w:ascii="Verdana" w:hAnsi="Verdana" w:cs="Arial"/>
        </w:rPr>
      </w:pPr>
    </w:p>
    <w:p w:rsidR="008E11E9" w:rsidRPr="008E11E9" w:rsidRDefault="00D4205C" w:rsidP="00E15BD3">
      <w:pPr>
        <w:autoSpaceDE w:val="0"/>
        <w:autoSpaceDN w:val="0"/>
        <w:adjustRightInd w:val="0"/>
        <w:spacing w:after="0" w:line="240" w:lineRule="auto"/>
        <w:jc w:val="both"/>
        <w:rPr>
          <w:rFonts w:ascii="Verdana" w:hAnsi="Verdana" w:cs="Arial"/>
        </w:rPr>
      </w:pPr>
      <w:r w:rsidRPr="00D4205C">
        <w:rPr>
          <w:rFonts w:ascii="Verdana" w:hAnsi="Verdana" w:cs="Arial"/>
        </w:rPr>
        <w:t>Here you set the value of the specified property of a bean to be a reference to another bean (a collaborator) managed by the container. The referenced bean is a dependency of the bean whose property will be set, and it is initialized on demand as needed before the property is set.</w:t>
      </w:r>
    </w:p>
    <w:p w:rsidR="007A2293" w:rsidRDefault="007A2293" w:rsidP="00E15BD3">
      <w:pPr>
        <w:autoSpaceDE w:val="0"/>
        <w:autoSpaceDN w:val="0"/>
        <w:adjustRightInd w:val="0"/>
        <w:spacing w:after="0" w:line="240" w:lineRule="auto"/>
        <w:jc w:val="both"/>
        <w:rPr>
          <w:rFonts w:ascii="Verdana" w:hAnsi="Verdana" w:cs="Arial"/>
        </w:rPr>
      </w:pPr>
    </w:p>
    <w:p w:rsidR="00D4205C" w:rsidRDefault="005E7C36"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5E7C36" w:rsidRDefault="005E7C36" w:rsidP="00E15BD3">
      <w:pPr>
        <w:autoSpaceDE w:val="0"/>
        <w:autoSpaceDN w:val="0"/>
        <w:adjustRightInd w:val="0"/>
        <w:spacing w:after="0" w:line="240" w:lineRule="auto"/>
        <w:jc w:val="both"/>
        <w:rPr>
          <w:rFonts w:ascii="Verdana" w:hAnsi="Verdana" w:cs="Arial"/>
        </w:rPr>
      </w:pPr>
    </w:p>
    <w:p w:rsidR="001F7BB8" w:rsidRDefault="001F7BB8" w:rsidP="00E15BD3">
      <w:pPr>
        <w:autoSpaceDE w:val="0"/>
        <w:autoSpaceDN w:val="0"/>
        <w:adjustRightInd w:val="0"/>
        <w:spacing w:after="0" w:line="240" w:lineRule="auto"/>
        <w:jc w:val="both"/>
        <w:rPr>
          <w:rFonts w:ascii="Verdana" w:hAnsi="Verdana" w:cs="Arial"/>
        </w:rPr>
      </w:pPr>
      <w:r>
        <w:rPr>
          <w:rFonts w:ascii="Verdana" w:hAnsi="Verdana" w:cs="Arial"/>
        </w:rPr>
        <w:t>What are inner beans?</w:t>
      </w:r>
    </w:p>
    <w:p w:rsidR="001F7BB8" w:rsidRDefault="001F7BB8" w:rsidP="00E15BD3">
      <w:pPr>
        <w:autoSpaceDE w:val="0"/>
        <w:autoSpaceDN w:val="0"/>
        <w:adjustRightInd w:val="0"/>
        <w:spacing w:after="0" w:line="240" w:lineRule="auto"/>
        <w:jc w:val="both"/>
        <w:rPr>
          <w:rFonts w:ascii="Verdana" w:hAnsi="Verdana" w:cs="Arial"/>
        </w:rPr>
      </w:pPr>
    </w:p>
    <w:p w:rsidR="00823ADF" w:rsidRDefault="00823ADF" w:rsidP="00E15BD3">
      <w:pPr>
        <w:autoSpaceDE w:val="0"/>
        <w:autoSpaceDN w:val="0"/>
        <w:adjustRightInd w:val="0"/>
        <w:spacing w:after="0" w:line="240" w:lineRule="auto"/>
        <w:jc w:val="both"/>
        <w:rPr>
          <w:rFonts w:ascii="Verdana" w:hAnsi="Verdana" w:cs="Arial"/>
        </w:rPr>
      </w:pPr>
      <w:r w:rsidRPr="00823ADF">
        <w:rPr>
          <w:rFonts w:ascii="Verdana" w:hAnsi="Verdana" w:cs="Arial"/>
        </w:rPr>
        <w:t>A &lt;bean/&gt; element inside the &lt;property/&gt; or &lt;constructor-arg/&gt; elements defines a so-called inner bean.</w:t>
      </w:r>
    </w:p>
    <w:p w:rsidR="00823ADF" w:rsidRDefault="00823ADF" w:rsidP="00E15BD3">
      <w:pPr>
        <w:autoSpaceDE w:val="0"/>
        <w:autoSpaceDN w:val="0"/>
        <w:adjustRightInd w:val="0"/>
        <w:spacing w:after="0" w:line="240" w:lineRule="auto"/>
        <w:jc w:val="both"/>
        <w:rPr>
          <w:rFonts w:ascii="Verdana" w:hAnsi="Verdana" w:cs="Arial"/>
        </w:rPr>
      </w:pPr>
    </w:p>
    <w:p w:rsidR="00823ADF" w:rsidRDefault="007C1355" w:rsidP="00E15BD3">
      <w:pPr>
        <w:autoSpaceDE w:val="0"/>
        <w:autoSpaceDN w:val="0"/>
        <w:adjustRightInd w:val="0"/>
        <w:spacing w:after="0" w:line="240" w:lineRule="auto"/>
        <w:jc w:val="both"/>
        <w:rPr>
          <w:rFonts w:ascii="Verdana" w:hAnsi="Verdana" w:cs="Arial"/>
        </w:rPr>
      </w:pPr>
      <w:r w:rsidRPr="007C1355">
        <w:rPr>
          <w:rFonts w:ascii="Verdana" w:hAnsi="Verdana" w:cs="Arial"/>
          <w:noProof/>
        </w:rPr>
        <w:lastRenderedPageBreak/>
        <w:drawing>
          <wp:inline distT="0" distB="0" distL="0" distR="0">
            <wp:extent cx="5943600" cy="1773671"/>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43600" cy="1773671"/>
                    </a:xfrm>
                    <a:prstGeom prst="rect">
                      <a:avLst/>
                    </a:prstGeom>
                    <a:noFill/>
                    <a:ln w="9525">
                      <a:noFill/>
                      <a:miter lim="800000"/>
                      <a:headEnd/>
                      <a:tailEnd/>
                    </a:ln>
                  </pic:spPr>
                </pic:pic>
              </a:graphicData>
            </a:graphic>
          </wp:inline>
        </w:drawing>
      </w:r>
    </w:p>
    <w:p w:rsidR="007C1355" w:rsidRPr="00D44040" w:rsidRDefault="007C1355" w:rsidP="00E15BD3">
      <w:pPr>
        <w:autoSpaceDE w:val="0"/>
        <w:autoSpaceDN w:val="0"/>
        <w:adjustRightInd w:val="0"/>
        <w:spacing w:after="0" w:line="240" w:lineRule="auto"/>
        <w:jc w:val="both"/>
        <w:rPr>
          <w:rFonts w:ascii="Verdana" w:hAnsi="Verdana" w:cs="Arial"/>
          <w:sz w:val="20"/>
        </w:rPr>
      </w:pPr>
    </w:p>
    <w:p w:rsidR="00D44040" w:rsidRPr="00D44040" w:rsidRDefault="00D44040" w:rsidP="00E15BD3">
      <w:pPr>
        <w:pStyle w:val="ListParagraph"/>
        <w:numPr>
          <w:ilvl w:val="0"/>
          <w:numId w:val="8"/>
        </w:numPr>
        <w:autoSpaceDE w:val="0"/>
        <w:autoSpaceDN w:val="0"/>
        <w:adjustRightInd w:val="0"/>
        <w:spacing w:after="0" w:line="240" w:lineRule="auto"/>
        <w:rPr>
          <w:rFonts w:ascii="Verdana" w:hAnsi="Verdana" w:cs="Arial"/>
          <w:szCs w:val="24"/>
        </w:rPr>
      </w:pPr>
      <w:r w:rsidRPr="00D44040">
        <w:rPr>
          <w:rFonts w:ascii="Verdana" w:hAnsi="Verdana" w:cs="Arial"/>
          <w:szCs w:val="24"/>
        </w:rPr>
        <w:t xml:space="preserve">An inner bean definition does not require a defined id or name; the container ignores these values. </w:t>
      </w:r>
    </w:p>
    <w:p w:rsidR="00D44040" w:rsidRPr="00D44040" w:rsidRDefault="00D44040" w:rsidP="00E15BD3">
      <w:pPr>
        <w:autoSpaceDE w:val="0"/>
        <w:autoSpaceDN w:val="0"/>
        <w:adjustRightInd w:val="0"/>
        <w:spacing w:after="0" w:line="240" w:lineRule="auto"/>
        <w:ind w:left="360"/>
        <w:rPr>
          <w:rFonts w:ascii="Verdana" w:hAnsi="Verdana" w:cs="Arial"/>
          <w:szCs w:val="24"/>
        </w:rPr>
      </w:pPr>
    </w:p>
    <w:p w:rsidR="00D44040" w:rsidRPr="00D44040" w:rsidRDefault="00D44040" w:rsidP="00E15BD3">
      <w:pPr>
        <w:pStyle w:val="ListParagraph"/>
        <w:numPr>
          <w:ilvl w:val="0"/>
          <w:numId w:val="8"/>
        </w:numPr>
        <w:autoSpaceDE w:val="0"/>
        <w:autoSpaceDN w:val="0"/>
        <w:adjustRightInd w:val="0"/>
        <w:spacing w:after="0" w:line="240" w:lineRule="auto"/>
        <w:rPr>
          <w:rFonts w:ascii="Verdana" w:hAnsi="Verdana" w:cs="Arial"/>
          <w:szCs w:val="24"/>
        </w:rPr>
      </w:pPr>
      <w:r w:rsidRPr="00D44040">
        <w:rPr>
          <w:rFonts w:ascii="Verdana" w:hAnsi="Verdana" w:cs="Arial"/>
          <w:szCs w:val="24"/>
        </w:rPr>
        <w:t xml:space="preserve">It also ignores the scope flag. </w:t>
      </w:r>
    </w:p>
    <w:p w:rsidR="00D44040" w:rsidRPr="00D44040" w:rsidRDefault="00D44040" w:rsidP="00E15BD3">
      <w:pPr>
        <w:pStyle w:val="ListParagraph"/>
        <w:spacing w:after="0" w:line="240" w:lineRule="auto"/>
        <w:rPr>
          <w:rFonts w:ascii="Verdana" w:hAnsi="Verdana" w:cs="Arial"/>
          <w:szCs w:val="24"/>
        </w:rPr>
      </w:pPr>
    </w:p>
    <w:p w:rsidR="00D44040" w:rsidRPr="00D44040" w:rsidRDefault="00D44040" w:rsidP="00E15BD3">
      <w:pPr>
        <w:pStyle w:val="ListParagraph"/>
        <w:numPr>
          <w:ilvl w:val="0"/>
          <w:numId w:val="8"/>
        </w:numPr>
        <w:autoSpaceDE w:val="0"/>
        <w:autoSpaceDN w:val="0"/>
        <w:adjustRightInd w:val="0"/>
        <w:spacing w:after="0" w:line="240" w:lineRule="auto"/>
        <w:rPr>
          <w:rFonts w:ascii="Verdana" w:hAnsi="Verdana" w:cs="Arial"/>
          <w:szCs w:val="24"/>
        </w:rPr>
      </w:pPr>
      <w:r w:rsidRPr="00D44040">
        <w:rPr>
          <w:rFonts w:ascii="Verdana" w:hAnsi="Verdana" w:cs="Arial"/>
          <w:szCs w:val="24"/>
        </w:rPr>
        <w:t>Inner beans are always anonymous and they are always scoped as prototypes.</w:t>
      </w:r>
    </w:p>
    <w:p w:rsidR="00D44040" w:rsidRPr="00D44040" w:rsidRDefault="00D44040" w:rsidP="00E15BD3">
      <w:pPr>
        <w:pStyle w:val="ListParagraph"/>
        <w:spacing w:after="0" w:line="240" w:lineRule="auto"/>
        <w:rPr>
          <w:rFonts w:ascii="Verdana" w:hAnsi="Verdana" w:cs="Arial"/>
          <w:szCs w:val="24"/>
        </w:rPr>
      </w:pPr>
    </w:p>
    <w:p w:rsidR="00D44040" w:rsidRPr="00D44040" w:rsidRDefault="00D44040" w:rsidP="00E15BD3">
      <w:pPr>
        <w:pStyle w:val="ListParagraph"/>
        <w:numPr>
          <w:ilvl w:val="0"/>
          <w:numId w:val="8"/>
        </w:numPr>
        <w:autoSpaceDE w:val="0"/>
        <w:autoSpaceDN w:val="0"/>
        <w:adjustRightInd w:val="0"/>
        <w:spacing w:after="0" w:line="240" w:lineRule="auto"/>
        <w:rPr>
          <w:rFonts w:ascii="Verdana" w:hAnsi="Verdana" w:cs="Arial"/>
          <w:szCs w:val="24"/>
        </w:rPr>
      </w:pPr>
      <w:r w:rsidRPr="00D44040">
        <w:rPr>
          <w:rFonts w:ascii="Verdana" w:hAnsi="Verdana" w:cs="Arial"/>
          <w:szCs w:val="24"/>
        </w:rPr>
        <w:t>It is not possible to inject inner beans into collaborating beans other than into the enclosing bean.</w:t>
      </w:r>
    </w:p>
    <w:p w:rsidR="00DE44EF" w:rsidRDefault="00661879"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056184" w:rsidRDefault="00056184" w:rsidP="00E15BD3">
      <w:pPr>
        <w:autoSpaceDE w:val="0"/>
        <w:autoSpaceDN w:val="0"/>
        <w:adjustRightInd w:val="0"/>
        <w:spacing w:after="0" w:line="240" w:lineRule="auto"/>
        <w:jc w:val="both"/>
        <w:rPr>
          <w:rFonts w:ascii="Verdana" w:hAnsi="Verdana" w:cs="Arial"/>
        </w:rPr>
      </w:pPr>
    </w:p>
    <w:p w:rsidR="00056184" w:rsidRDefault="00056184" w:rsidP="00E15BD3">
      <w:pPr>
        <w:autoSpaceDE w:val="0"/>
        <w:autoSpaceDN w:val="0"/>
        <w:adjustRightInd w:val="0"/>
        <w:spacing w:after="0" w:line="240" w:lineRule="auto"/>
        <w:jc w:val="both"/>
        <w:rPr>
          <w:rFonts w:ascii="Verdana" w:hAnsi="Verdana" w:cs="Arial"/>
        </w:rPr>
      </w:pPr>
      <w:r>
        <w:rPr>
          <w:rFonts w:ascii="Verdana" w:hAnsi="Verdana" w:cs="Arial"/>
        </w:rPr>
        <w:t>Write bean definition to dependency inject collections?</w:t>
      </w:r>
    </w:p>
    <w:p w:rsidR="00056184" w:rsidRDefault="00056184" w:rsidP="00E15BD3">
      <w:pPr>
        <w:autoSpaceDE w:val="0"/>
        <w:autoSpaceDN w:val="0"/>
        <w:adjustRightInd w:val="0"/>
        <w:spacing w:after="0" w:line="240" w:lineRule="auto"/>
        <w:jc w:val="both"/>
        <w:rPr>
          <w:rFonts w:ascii="Verdana" w:hAnsi="Verdana" w:cs="Arial"/>
        </w:rPr>
      </w:pPr>
    </w:p>
    <w:p w:rsidR="00056184" w:rsidRDefault="00056184" w:rsidP="00E15BD3">
      <w:pPr>
        <w:autoSpaceDE w:val="0"/>
        <w:autoSpaceDN w:val="0"/>
        <w:adjustRightInd w:val="0"/>
        <w:spacing w:after="0" w:line="240" w:lineRule="auto"/>
        <w:jc w:val="both"/>
        <w:rPr>
          <w:rFonts w:ascii="Verdana" w:hAnsi="Verdana" w:cs="Arial"/>
        </w:rPr>
      </w:pPr>
      <w:r w:rsidRPr="00056184">
        <w:rPr>
          <w:rFonts w:ascii="Verdana" w:hAnsi="Verdana" w:cs="Arial"/>
        </w:rPr>
        <w:t>In the &lt;list/&gt;, &lt;set/&gt;, &lt;map/&gt;, and &lt;props/&gt; elements, you set the properties and arguments of the Java Collection types List, Set, Map, and Properties, respectively.</w:t>
      </w:r>
    </w:p>
    <w:p w:rsidR="00056184" w:rsidRDefault="00056184" w:rsidP="00E15BD3">
      <w:pPr>
        <w:autoSpaceDE w:val="0"/>
        <w:autoSpaceDN w:val="0"/>
        <w:adjustRightInd w:val="0"/>
        <w:spacing w:after="0" w:line="240" w:lineRule="auto"/>
        <w:jc w:val="both"/>
        <w:rPr>
          <w:rFonts w:ascii="Verdana" w:hAnsi="Verdana" w:cs="Arial"/>
        </w:rPr>
      </w:pPr>
    </w:p>
    <w:p w:rsidR="00056184" w:rsidRPr="00056184" w:rsidRDefault="00064557" w:rsidP="00E15BD3">
      <w:pPr>
        <w:autoSpaceDE w:val="0"/>
        <w:autoSpaceDN w:val="0"/>
        <w:adjustRightInd w:val="0"/>
        <w:spacing w:after="0" w:line="240" w:lineRule="auto"/>
        <w:jc w:val="both"/>
        <w:rPr>
          <w:rFonts w:ascii="Verdana" w:hAnsi="Verdana" w:cs="Arial"/>
        </w:rPr>
      </w:pPr>
      <w:r w:rsidRPr="00064557">
        <w:rPr>
          <w:rFonts w:ascii="Verdana" w:hAnsi="Verdana" w:cs="Arial"/>
          <w:noProof/>
        </w:rPr>
        <w:drawing>
          <wp:inline distT="0" distB="0" distL="0" distR="0">
            <wp:extent cx="5415592" cy="188055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b="69553"/>
                    <a:stretch>
                      <a:fillRect/>
                    </a:stretch>
                  </pic:blipFill>
                  <pic:spPr bwMode="auto">
                    <a:xfrm>
                      <a:off x="0" y="0"/>
                      <a:ext cx="5415592" cy="1880558"/>
                    </a:xfrm>
                    <a:prstGeom prst="rect">
                      <a:avLst/>
                    </a:prstGeom>
                    <a:noFill/>
                    <a:ln w="9525">
                      <a:noFill/>
                      <a:miter lim="800000"/>
                      <a:headEnd/>
                      <a:tailEnd/>
                    </a:ln>
                  </pic:spPr>
                </pic:pic>
              </a:graphicData>
            </a:graphic>
          </wp:inline>
        </w:drawing>
      </w:r>
    </w:p>
    <w:p w:rsidR="00056184" w:rsidRPr="00823ADF" w:rsidRDefault="00056184" w:rsidP="00E15BD3">
      <w:pPr>
        <w:autoSpaceDE w:val="0"/>
        <w:autoSpaceDN w:val="0"/>
        <w:adjustRightInd w:val="0"/>
        <w:spacing w:after="0" w:line="240" w:lineRule="auto"/>
        <w:jc w:val="both"/>
        <w:rPr>
          <w:rFonts w:ascii="Verdana" w:hAnsi="Verdana" w:cs="Arial"/>
        </w:rPr>
      </w:pPr>
    </w:p>
    <w:p w:rsidR="001F7BB8" w:rsidRPr="00CA15BE" w:rsidRDefault="001F7BB8" w:rsidP="00E15BD3">
      <w:pPr>
        <w:autoSpaceDE w:val="0"/>
        <w:autoSpaceDN w:val="0"/>
        <w:adjustRightInd w:val="0"/>
        <w:spacing w:after="0" w:line="240" w:lineRule="auto"/>
        <w:jc w:val="both"/>
        <w:rPr>
          <w:rFonts w:ascii="Verdana" w:hAnsi="Verdana" w:cs="Arial"/>
        </w:rPr>
      </w:pPr>
    </w:p>
    <w:p w:rsidR="00CA15BE" w:rsidRDefault="00064557" w:rsidP="00E15BD3">
      <w:pPr>
        <w:autoSpaceDE w:val="0"/>
        <w:autoSpaceDN w:val="0"/>
        <w:adjustRightInd w:val="0"/>
        <w:spacing w:after="0" w:line="240" w:lineRule="auto"/>
        <w:jc w:val="both"/>
        <w:rPr>
          <w:rFonts w:ascii="Verdana" w:hAnsi="Verdana" w:cs="Arial"/>
          <w:sz w:val="24"/>
          <w:szCs w:val="24"/>
        </w:rPr>
      </w:pPr>
      <w:r w:rsidRPr="00064557">
        <w:rPr>
          <w:rFonts w:ascii="Verdana" w:hAnsi="Verdana" w:cs="Arial"/>
          <w:noProof/>
          <w:sz w:val="24"/>
          <w:szCs w:val="24"/>
        </w:rPr>
        <w:lastRenderedPageBreak/>
        <w:drawing>
          <wp:inline distT="0" distB="0" distL="0" distR="0">
            <wp:extent cx="5415592" cy="1354347"/>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t="30168" b="47905"/>
                    <a:stretch>
                      <a:fillRect/>
                    </a:stretch>
                  </pic:blipFill>
                  <pic:spPr bwMode="auto">
                    <a:xfrm>
                      <a:off x="0" y="0"/>
                      <a:ext cx="5415592" cy="1354347"/>
                    </a:xfrm>
                    <a:prstGeom prst="rect">
                      <a:avLst/>
                    </a:prstGeom>
                    <a:noFill/>
                    <a:ln w="9525">
                      <a:noFill/>
                      <a:miter lim="800000"/>
                      <a:headEnd/>
                      <a:tailEnd/>
                    </a:ln>
                  </pic:spPr>
                </pic:pic>
              </a:graphicData>
            </a:graphic>
          </wp:inline>
        </w:drawing>
      </w:r>
    </w:p>
    <w:p w:rsidR="00C324D3" w:rsidRDefault="00C324D3" w:rsidP="00E15BD3">
      <w:pPr>
        <w:autoSpaceDE w:val="0"/>
        <w:autoSpaceDN w:val="0"/>
        <w:adjustRightInd w:val="0"/>
        <w:spacing w:after="0" w:line="240" w:lineRule="auto"/>
        <w:rPr>
          <w:rFonts w:ascii="Verdana" w:hAnsi="Verdana" w:cs="Arial"/>
        </w:rPr>
      </w:pPr>
    </w:p>
    <w:p w:rsidR="00C324D3" w:rsidRDefault="00064557" w:rsidP="00E15BD3">
      <w:pPr>
        <w:autoSpaceDE w:val="0"/>
        <w:autoSpaceDN w:val="0"/>
        <w:adjustRightInd w:val="0"/>
        <w:spacing w:after="0" w:line="240" w:lineRule="auto"/>
        <w:rPr>
          <w:rFonts w:ascii="Verdana" w:hAnsi="Verdana" w:cs="Arial"/>
        </w:rPr>
      </w:pPr>
      <w:r w:rsidRPr="00064557">
        <w:rPr>
          <w:rFonts w:ascii="Verdana" w:hAnsi="Verdana" w:cs="Arial"/>
          <w:noProof/>
        </w:rPr>
        <w:drawing>
          <wp:inline distT="0" distB="0" distL="0" distR="0">
            <wp:extent cx="5415592" cy="1311216"/>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t="51816" b="26955"/>
                    <a:stretch>
                      <a:fillRect/>
                    </a:stretch>
                  </pic:blipFill>
                  <pic:spPr bwMode="auto">
                    <a:xfrm>
                      <a:off x="0" y="0"/>
                      <a:ext cx="5415592" cy="1311216"/>
                    </a:xfrm>
                    <a:prstGeom prst="rect">
                      <a:avLst/>
                    </a:prstGeom>
                    <a:noFill/>
                    <a:ln w="9525">
                      <a:noFill/>
                      <a:miter lim="800000"/>
                      <a:headEnd/>
                      <a:tailEnd/>
                    </a:ln>
                  </pic:spPr>
                </pic:pic>
              </a:graphicData>
            </a:graphic>
          </wp:inline>
        </w:drawing>
      </w:r>
    </w:p>
    <w:p w:rsidR="00064557" w:rsidRDefault="00064557" w:rsidP="00E15BD3">
      <w:pPr>
        <w:autoSpaceDE w:val="0"/>
        <w:autoSpaceDN w:val="0"/>
        <w:adjustRightInd w:val="0"/>
        <w:spacing w:after="0" w:line="240" w:lineRule="auto"/>
        <w:rPr>
          <w:rFonts w:ascii="Verdana" w:hAnsi="Verdana" w:cs="Arial"/>
        </w:rPr>
      </w:pPr>
    </w:p>
    <w:p w:rsidR="00064557" w:rsidRDefault="00064557" w:rsidP="00E15BD3">
      <w:pPr>
        <w:autoSpaceDE w:val="0"/>
        <w:autoSpaceDN w:val="0"/>
        <w:adjustRightInd w:val="0"/>
        <w:spacing w:after="0" w:line="240" w:lineRule="auto"/>
        <w:rPr>
          <w:rFonts w:ascii="Verdana" w:hAnsi="Verdana" w:cs="Arial"/>
        </w:rPr>
      </w:pPr>
      <w:r w:rsidRPr="00064557">
        <w:rPr>
          <w:rFonts w:ascii="Verdana" w:hAnsi="Verdana" w:cs="Arial"/>
          <w:noProof/>
        </w:rPr>
        <w:drawing>
          <wp:inline distT="0" distB="0" distL="0" distR="0">
            <wp:extent cx="5415592" cy="1639019"/>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t="73464"/>
                    <a:stretch>
                      <a:fillRect/>
                    </a:stretch>
                  </pic:blipFill>
                  <pic:spPr bwMode="auto">
                    <a:xfrm>
                      <a:off x="0" y="0"/>
                      <a:ext cx="5415592" cy="1639019"/>
                    </a:xfrm>
                    <a:prstGeom prst="rect">
                      <a:avLst/>
                    </a:prstGeom>
                    <a:noFill/>
                    <a:ln w="9525">
                      <a:noFill/>
                      <a:miter lim="800000"/>
                      <a:headEnd/>
                      <a:tailEnd/>
                    </a:ln>
                  </pic:spPr>
                </pic:pic>
              </a:graphicData>
            </a:graphic>
          </wp:inline>
        </w:drawing>
      </w:r>
    </w:p>
    <w:p w:rsidR="00FE41B3" w:rsidRDefault="00FE41B3" w:rsidP="00E15BD3">
      <w:pPr>
        <w:autoSpaceDE w:val="0"/>
        <w:autoSpaceDN w:val="0"/>
        <w:adjustRightInd w:val="0"/>
        <w:spacing w:after="0" w:line="240" w:lineRule="auto"/>
        <w:rPr>
          <w:rFonts w:ascii="Verdana" w:hAnsi="Verdana" w:cs="Arial"/>
        </w:rPr>
      </w:pPr>
      <w:r>
        <w:rPr>
          <w:rFonts w:ascii="Verdana" w:hAnsi="Verdana" w:cs="Arial"/>
        </w:rPr>
        <w:t>__________________________________________________________________</w:t>
      </w:r>
    </w:p>
    <w:p w:rsidR="00B04F64" w:rsidRDefault="00B04F64" w:rsidP="00E15BD3">
      <w:pPr>
        <w:autoSpaceDE w:val="0"/>
        <w:autoSpaceDN w:val="0"/>
        <w:adjustRightInd w:val="0"/>
        <w:spacing w:after="0" w:line="240" w:lineRule="auto"/>
        <w:rPr>
          <w:rFonts w:ascii="Verdana" w:hAnsi="Verdana" w:cs="Arial"/>
        </w:rPr>
      </w:pPr>
    </w:p>
    <w:p w:rsidR="00B04F64" w:rsidRDefault="00A34153" w:rsidP="00E15BD3">
      <w:pPr>
        <w:autoSpaceDE w:val="0"/>
        <w:autoSpaceDN w:val="0"/>
        <w:adjustRightInd w:val="0"/>
        <w:spacing w:after="0" w:line="240" w:lineRule="auto"/>
        <w:rPr>
          <w:rFonts w:ascii="Verdana" w:hAnsi="Verdana" w:cs="Arial"/>
        </w:rPr>
      </w:pPr>
      <w:r>
        <w:rPr>
          <w:rFonts w:ascii="Verdana" w:hAnsi="Verdana" w:cs="Arial"/>
        </w:rPr>
        <w:t>What is collection merging?</w:t>
      </w:r>
    </w:p>
    <w:p w:rsidR="00A34153" w:rsidRDefault="00A34153" w:rsidP="00E15BD3">
      <w:pPr>
        <w:autoSpaceDE w:val="0"/>
        <w:autoSpaceDN w:val="0"/>
        <w:adjustRightInd w:val="0"/>
        <w:spacing w:after="0" w:line="240" w:lineRule="auto"/>
        <w:rPr>
          <w:rFonts w:ascii="Verdana" w:hAnsi="Verdana" w:cs="Arial"/>
        </w:rPr>
      </w:pPr>
    </w:p>
    <w:p w:rsidR="00F02FB8" w:rsidRDefault="00F02FB8" w:rsidP="00E15BD3">
      <w:pPr>
        <w:autoSpaceDE w:val="0"/>
        <w:autoSpaceDN w:val="0"/>
        <w:adjustRightInd w:val="0"/>
        <w:spacing w:after="0" w:line="240" w:lineRule="auto"/>
        <w:jc w:val="both"/>
        <w:rPr>
          <w:rFonts w:ascii="Verdana" w:hAnsi="Verdana" w:cs="Arial"/>
        </w:rPr>
      </w:pPr>
      <w:r w:rsidRPr="00F02FB8">
        <w:rPr>
          <w:rFonts w:ascii="Verdana" w:hAnsi="Verdana" w:cs="Arial"/>
        </w:rPr>
        <w:t xml:space="preserve">As of Spring 2.0, the container supports the merging of collections. An application developer can define a parent-style &lt;list/&gt;, &lt;map/&gt;, &lt;set/&gt; or &lt;props/&gt; element, and have child-style &lt;list/&gt;, &lt;map/&gt;, &lt;set/&gt; or &lt;props/&gt; elements inherit and override values from the parent collection. </w:t>
      </w:r>
    </w:p>
    <w:p w:rsidR="00F02FB8" w:rsidRDefault="00F02FB8" w:rsidP="00E15BD3">
      <w:pPr>
        <w:autoSpaceDE w:val="0"/>
        <w:autoSpaceDN w:val="0"/>
        <w:adjustRightInd w:val="0"/>
        <w:spacing w:after="0" w:line="240" w:lineRule="auto"/>
        <w:jc w:val="both"/>
        <w:rPr>
          <w:rFonts w:ascii="Verdana" w:hAnsi="Verdana" w:cs="Arial"/>
        </w:rPr>
      </w:pPr>
    </w:p>
    <w:p w:rsidR="000D2D99" w:rsidRDefault="000D2D99" w:rsidP="00E15BD3">
      <w:pPr>
        <w:autoSpaceDE w:val="0"/>
        <w:autoSpaceDN w:val="0"/>
        <w:adjustRightInd w:val="0"/>
        <w:spacing w:after="0" w:line="240" w:lineRule="auto"/>
        <w:jc w:val="both"/>
        <w:rPr>
          <w:rFonts w:ascii="Verdana" w:hAnsi="Verdana" w:cs="Arial"/>
        </w:rPr>
      </w:pPr>
      <w:r w:rsidRPr="000D2D99">
        <w:rPr>
          <w:rFonts w:ascii="Verdana" w:hAnsi="Verdana" w:cs="Arial"/>
        </w:rPr>
        <w:t>That is, the child collection's values are the result of merging the elements of the parent and child collections, with the child's collection elements overriding values specified in the parent collection.</w:t>
      </w:r>
    </w:p>
    <w:p w:rsidR="000D2D99" w:rsidRDefault="000D2D99" w:rsidP="00E15BD3">
      <w:pPr>
        <w:autoSpaceDE w:val="0"/>
        <w:autoSpaceDN w:val="0"/>
        <w:adjustRightInd w:val="0"/>
        <w:spacing w:after="0" w:line="240" w:lineRule="auto"/>
        <w:jc w:val="both"/>
        <w:rPr>
          <w:rFonts w:ascii="Verdana" w:hAnsi="Verdana" w:cs="Arial"/>
        </w:rPr>
      </w:pPr>
    </w:p>
    <w:p w:rsidR="000D2D99" w:rsidRDefault="00564143" w:rsidP="00E15BD3">
      <w:pPr>
        <w:autoSpaceDE w:val="0"/>
        <w:autoSpaceDN w:val="0"/>
        <w:adjustRightInd w:val="0"/>
        <w:spacing w:after="0" w:line="240" w:lineRule="auto"/>
        <w:jc w:val="both"/>
        <w:rPr>
          <w:rFonts w:ascii="Verdana" w:hAnsi="Verdana" w:cs="Arial"/>
        </w:rPr>
      </w:pPr>
      <w:r w:rsidRPr="00564143">
        <w:rPr>
          <w:rFonts w:ascii="Verdana" w:hAnsi="Verdana" w:cs="Arial"/>
          <w:noProof/>
        </w:rPr>
        <w:lastRenderedPageBreak/>
        <w:drawing>
          <wp:inline distT="0" distB="0" distL="0" distR="0">
            <wp:extent cx="5645785" cy="349821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645785" cy="3498215"/>
                    </a:xfrm>
                    <a:prstGeom prst="rect">
                      <a:avLst/>
                    </a:prstGeom>
                    <a:noFill/>
                    <a:ln w="9525">
                      <a:noFill/>
                      <a:miter lim="800000"/>
                      <a:headEnd/>
                      <a:tailEnd/>
                    </a:ln>
                  </pic:spPr>
                </pic:pic>
              </a:graphicData>
            </a:graphic>
          </wp:inline>
        </w:drawing>
      </w:r>
    </w:p>
    <w:p w:rsidR="0062794F" w:rsidRDefault="0062794F" w:rsidP="00E15BD3">
      <w:pPr>
        <w:autoSpaceDE w:val="0"/>
        <w:autoSpaceDN w:val="0"/>
        <w:adjustRightInd w:val="0"/>
        <w:spacing w:after="0" w:line="240" w:lineRule="auto"/>
        <w:jc w:val="both"/>
        <w:rPr>
          <w:rFonts w:ascii="Verdana" w:hAnsi="Verdana" w:cs="Arial"/>
          <w:szCs w:val="24"/>
        </w:rPr>
      </w:pPr>
    </w:p>
    <w:p w:rsidR="0062794F" w:rsidRPr="0062794F" w:rsidRDefault="0062794F" w:rsidP="00E15BD3">
      <w:pPr>
        <w:autoSpaceDE w:val="0"/>
        <w:autoSpaceDN w:val="0"/>
        <w:adjustRightInd w:val="0"/>
        <w:spacing w:after="0" w:line="240" w:lineRule="auto"/>
        <w:jc w:val="both"/>
        <w:rPr>
          <w:rFonts w:ascii="Verdana" w:hAnsi="Verdana" w:cs="Arial"/>
          <w:szCs w:val="24"/>
        </w:rPr>
      </w:pPr>
      <w:r w:rsidRPr="0062794F">
        <w:rPr>
          <w:rFonts w:ascii="Verdana" w:hAnsi="Verdana" w:cs="Arial"/>
          <w:szCs w:val="24"/>
        </w:rPr>
        <w:t xml:space="preserve">Notice the use of the </w:t>
      </w:r>
      <w:r w:rsidRPr="0062794F">
        <w:rPr>
          <w:rFonts w:ascii="Verdana" w:hAnsi="Verdana" w:cs="Arial"/>
          <w:color w:val="7030A0"/>
          <w:szCs w:val="24"/>
        </w:rPr>
        <w:t>merge=true attribute on the &lt;props/&gt; element</w:t>
      </w:r>
      <w:r w:rsidRPr="0062794F">
        <w:rPr>
          <w:rFonts w:ascii="Verdana" w:hAnsi="Verdana" w:cs="Arial"/>
          <w:szCs w:val="24"/>
        </w:rPr>
        <w:t xml:space="preserve"> of the adminEmails property of the child bean definition. </w:t>
      </w:r>
    </w:p>
    <w:p w:rsidR="0062794F" w:rsidRDefault="0062794F" w:rsidP="00E15BD3">
      <w:pPr>
        <w:autoSpaceDE w:val="0"/>
        <w:autoSpaceDN w:val="0"/>
        <w:adjustRightInd w:val="0"/>
        <w:spacing w:after="0" w:line="240" w:lineRule="auto"/>
        <w:jc w:val="both"/>
        <w:rPr>
          <w:rFonts w:ascii="Verdana" w:hAnsi="Verdana" w:cs="Arial"/>
        </w:rPr>
      </w:pPr>
    </w:p>
    <w:p w:rsidR="00564143" w:rsidRPr="000D2D99" w:rsidRDefault="00564143"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F02FB8" w:rsidRPr="00F02FB8" w:rsidRDefault="00F02FB8" w:rsidP="00E15BD3">
      <w:pPr>
        <w:autoSpaceDE w:val="0"/>
        <w:autoSpaceDN w:val="0"/>
        <w:adjustRightInd w:val="0"/>
        <w:spacing w:after="0" w:line="240" w:lineRule="auto"/>
        <w:jc w:val="both"/>
        <w:rPr>
          <w:rFonts w:ascii="Verdana" w:hAnsi="Verdana" w:cs="Arial"/>
        </w:rPr>
      </w:pPr>
    </w:p>
    <w:p w:rsidR="00A34153" w:rsidRDefault="00BF5DAC" w:rsidP="00E15BD3">
      <w:pPr>
        <w:autoSpaceDE w:val="0"/>
        <w:autoSpaceDN w:val="0"/>
        <w:adjustRightInd w:val="0"/>
        <w:spacing w:after="0" w:line="240" w:lineRule="auto"/>
        <w:rPr>
          <w:rFonts w:ascii="Verdana" w:hAnsi="Verdana" w:cs="Arial"/>
        </w:rPr>
      </w:pPr>
      <w:r>
        <w:rPr>
          <w:rFonts w:ascii="Verdana" w:hAnsi="Verdana" w:cs="Arial"/>
        </w:rPr>
        <w:t>What are the limitations of collection merging?</w:t>
      </w:r>
    </w:p>
    <w:p w:rsidR="00BF5DAC" w:rsidRDefault="00BF5DAC" w:rsidP="00E15BD3">
      <w:pPr>
        <w:autoSpaceDE w:val="0"/>
        <w:autoSpaceDN w:val="0"/>
        <w:adjustRightInd w:val="0"/>
        <w:spacing w:after="0" w:line="240" w:lineRule="auto"/>
        <w:rPr>
          <w:rFonts w:ascii="Verdana" w:hAnsi="Verdana" w:cs="Arial"/>
        </w:rPr>
      </w:pPr>
    </w:p>
    <w:p w:rsidR="00BF5DAC" w:rsidRPr="00BF5DAC" w:rsidRDefault="00BF5DAC" w:rsidP="00E15BD3">
      <w:pPr>
        <w:autoSpaceDE w:val="0"/>
        <w:autoSpaceDN w:val="0"/>
        <w:adjustRightInd w:val="0"/>
        <w:spacing w:after="0" w:line="240" w:lineRule="auto"/>
        <w:rPr>
          <w:rFonts w:ascii="Verdana" w:hAnsi="Verdana" w:cs="Arial"/>
        </w:rPr>
      </w:pPr>
      <w:r w:rsidRPr="00BF5DAC">
        <w:rPr>
          <w:rFonts w:ascii="Verdana" w:hAnsi="Verdana" w:cs="Arial"/>
        </w:rPr>
        <w:t xml:space="preserve">You cannot merge different collection types (such as a Map and a List), and if you do attempt to do so an appropriate Exception is thrown. </w:t>
      </w:r>
    </w:p>
    <w:p w:rsidR="00BF5DAC" w:rsidRPr="00BF5DAC" w:rsidRDefault="00BF5DAC" w:rsidP="00E15BD3">
      <w:pPr>
        <w:autoSpaceDE w:val="0"/>
        <w:autoSpaceDN w:val="0"/>
        <w:adjustRightInd w:val="0"/>
        <w:spacing w:after="0" w:line="240" w:lineRule="auto"/>
        <w:rPr>
          <w:rFonts w:ascii="Verdana" w:hAnsi="Verdana" w:cs="Arial"/>
        </w:rPr>
      </w:pPr>
    </w:p>
    <w:p w:rsidR="00BF5DAC" w:rsidRDefault="00BF5DAC" w:rsidP="00E15BD3">
      <w:pPr>
        <w:autoSpaceDE w:val="0"/>
        <w:autoSpaceDN w:val="0"/>
        <w:adjustRightInd w:val="0"/>
        <w:spacing w:after="0" w:line="240" w:lineRule="auto"/>
        <w:rPr>
          <w:rFonts w:ascii="Verdana" w:hAnsi="Verdana" w:cs="Arial"/>
        </w:rPr>
      </w:pPr>
      <w:r w:rsidRPr="00BF5DAC">
        <w:rPr>
          <w:rFonts w:ascii="Verdana" w:hAnsi="Verdana" w:cs="Arial"/>
        </w:rPr>
        <w:t xml:space="preserve">The merge attribute must be specified on the lower, inherited, child definition; specifying the merge attribute on a parent collection definition is redundant and will not result in the desired merging. </w:t>
      </w:r>
    </w:p>
    <w:p w:rsidR="00C324D3" w:rsidRPr="00C324D3" w:rsidRDefault="00BF5DAC" w:rsidP="00E15BD3">
      <w:pPr>
        <w:autoSpaceDE w:val="0"/>
        <w:autoSpaceDN w:val="0"/>
        <w:adjustRightInd w:val="0"/>
        <w:spacing w:after="0" w:line="240" w:lineRule="auto"/>
        <w:rPr>
          <w:rFonts w:ascii="Verdana" w:hAnsi="Verdana" w:cs="Arial"/>
        </w:rPr>
      </w:pPr>
      <w:r>
        <w:rPr>
          <w:rFonts w:ascii="Verdana" w:hAnsi="Verdana" w:cs="Arial"/>
        </w:rPr>
        <w:t>__________________________________________________________________</w:t>
      </w:r>
    </w:p>
    <w:p w:rsidR="00F805DA" w:rsidRPr="00002647" w:rsidRDefault="00F805DA" w:rsidP="00E15BD3">
      <w:pPr>
        <w:autoSpaceDE w:val="0"/>
        <w:autoSpaceDN w:val="0"/>
        <w:adjustRightInd w:val="0"/>
        <w:spacing w:after="0" w:line="240" w:lineRule="auto"/>
        <w:rPr>
          <w:rFonts w:ascii="Verdana" w:hAnsi="Verdana" w:cs="Arial"/>
        </w:rPr>
      </w:pPr>
    </w:p>
    <w:p w:rsidR="00F600F6" w:rsidRDefault="00D2208F"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What is bean definition inheritance?</w:t>
      </w:r>
    </w:p>
    <w:p w:rsidR="00D2208F" w:rsidRDefault="00D2208F" w:rsidP="00E15BD3">
      <w:pPr>
        <w:autoSpaceDE w:val="0"/>
        <w:autoSpaceDN w:val="0"/>
        <w:adjustRightInd w:val="0"/>
        <w:spacing w:after="0" w:line="240" w:lineRule="auto"/>
        <w:jc w:val="both"/>
        <w:rPr>
          <w:rFonts w:ascii="Verdana" w:hAnsi="Verdana" w:cs="Arial"/>
          <w:color w:val="7030A0"/>
        </w:rPr>
      </w:pPr>
    </w:p>
    <w:p w:rsidR="004F5FB9" w:rsidRPr="004F5FB9" w:rsidRDefault="004F5FB9" w:rsidP="00E15BD3">
      <w:pPr>
        <w:autoSpaceDE w:val="0"/>
        <w:autoSpaceDN w:val="0"/>
        <w:adjustRightInd w:val="0"/>
        <w:spacing w:after="0" w:line="240" w:lineRule="auto"/>
        <w:jc w:val="both"/>
        <w:rPr>
          <w:rFonts w:ascii="Verdana" w:hAnsi="Verdana" w:cs="Arial"/>
        </w:rPr>
      </w:pPr>
      <w:r w:rsidRPr="004F5FB9">
        <w:rPr>
          <w:rFonts w:ascii="Verdana" w:hAnsi="Verdana" w:cs="Arial"/>
        </w:rPr>
        <w:t>A child bean definition inherits configuration data from a parent definition.</w:t>
      </w:r>
      <w:r>
        <w:rPr>
          <w:rFonts w:ascii="Verdana" w:hAnsi="Verdana" w:cs="Arial"/>
        </w:rPr>
        <w:t xml:space="preserve"> </w:t>
      </w:r>
      <w:r w:rsidRPr="004F5FB9">
        <w:rPr>
          <w:rFonts w:ascii="Verdana" w:hAnsi="Verdana" w:cs="Arial"/>
        </w:rPr>
        <w:t>The child definition can override some values, or add others, as needed. Using parent and child bean definitions can save a lot of typing. Effectively, this is a form of templating.</w:t>
      </w:r>
    </w:p>
    <w:p w:rsidR="00D2208F" w:rsidRDefault="00D2208F" w:rsidP="00E15BD3">
      <w:pPr>
        <w:autoSpaceDE w:val="0"/>
        <w:autoSpaceDN w:val="0"/>
        <w:adjustRightInd w:val="0"/>
        <w:spacing w:after="0" w:line="240" w:lineRule="auto"/>
        <w:jc w:val="both"/>
        <w:rPr>
          <w:rFonts w:ascii="Verdana" w:hAnsi="Verdana" w:cs="Arial"/>
          <w:color w:val="7030A0"/>
        </w:rPr>
      </w:pPr>
    </w:p>
    <w:p w:rsidR="00B17C6D" w:rsidRPr="00B17C6D" w:rsidRDefault="00B17C6D" w:rsidP="00E15BD3">
      <w:pPr>
        <w:autoSpaceDE w:val="0"/>
        <w:autoSpaceDN w:val="0"/>
        <w:adjustRightInd w:val="0"/>
        <w:spacing w:after="0" w:line="240" w:lineRule="auto"/>
        <w:jc w:val="both"/>
        <w:rPr>
          <w:rFonts w:ascii="Verdana" w:hAnsi="Verdana" w:cs="Arial"/>
        </w:rPr>
      </w:pPr>
      <w:r w:rsidRPr="00B17C6D">
        <w:rPr>
          <w:rFonts w:ascii="Verdana" w:hAnsi="Verdana" w:cs="Arial"/>
        </w:rPr>
        <w:t xml:space="preserve">you indicate a child bean the </w:t>
      </w:r>
      <w:r w:rsidRPr="00B17C6D">
        <w:rPr>
          <w:rFonts w:ascii="Verdana" w:hAnsi="Verdana" w:cs="Arial"/>
          <w:b/>
          <w:color w:val="7030A0"/>
        </w:rPr>
        <w:t>parent attribute</w:t>
      </w:r>
      <w:r w:rsidRPr="00B17C6D">
        <w:rPr>
          <w:rFonts w:ascii="Verdana" w:hAnsi="Verdana" w:cs="Arial"/>
        </w:rPr>
        <w:t>, specifying the parent bean as the definition by using value of this attribute.</w:t>
      </w:r>
    </w:p>
    <w:p w:rsidR="00B17C6D" w:rsidRDefault="00B17C6D" w:rsidP="00E15BD3">
      <w:pPr>
        <w:autoSpaceDE w:val="0"/>
        <w:autoSpaceDN w:val="0"/>
        <w:adjustRightInd w:val="0"/>
        <w:spacing w:after="0" w:line="240" w:lineRule="auto"/>
        <w:jc w:val="both"/>
        <w:rPr>
          <w:rFonts w:ascii="Verdana" w:hAnsi="Verdana" w:cs="Arial"/>
          <w:color w:val="7030A0"/>
        </w:rPr>
      </w:pPr>
    </w:p>
    <w:p w:rsidR="00B17C6D" w:rsidRDefault="00B17C6D" w:rsidP="00E15BD3">
      <w:pPr>
        <w:autoSpaceDE w:val="0"/>
        <w:autoSpaceDN w:val="0"/>
        <w:adjustRightInd w:val="0"/>
        <w:spacing w:after="0" w:line="240" w:lineRule="auto"/>
        <w:jc w:val="both"/>
        <w:rPr>
          <w:rFonts w:ascii="Verdana" w:hAnsi="Verdana" w:cs="Arial"/>
          <w:color w:val="7030A0"/>
        </w:rPr>
      </w:pPr>
    </w:p>
    <w:p w:rsidR="00B17C6D" w:rsidRDefault="00B17C6D" w:rsidP="00E15BD3">
      <w:pPr>
        <w:autoSpaceDE w:val="0"/>
        <w:autoSpaceDN w:val="0"/>
        <w:adjustRightInd w:val="0"/>
        <w:spacing w:after="0" w:line="240" w:lineRule="auto"/>
        <w:jc w:val="both"/>
        <w:rPr>
          <w:rFonts w:ascii="Verdana" w:hAnsi="Verdana" w:cs="Arial"/>
          <w:color w:val="7030A0"/>
        </w:rPr>
      </w:pPr>
      <w:r w:rsidRPr="00B17C6D">
        <w:rPr>
          <w:rFonts w:ascii="Verdana" w:hAnsi="Verdana" w:cs="Arial"/>
          <w:noProof/>
          <w:color w:val="7030A0"/>
        </w:rPr>
        <w:lastRenderedPageBreak/>
        <w:drawing>
          <wp:inline distT="0" distB="0" distL="0" distR="0">
            <wp:extent cx="5943600" cy="2959731"/>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3600" cy="2959731"/>
                    </a:xfrm>
                    <a:prstGeom prst="rect">
                      <a:avLst/>
                    </a:prstGeom>
                    <a:noFill/>
                    <a:ln w="9525">
                      <a:noFill/>
                      <a:miter lim="800000"/>
                      <a:headEnd/>
                      <a:tailEnd/>
                    </a:ln>
                  </pic:spPr>
                </pic:pic>
              </a:graphicData>
            </a:graphic>
          </wp:inline>
        </w:drawing>
      </w:r>
    </w:p>
    <w:p w:rsidR="00B17C6D" w:rsidRDefault="001C54FB"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1C54FB" w:rsidRDefault="001C54FB" w:rsidP="00E15BD3">
      <w:pPr>
        <w:autoSpaceDE w:val="0"/>
        <w:autoSpaceDN w:val="0"/>
        <w:adjustRightInd w:val="0"/>
        <w:spacing w:after="0" w:line="240" w:lineRule="auto"/>
        <w:jc w:val="both"/>
        <w:rPr>
          <w:rFonts w:ascii="Verdana" w:hAnsi="Verdana" w:cs="Arial"/>
          <w:color w:val="7030A0"/>
        </w:rPr>
      </w:pPr>
    </w:p>
    <w:p w:rsidR="001C54FB" w:rsidRDefault="001C54FB"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What is the use of depends-on attribute?</w:t>
      </w:r>
    </w:p>
    <w:p w:rsidR="001C54FB" w:rsidRDefault="001C54FB" w:rsidP="00E15BD3">
      <w:pPr>
        <w:autoSpaceDE w:val="0"/>
        <w:autoSpaceDN w:val="0"/>
        <w:adjustRightInd w:val="0"/>
        <w:spacing w:after="0" w:line="240" w:lineRule="auto"/>
        <w:jc w:val="both"/>
        <w:rPr>
          <w:rFonts w:ascii="Verdana" w:hAnsi="Verdana" w:cs="Arial"/>
          <w:color w:val="7030A0"/>
        </w:rPr>
      </w:pPr>
    </w:p>
    <w:p w:rsidR="00E67363" w:rsidRDefault="00E67363" w:rsidP="00E15BD3">
      <w:pPr>
        <w:autoSpaceDE w:val="0"/>
        <w:autoSpaceDN w:val="0"/>
        <w:adjustRightInd w:val="0"/>
        <w:spacing w:after="0" w:line="240" w:lineRule="auto"/>
        <w:jc w:val="both"/>
        <w:rPr>
          <w:rFonts w:ascii="Verdana" w:hAnsi="Verdana" w:cs="Arial"/>
        </w:rPr>
      </w:pPr>
      <w:r w:rsidRPr="00E67363">
        <w:rPr>
          <w:rFonts w:ascii="Verdana" w:hAnsi="Verdana" w:cs="Arial"/>
        </w:rPr>
        <w:t xml:space="preserve">The depends-on attribute can explicitly force one or more beans to be initialized before the bean using this element is initialized. </w:t>
      </w:r>
    </w:p>
    <w:p w:rsidR="00E67363" w:rsidRDefault="00B7656D"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B7656D" w:rsidRDefault="00B7656D" w:rsidP="00E15BD3">
      <w:pPr>
        <w:autoSpaceDE w:val="0"/>
        <w:autoSpaceDN w:val="0"/>
        <w:adjustRightInd w:val="0"/>
        <w:spacing w:after="0" w:line="240" w:lineRule="auto"/>
        <w:jc w:val="both"/>
        <w:rPr>
          <w:rFonts w:ascii="Verdana" w:hAnsi="Verdana" w:cs="Arial"/>
        </w:rPr>
      </w:pPr>
    </w:p>
    <w:p w:rsidR="00B7656D" w:rsidRDefault="00B7656D" w:rsidP="00E15BD3">
      <w:pPr>
        <w:autoSpaceDE w:val="0"/>
        <w:autoSpaceDN w:val="0"/>
        <w:adjustRightInd w:val="0"/>
        <w:spacing w:after="0" w:line="240" w:lineRule="auto"/>
        <w:jc w:val="both"/>
        <w:rPr>
          <w:rFonts w:ascii="Verdana" w:hAnsi="Verdana" w:cs="Arial"/>
        </w:rPr>
      </w:pPr>
      <w:r>
        <w:rPr>
          <w:rFonts w:ascii="Verdana" w:hAnsi="Verdana" w:cs="Arial"/>
        </w:rPr>
        <w:t>Give an example for the use of depends-on attribute?</w:t>
      </w:r>
    </w:p>
    <w:p w:rsidR="00B7656D" w:rsidRDefault="00B7656D" w:rsidP="00E15BD3">
      <w:pPr>
        <w:autoSpaceDE w:val="0"/>
        <w:autoSpaceDN w:val="0"/>
        <w:adjustRightInd w:val="0"/>
        <w:spacing w:after="0" w:line="240" w:lineRule="auto"/>
        <w:jc w:val="both"/>
        <w:rPr>
          <w:rFonts w:ascii="Verdana" w:hAnsi="Verdana" w:cs="Arial"/>
        </w:rPr>
      </w:pPr>
    </w:p>
    <w:p w:rsidR="00B7656D" w:rsidRDefault="00B7656D" w:rsidP="00E15BD3">
      <w:pPr>
        <w:autoSpaceDE w:val="0"/>
        <w:autoSpaceDN w:val="0"/>
        <w:adjustRightInd w:val="0"/>
        <w:spacing w:after="0" w:line="240" w:lineRule="auto"/>
        <w:jc w:val="both"/>
        <w:rPr>
          <w:rFonts w:ascii="Verdana" w:hAnsi="Verdana" w:cs="Arial"/>
        </w:rPr>
      </w:pPr>
      <w:r w:rsidRPr="00B7656D">
        <w:rPr>
          <w:rFonts w:ascii="Verdana" w:hAnsi="Verdana" w:cs="Arial"/>
        </w:rPr>
        <w:t>The following example uses the depends-on attribute to express a dependency on a single bean:</w:t>
      </w:r>
    </w:p>
    <w:p w:rsidR="00B7656D" w:rsidRDefault="00B7656D" w:rsidP="00E15BD3">
      <w:pPr>
        <w:autoSpaceDE w:val="0"/>
        <w:autoSpaceDN w:val="0"/>
        <w:adjustRightInd w:val="0"/>
        <w:spacing w:after="0" w:line="240" w:lineRule="auto"/>
        <w:jc w:val="both"/>
        <w:rPr>
          <w:rFonts w:ascii="Verdana" w:hAnsi="Verdana" w:cs="Arial"/>
        </w:rPr>
      </w:pPr>
    </w:p>
    <w:p w:rsidR="00B7656D" w:rsidRDefault="008577DE" w:rsidP="00E15BD3">
      <w:pPr>
        <w:autoSpaceDE w:val="0"/>
        <w:autoSpaceDN w:val="0"/>
        <w:adjustRightInd w:val="0"/>
        <w:spacing w:after="0" w:line="240" w:lineRule="auto"/>
        <w:jc w:val="both"/>
        <w:rPr>
          <w:rFonts w:ascii="Verdana" w:hAnsi="Verdana" w:cs="Arial"/>
        </w:rPr>
      </w:pPr>
      <w:r w:rsidRPr="008577DE">
        <w:rPr>
          <w:rFonts w:ascii="Verdana" w:hAnsi="Verdana" w:cs="Arial"/>
          <w:noProof/>
        </w:rPr>
        <w:drawing>
          <wp:inline distT="0" distB="0" distL="0" distR="0">
            <wp:extent cx="4734105" cy="785268"/>
            <wp:effectExtent l="19050" t="0" r="934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731822" cy="784889"/>
                    </a:xfrm>
                    <a:prstGeom prst="rect">
                      <a:avLst/>
                    </a:prstGeom>
                    <a:noFill/>
                    <a:ln w="9525">
                      <a:noFill/>
                      <a:miter lim="800000"/>
                      <a:headEnd/>
                      <a:tailEnd/>
                    </a:ln>
                  </pic:spPr>
                </pic:pic>
              </a:graphicData>
            </a:graphic>
          </wp:inline>
        </w:drawing>
      </w:r>
    </w:p>
    <w:p w:rsidR="008577DE" w:rsidRDefault="008577DE" w:rsidP="00E15BD3">
      <w:pPr>
        <w:autoSpaceDE w:val="0"/>
        <w:autoSpaceDN w:val="0"/>
        <w:adjustRightInd w:val="0"/>
        <w:spacing w:after="0" w:line="240" w:lineRule="auto"/>
        <w:jc w:val="both"/>
        <w:rPr>
          <w:rFonts w:ascii="Verdana" w:hAnsi="Verdana" w:cs="Arial"/>
        </w:rPr>
      </w:pPr>
    </w:p>
    <w:p w:rsidR="008577DE" w:rsidRDefault="008C7CD6" w:rsidP="00E15BD3">
      <w:pPr>
        <w:autoSpaceDE w:val="0"/>
        <w:autoSpaceDN w:val="0"/>
        <w:adjustRightInd w:val="0"/>
        <w:spacing w:after="0" w:line="240" w:lineRule="auto"/>
        <w:jc w:val="both"/>
        <w:rPr>
          <w:rFonts w:ascii="Verdana" w:hAnsi="Verdana" w:cs="Arial"/>
        </w:rPr>
      </w:pPr>
      <w:r w:rsidRPr="008C7CD6">
        <w:rPr>
          <w:rFonts w:ascii="Verdana" w:hAnsi="Verdana" w:cs="Arial"/>
        </w:rPr>
        <w:t>To express a dependency on multiple beans, supply a list of bean names as the value of the dependson attribute, with commas, whitespace and semicolons, used as valid delimiters</w:t>
      </w:r>
    </w:p>
    <w:p w:rsidR="008C7CD6" w:rsidRDefault="008C7CD6" w:rsidP="00E15BD3">
      <w:pPr>
        <w:autoSpaceDE w:val="0"/>
        <w:autoSpaceDN w:val="0"/>
        <w:adjustRightInd w:val="0"/>
        <w:spacing w:after="0" w:line="240" w:lineRule="auto"/>
        <w:jc w:val="both"/>
        <w:rPr>
          <w:rFonts w:ascii="Verdana" w:hAnsi="Verdana" w:cs="Arial"/>
        </w:rPr>
      </w:pPr>
    </w:p>
    <w:p w:rsidR="008C7CD6" w:rsidRDefault="0014354B" w:rsidP="00E15BD3">
      <w:pPr>
        <w:autoSpaceDE w:val="0"/>
        <w:autoSpaceDN w:val="0"/>
        <w:adjustRightInd w:val="0"/>
        <w:spacing w:after="0" w:line="240" w:lineRule="auto"/>
        <w:jc w:val="both"/>
        <w:rPr>
          <w:rFonts w:ascii="Verdana" w:hAnsi="Verdana" w:cs="Arial"/>
        </w:rPr>
      </w:pPr>
      <w:r w:rsidRPr="0014354B">
        <w:rPr>
          <w:rFonts w:ascii="Verdana" w:hAnsi="Verdana" w:cs="Arial"/>
          <w:noProof/>
        </w:rPr>
        <w:drawing>
          <wp:inline distT="0" distB="0" distL="0" distR="0">
            <wp:extent cx="5943600" cy="139804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1398040"/>
                    </a:xfrm>
                    <a:prstGeom prst="rect">
                      <a:avLst/>
                    </a:prstGeom>
                    <a:noFill/>
                    <a:ln w="9525">
                      <a:noFill/>
                      <a:miter lim="800000"/>
                      <a:headEnd/>
                      <a:tailEnd/>
                    </a:ln>
                  </pic:spPr>
                </pic:pic>
              </a:graphicData>
            </a:graphic>
          </wp:inline>
        </w:drawing>
      </w:r>
    </w:p>
    <w:p w:rsidR="003928B4" w:rsidRDefault="003928B4" w:rsidP="00E15BD3">
      <w:pPr>
        <w:autoSpaceDE w:val="0"/>
        <w:autoSpaceDN w:val="0"/>
        <w:adjustRightInd w:val="0"/>
        <w:spacing w:after="0" w:line="240" w:lineRule="auto"/>
        <w:jc w:val="both"/>
        <w:rPr>
          <w:rFonts w:ascii="Verdana" w:hAnsi="Verdana" w:cs="Arial"/>
        </w:rPr>
      </w:pPr>
      <w:r>
        <w:rPr>
          <w:rFonts w:ascii="Verdana" w:hAnsi="Verdana" w:cs="Arial"/>
        </w:rPr>
        <w:lastRenderedPageBreak/>
        <w:t>__________________________________________________________________</w:t>
      </w:r>
    </w:p>
    <w:p w:rsidR="0084225E" w:rsidRDefault="0084225E" w:rsidP="00E15BD3">
      <w:pPr>
        <w:autoSpaceDE w:val="0"/>
        <w:autoSpaceDN w:val="0"/>
        <w:adjustRightInd w:val="0"/>
        <w:spacing w:after="0" w:line="240" w:lineRule="auto"/>
        <w:jc w:val="both"/>
        <w:rPr>
          <w:rFonts w:ascii="Verdana" w:hAnsi="Verdana" w:cs="Arial"/>
        </w:rPr>
      </w:pPr>
    </w:p>
    <w:p w:rsidR="0014354B" w:rsidRDefault="00324692" w:rsidP="00E15BD3">
      <w:pPr>
        <w:autoSpaceDE w:val="0"/>
        <w:autoSpaceDN w:val="0"/>
        <w:adjustRightInd w:val="0"/>
        <w:spacing w:after="0" w:line="240" w:lineRule="auto"/>
        <w:jc w:val="both"/>
        <w:rPr>
          <w:rFonts w:ascii="Verdana" w:hAnsi="Verdana" w:cs="Arial"/>
        </w:rPr>
      </w:pPr>
      <w:r>
        <w:rPr>
          <w:rFonts w:ascii="Verdana" w:hAnsi="Verdana" w:cs="Arial"/>
        </w:rPr>
        <w:t>How can we configure lazy-initialization of beans?</w:t>
      </w:r>
    </w:p>
    <w:p w:rsidR="00324692" w:rsidRDefault="00324692" w:rsidP="00E15BD3">
      <w:pPr>
        <w:autoSpaceDE w:val="0"/>
        <w:autoSpaceDN w:val="0"/>
        <w:adjustRightInd w:val="0"/>
        <w:spacing w:after="0" w:line="240" w:lineRule="auto"/>
        <w:jc w:val="both"/>
        <w:rPr>
          <w:rFonts w:ascii="Verdana" w:hAnsi="Verdana" w:cs="Arial"/>
        </w:rPr>
      </w:pPr>
    </w:p>
    <w:p w:rsidR="003928B4" w:rsidRPr="003928B4" w:rsidRDefault="003928B4" w:rsidP="00E15BD3">
      <w:pPr>
        <w:autoSpaceDE w:val="0"/>
        <w:autoSpaceDN w:val="0"/>
        <w:adjustRightInd w:val="0"/>
        <w:spacing w:after="0" w:line="240" w:lineRule="auto"/>
        <w:jc w:val="both"/>
        <w:rPr>
          <w:rFonts w:ascii="Verdana" w:hAnsi="Verdana" w:cs="Arial"/>
        </w:rPr>
      </w:pPr>
      <w:r w:rsidRPr="003928B4">
        <w:rPr>
          <w:rFonts w:ascii="Verdana" w:hAnsi="Verdana" w:cs="Arial"/>
        </w:rPr>
        <w:t xml:space="preserve">By default, ApplicationContext implementations eagerly create and configure all singleton beans as part of the initialization process. </w:t>
      </w:r>
    </w:p>
    <w:p w:rsidR="00324692" w:rsidRDefault="00324692" w:rsidP="00E15BD3">
      <w:pPr>
        <w:autoSpaceDE w:val="0"/>
        <w:autoSpaceDN w:val="0"/>
        <w:adjustRightInd w:val="0"/>
        <w:spacing w:after="0" w:line="240" w:lineRule="auto"/>
        <w:jc w:val="both"/>
        <w:rPr>
          <w:rFonts w:ascii="Verdana" w:hAnsi="Verdana" w:cs="Arial"/>
        </w:rPr>
      </w:pPr>
    </w:p>
    <w:p w:rsidR="003928B4" w:rsidRDefault="003928B4" w:rsidP="00E15BD3">
      <w:pPr>
        <w:autoSpaceDE w:val="0"/>
        <w:autoSpaceDN w:val="0"/>
        <w:adjustRightInd w:val="0"/>
        <w:spacing w:after="0" w:line="240" w:lineRule="auto"/>
        <w:jc w:val="both"/>
        <w:rPr>
          <w:rFonts w:ascii="Verdana" w:hAnsi="Verdana" w:cs="Arial"/>
          <w:b/>
        </w:rPr>
      </w:pPr>
      <w:r>
        <w:rPr>
          <w:rFonts w:ascii="Verdana" w:hAnsi="Verdana" w:cs="Arial"/>
        </w:rPr>
        <w:t xml:space="preserve">This behavior can be changed by use of the attribute </w:t>
      </w:r>
      <w:r w:rsidRPr="003928B4">
        <w:rPr>
          <w:rFonts w:ascii="Verdana" w:hAnsi="Verdana" w:cs="Arial"/>
          <w:b/>
        </w:rPr>
        <w:t>lazy-init=”true”</w:t>
      </w:r>
      <w:r>
        <w:rPr>
          <w:rFonts w:ascii="Verdana" w:hAnsi="Verdana" w:cs="Arial"/>
          <w:b/>
        </w:rPr>
        <w:t xml:space="preserve"> </w:t>
      </w:r>
    </w:p>
    <w:p w:rsidR="003928B4" w:rsidRDefault="003928B4" w:rsidP="00E15BD3">
      <w:pPr>
        <w:autoSpaceDE w:val="0"/>
        <w:autoSpaceDN w:val="0"/>
        <w:adjustRightInd w:val="0"/>
        <w:spacing w:after="0" w:line="240" w:lineRule="auto"/>
        <w:jc w:val="both"/>
        <w:rPr>
          <w:rFonts w:ascii="Verdana" w:hAnsi="Verdana" w:cs="Arial"/>
          <w:b/>
        </w:rPr>
      </w:pPr>
    </w:p>
    <w:p w:rsidR="003928B4" w:rsidRDefault="003928B4" w:rsidP="00E15BD3">
      <w:pPr>
        <w:autoSpaceDE w:val="0"/>
        <w:autoSpaceDN w:val="0"/>
        <w:adjustRightInd w:val="0"/>
        <w:spacing w:after="0" w:line="240" w:lineRule="auto"/>
        <w:jc w:val="both"/>
        <w:rPr>
          <w:rFonts w:ascii="Verdana" w:hAnsi="Verdana" w:cs="Arial"/>
        </w:rPr>
      </w:pPr>
      <w:r w:rsidRPr="003928B4">
        <w:rPr>
          <w:rFonts w:ascii="Verdana" w:hAnsi="Verdana" w:cs="Arial"/>
        </w:rPr>
        <w:t>A lazy-initialized bean tells the IoC container to create a bean instance when it is first requested, rather than at startup.</w:t>
      </w:r>
    </w:p>
    <w:p w:rsidR="001B12EE" w:rsidRDefault="001B12EE" w:rsidP="00E15BD3">
      <w:pPr>
        <w:autoSpaceDE w:val="0"/>
        <w:autoSpaceDN w:val="0"/>
        <w:adjustRightInd w:val="0"/>
        <w:spacing w:after="0" w:line="240" w:lineRule="auto"/>
        <w:jc w:val="both"/>
        <w:rPr>
          <w:rFonts w:ascii="Verdana" w:hAnsi="Verdana" w:cs="Arial"/>
        </w:rPr>
      </w:pPr>
    </w:p>
    <w:p w:rsidR="001B12EE" w:rsidRPr="003928B4" w:rsidRDefault="001B12EE" w:rsidP="00E15BD3">
      <w:pPr>
        <w:autoSpaceDE w:val="0"/>
        <w:autoSpaceDN w:val="0"/>
        <w:adjustRightInd w:val="0"/>
        <w:spacing w:after="0" w:line="240" w:lineRule="auto"/>
        <w:jc w:val="both"/>
        <w:rPr>
          <w:rFonts w:ascii="Verdana" w:hAnsi="Verdana" w:cs="Arial"/>
        </w:rPr>
      </w:pPr>
      <w:r w:rsidRPr="001B12EE">
        <w:rPr>
          <w:rFonts w:ascii="Verdana" w:hAnsi="Verdana" w:cs="Arial"/>
          <w:noProof/>
        </w:rPr>
        <w:drawing>
          <wp:inline distT="0" distB="0" distL="0" distR="0">
            <wp:extent cx="5476875" cy="762000"/>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476875" cy="762000"/>
                    </a:xfrm>
                    <a:prstGeom prst="rect">
                      <a:avLst/>
                    </a:prstGeom>
                    <a:noFill/>
                    <a:ln w="9525">
                      <a:noFill/>
                      <a:miter lim="800000"/>
                      <a:headEnd/>
                      <a:tailEnd/>
                    </a:ln>
                  </pic:spPr>
                </pic:pic>
              </a:graphicData>
            </a:graphic>
          </wp:inline>
        </w:drawing>
      </w:r>
    </w:p>
    <w:p w:rsidR="003928B4" w:rsidRPr="00B7656D" w:rsidRDefault="003928B4"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B7656D" w:rsidRPr="00E67363" w:rsidRDefault="00B7656D" w:rsidP="00E15BD3">
      <w:pPr>
        <w:autoSpaceDE w:val="0"/>
        <w:autoSpaceDN w:val="0"/>
        <w:adjustRightInd w:val="0"/>
        <w:spacing w:after="0" w:line="240" w:lineRule="auto"/>
        <w:jc w:val="both"/>
        <w:rPr>
          <w:rFonts w:ascii="Verdana" w:hAnsi="Verdana" w:cs="Arial"/>
        </w:rPr>
      </w:pPr>
    </w:p>
    <w:p w:rsidR="001B12EE" w:rsidRPr="001B12EE" w:rsidRDefault="001B12EE" w:rsidP="00E15BD3">
      <w:pPr>
        <w:autoSpaceDE w:val="0"/>
        <w:autoSpaceDN w:val="0"/>
        <w:adjustRightInd w:val="0"/>
        <w:spacing w:after="0" w:line="240" w:lineRule="auto"/>
        <w:rPr>
          <w:rFonts w:ascii="Verdana" w:hAnsi="Verdana" w:cs="Arial"/>
        </w:rPr>
      </w:pPr>
      <w:r w:rsidRPr="001B12EE">
        <w:rPr>
          <w:rFonts w:ascii="Verdana" w:hAnsi="Verdana" w:cs="Arial"/>
        </w:rPr>
        <w:t>You can also control lazy-initialization at the container level by using the default-lazy-init attribute on the &lt;beans/&gt; element; for example:</w:t>
      </w:r>
    </w:p>
    <w:p w:rsidR="001C54FB" w:rsidRDefault="001C54FB" w:rsidP="00E15BD3">
      <w:pPr>
        <w:autoSpaceDE w:val="0"/>
        <w:autoSpaceDN w:val="0"/>
        <w:adjustRightInd w:val="0"/>
        <w:spacing w:after="0" w:line="240" w:lineRule="auto"/>
        <w:jc w:val="both"/>
        <w:rPr>
          <w:rFonts w:ascii="Verdana" w:hAnsi="Verdana" w:cs="Arial"/>
          <w:color w:val="7030A0"/>
        </w:rPr>
      </w:pPr>
    </w:p>
    <w:p w:rsidR="00874212" w:rsidRDefault="001B12EE" w:rsidP="00E15BD3">
      <w:pPr>
        <w:autoSpaceDE w:val="0"/>
        <w:autoSpaceDN w:val="0"/>
        <w:adjustRightInd w:val="0"/>
        <w:spacing w:after="0" w:line="240" w:lineRule="auto"/>
        <w:jc w:val="center"/>
        <w:rPr>
          <w:rFonts w:ascii="Verdana" w:hAnsi="Verdana" w:cs="Arial"/>
        </w:rPr>
      </w:pPr>
      <w:r w:rsidRPr="001B12EE">
        <w:rPr>
          <w:rFonts w:ascii="Verdana" w:hAnsi="Verdana" w:cs="Arial"/>
          <w:noProof/>
        </w:rPr>
        <w:drawing>
          <wp:inline distT="0" distB="0" distL="0" distR="0">
            <wp:extent cx="3619500" cy="809625"/>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619500" cy="809625"/>
                    </a:xfrm>
                    <a:prstGeom prst="rect">
                      <a:avLst/>
                    </a:prstGeom>
                    <a:noFill/>
                    <a:ln w="9525">
                      <a:noFill/>
                      <a:miter lim="800000"/>
                      <a:headEnd/>
                      <a:tailEnd/>
                    </a:ln>
                  </pic:spPr>
                </pic:pic>
              </a:graphicData>
            </a:graphic>
          </wp:inline>
        </w:drawing>
      </w:r>
    </w:p>
    <w:p w:rsidR="001B12EE" w:rsidRDefault="001B12EE" w:rsidP="00E15BD3">
      <w:pPr>
        <w:autoSpaceDE w:val="0"/>
        <w:autoSpaceDN w:val="0"/>
        <w:adjustRightInd w:val="0"/>
        <w:spacing w:after="0" w:line="240" w:lineRule="auto"/>
        <w:jc w:val="center"/>
        <w:rPr>
          <w:rFonts w:ascii="Verdana" w:hAnsi="Verdana" w:cs="Arial"/>
        </w:rPr>
      </w:pP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r>
      <w:r>
        <w:rPr>
          <w:rFonts w:ascii="Verdana" w:hAnsi="Verdana" w:cs="Arial"/>
        </w:rPr>
        <w:softHyphen/>
        <w:t>__________________________________________________________________</w:t>
      </w:r>
    </w:p>
    <w:p w:rsidR="001B12EE" w:rsidRDefault="001B12EE" w:rsidP="00E15BD3">
      <w:pPr>
        <w:autoSpaceDE w:val="0"/>
        <w:autoSpaceDN w:val="0"/>
        <w:adjustRightInd w:val="0"/>
        <w:spacing w:after="0" w:line="240" w:lineRule="auto"/>
        <w:jc w:val="center"/>
        <w:rPr>
          <w:rFonts w:ascii="Verdana" w:hAnsi="Verdana" w:cs="Arial"/>
        </w:rPr>
      </w:pPr>
    </w:p>
    <w:p w:rsidR="001A0824" w:rsidRDefault="007E30D2" w:rsidP="00E15BD3">
      <w:pPr>
        <w:autoSpaceDE w:val="0"/>
        <w:autoSpaceDN w:val="0"/>
        <w:adjustRightInd w:val="0"/>
        <w:spacing w:after="0" w:line="240" w:lineRule="auto"/>
        <w:jc w:val="both"/>
        <w:rPr>
          <w:rFonts w:ascii="Verdana" w:hAnsi="Verdana" w:cs="Arial"/>
        </w:rPr>
      </w:pPr>
      <w:r>
        <w:rPr>
          <w:rFonts w:ascii="Verdana" w:hAnsi="Verdana" w:cs="Arial"/>
        </w:rPr>
        <w:t>What is Autowiring of beans?</w:t>
      </w:r>
    </w:p>
    <w:p w:rsidR="007E30D2" w:rsidRDefault="007E30D2" w:rsidP="00E15BD3">
      <w:pPr>
        <w:autoSpaceDE w:val="0"/>
        <w:autoSpaceDN w:val="0"/>
        <w:adjustRightInd w:val="0"/>
        <w:spacing w:after="0" w:line="240" w:lineRule="auto"/>
        <w:jc w:val="both"/>
        <w:rPr>
          <w:rFonts w:ascii="Verdana" w:hAnsi="Verdana" w:cs="Arial"/>
        </w:rPr>
      </w:pPr>
    </w:p>
    <w:p w:rsidR="002C76F2" w:rsidRDefault="002C76F2" w:rsidP="00E15BD3">
      <w:pPr>
        <w:autoSpaceDE w:val="0"/>
        <w:autoSpaceDN w:val="0"/>
        <w:adjustRightInd w:val="0"/>
        <w:spacing w:after="0" w:line="240" w:lineRule="auto"/>
        <w:jc w:val="both"/>
        <w:rPr>
          <w:rFonts w:ascii="Verdana" w:hAnsi="Verdana" w:cs="Arial"/>
        </w:rPr>
      </w:pPr>
      <w:r>
        <w:rPr>
          <w:rFonts w:ascii="Verdana" w:hAnsi="Verdana" w:cs="Arial"/>
        </w:rPr>
        <w:t>It is a option available in spring with which we can avoid explicitly providing the property and constructor args in the bean definition.</w:t>
      </w:r>
    </w:p>
    <w:p w:rsidR="002C76F2" w:rsidRDefault="002C76F2" w:rsidP="00E15BD3">
      <w:pPr>
        <w:autoSpaceDE w:val="0"/>
        <w:autoSpaceDN w:val="0"/>
        <w:adjustRightInd w:val="0"/>
        <w:spacing w:after="0" w:line="240" w:lineRule="auto"/>
        <w:jc w:val="both"/>
        <w:rPr>
          <w:rFonts w:ascii="Verdana" w:hAnsi="Verdana" w:cs="Arial"/>
        </w:rPr>
      </w:pPr>
    </w:p>
    <w:p w:rsidR="002C76F2" w:rsidRPr="002C76F2" w:rsidRDefault="002C76F2" w:rsidP="00E15BD3">
      <w:pPr>
        <w:autoSpaceDE w:val="0"/>
        <w:autoSpaceDN w:val="0"/>
        <w:adjustRightInd w:val="0"/>
        <w:spacing w:after="0" w:line="240" w:lineRule="auto"/>
        <w:jc w:val="both"/>
        <w:rPr>
          <w:rFonts w:ascii="Verdana" w:hAnsi="Verdana" w:cs="Arial"/>
        </w:rPr>
      </w:pPr>
      <w:r>
        <w:rPr>
          <w:rFonts w:ascii="Verdana" w:hAnsi="Verdana" w:cs="Arial"/>
        </w:rPr>
        <w:t>By using autowiring we allow</w:t>
      </w:r>
      <w:r w:rsidRPr="002C76F2">
        <w:rPr>
          <w:rFonts w:ascii="Verdana" w:hAnsi="Verdana" w:cs="Arial"/>
        </w:rPr>
        <w:t xml:space="preserve"> Spring to resolve collaborators (other beans) automatically for your bean by inspecting the contents of the ApplicationContext. </w:t>
      </w:r>
    </w:p>
    <w:p w:rsidR="002C76F2" w:rsidRPr="002C76F2" w:rsidRDefault="002C76F2" w:rsidP="00E15BD3">
      <w:pPr>
        <w:autoSpaceDE w:val="0"/>
        <w:autoSpaceDN w:val="0"/>
        <w:adjustRightInd w:val="0"/>
        <w:spacing w:after="0" w:line="240" w:lineRule="auto"/>
        <w:jc w:val="both"/>
        <w:rPr>
          <w:rFonts w:ascii="Verdana" w:hAnsi="Verdana" w:cs="Arial"/>
        </w:rPr>
      </w:pPr>
    </w:p>
    <w:p w:rsidR="002C76F2" w:rsidRPr="002C76F2" w:rsidRDefault="002C76F2" w:rsidP="00E15BD3">
      <w:pPr>
        <w:autoSpaceDE w:val="0"/>
        <w:autoSpaceDN w:val="0"/>
        <w:adjustRightInd w:val="0"/>
        <w:spacing w:after="0" w:line="240" w:lineRule="auto"/>
        <w:jc w:val="both"/>
        <w:rPr>
          <w:rFonts w:ascii="Verdana" w:hAnsi="Verdana" w:cs="Arial"/>
        </w:rPr>
      </w:pPr>
      <w:r w:rsidRPr="002C76F2">
        <w:rPr>
          <w:rFonts w:ascii="Verdana" w:hAnsi="Verdana" w:cs="Arial"/>
        </w:rPr>
        <w:t>Autowiring has the following advantages:</w:t>
      </w:r>
    </w:p>
    <w:p w:rsidR="002C76F2" w:rsidRPr="00DA4C43" w:rsidRDefault="002C76F2" w:rsidP="00E15BD3">
      <w:pPr>
        <w:pStyle w:val="ListParagraph"/>
        <w:numPr>
          <w:ilvl w:val="0"/>
          <w:numId w:val="9"/>
        </w:numPr>
        <w:autoSpaceDE w:val="0"/>
        <w:autoSpaceDN w:val="0"/>
        <w:adjustRightInd w:val="0"/>
        <w:spacing w:after="0" w:line="240" w:lineRule="auto"/>
        <w:jc w:val="both"/>
        <w:rPr>
          <w:rFonts w:ascii="Verdana" w:hAnsi="Verdana" w:cs="Arial"/>
        </w:rPr>
      </w:pPr>
      <w:r w:rsidRPr="002C76F2">
        <w:rPr>
          <w:rFonts w:ascii="Verdana" w:hAnsi="Verdana" w:cs="Arial"/>
        </w:rPr>
        <w:t>Autowiring can significantly reduce the need to specify properties or constructor arguments.</w:t>
      </w:r>
    </w:p>
    <w:p w:rsidR="002C76F2" w:rsidRDefault="002C76F2" w:rsidP="00E15BD3">
      <w:pPr>
        <w:pStyle w:val="ListParagraph"/>
        <w:numPr>
          <w:ilvl w:val="0"/>
          <w:numId w:val="9"/>
        </w:numPr>
        <w:autoSpaceDE w:val="0"/>
        <w:autoSpaceDN w:val="0"/>
        <w:adjustRightInd w:val="0"/>
        <w:spacing w:after="0" w:line="240" w:lineRule="auto"/>
        <w:jc w:val="both"/>
        <w:rPr>
          <w:rFonts w:ascii="Verdana" w:hAnsi="Verdana" w:cs="Arial"/>
        </w:rPr>
      </w:pPr>
      <w:r w:rsidRPr="002C76F2">
        <w:rPr>
          <w:rFonts w:ascii="Verdana" w:hAnsi="Verdana" w:cs="Arial"/>
        </w:rPr>
        <w:t xml:space="preserve">Autowiring can update a configuration as your objects evolve. </w:t>
      </w:r>
    </w:p>
    <w:p w:rsidR="00795C3B" w:rsidRDefault="00795C3B" w:rsidP="00E15BD3">
      <w:pPr>
        <w:autoSpaceDE w:val="0"/>
        <w:autoSpaceDN w:val="0"/>
        <w:adjustRightInd w:val="0"/>
        <w:spacing w:after="0" w:line="240" w:lineRule="auto"/>
        <w:jc w:val="both"/>
        <w:rPr>
          <w:rFonts w:ascii="Verdana" w:hAnsi="Verdana" w:cs="Arial"/>
        </w:rPr>
      </w:pPr>
    </w:p>
    <w:p w:rsidR="00795C3B" w:rsidRPr="00795C3B" w:rsidRDefault="00795C3B" w:rsidP="00E15BD3">
      <w:pPr>
        <w:autoSpaceDE w:val="0"/>
        <w:autoSpaceDN w:val="0"/>
        <w:adjustRightInd w:val="0"/>
        <w:spacing w:after="0" w:line="240" w:lineRule="auto"/>
        <w:jc w:val="both"/>
        <w:rPr>
          <w:rFonts w:ascii="Verdana" w:hAnsi="Verdana" w:cs="Arial"/>
        </w:rPr>
      </w:pPr>
      <w:r w:rsidRPr="00795C3B">
        <w:rPr>
          <w:rFonts w:ascii="Verdana" w:hAnsi="Verdana" w:cs="Arial"/>
        </w:rPr>
        <w:t>You specify autowire mode for a bean definition with the autowire attribute of the &lt;bean/&gt; element. The autowiring functionality has five modes.</w:t>
      </w:r>
    </w:p>
    <w:p w:rsidR="00DA4C43" w:rsidRDefault="00DA4C43"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DA4C43" w:rsidRDefault="00DA4C43" w:rsidP="00E15BD3">
      <w:pPr>
        <w:autoSpaceDE w:val="0"/>
        <w:autoSpaceDN w:val="0"/>
        <w:adjustRightInd w:val="0"/>
        <w:spacing w:after="0" w:line="240" w:lineRule="auto"/>
        <w:jc w:val="both"/>
        <w:rPr>
          <w:rFonts w:ascii="Verdana" w:hAnsi="Verdana" w:cs="Arial"/>
        </w:rPr>
      </w:pPr>
    </w:p>
    <w:p w:rsidR="00DA4C43" w:rsidRDefault="00DA4C43" w:rsidP="00E15BD3">
      <w:pPr>
        <w:autoSpaceDE w:val="0"/>
        <w:autoSpaceDN w:val="0"/>
        <w:adjustRightInd w:val="0"/>
        <w:spacing w:after="0" w:line="240" w:lineRule="auto"/>
        <w:jc w:val="both"/>
        <w:rPr>
          <w:rFonts w:ascii="Verdana" w:hAnsi="Verdana" w:cs="Arial"/>
        </w:rPr>
      </w:pPr>
      <w:r>
        <w:rPr>
          <w:rFonts w:ascii="Verdana" w:hAnsi="Verdana" w:cs="Arial"/>
        </w:rPr>
        <w:t xml:space="preserve">What </w:t>
      </w:r>
      <w:r w:rsidRPr="00556398">
        <w:rPr>
          <w:rFonts w:ascii="Verdana" w:hAnsi="Verdana" w:cs="Arial"/>
        </w:rPr>
        <w:t>are the</w:t>
      </w:r>
      <w:r>
        <w:rPr>
          <w:rFonts w:ascii="Verdana" w:hAnsi="Verdana" w:cs="Arial"/>
        </w:rPr>
        <w:t xml:space="preserve"> disadvantages of autowiring?</w:t>
      </w:r>
    </w:p>
    <w:p w:rsidR="00DA4C43" w:rsidRDefault="00DA4C43" w:rsidP="00E15BD3">
      <w:pPr>
        <w:autoSpaceDE w:val="0"/>
        <w:autoSpaceDN w:val="0"/>
        <w:adjustRightInd w:val="0"/>
        <w:spacing w:after="0" w:line="240" w:lineRule="auto"/>
        <w:jc w:val="both"/>
        <w:rPr>
          <w:rFonts w:ascii="Verdana" w:hAnsi="Verdana" w:cs="Arial"/>
        </w:rPr>
      </w:pPr>
    </w:p>
    <w:p w:rsidR="00556398" w:rsidRPr="00556398" w:rsidRDefault="00556398" w:rsidP="00E15BD3">
      <w:pPr>
        <w:autoSpaceDE w:val="0"/>
        <w:autoSpaceDN w:val="0"/>
        <w:adjustRightInd w:val="0"/>
        <w:spacing w:after="0" w:line="240" w:lineRule="auto"/>
        <w:rPr>
          <w:rFonts w:ascii="Verdana" w:hAnsi="Verdana" w:cs="Arial"/>
        </w:rPr>
      </w:pPr>
      <w:r w:rsidRPr="00556398">
        <w:rPr>
          <w:rFonts w:ascii="Verdana" w:hAnsi="Verdana" w:cs="Arial"/>
        </w:rPr>
        <w:t>Consider the limitations and disadvantages of autowiring:</w:t>
      </w:r>
    </w:p>
    <w:p w:rsidR="00556398" w:rsidRPr="00556398" w:rsidRDefault="00556398" w:rsidP="00E15BD3">
      <w:pPr>
        <w:autoSpaceDE w:val="0"/>
        <w:autoSpaceDN w:val="0"/>
        <w:adjustRightInd w:val="0"/>
        <w:spacing w:after="0" w:line="240" w:lineRule="auto"/>
        <w:rPr>
          <w:rFonts w:ascii="Verdana" w:hAnsi="Verdana" w:cs="Arial"/>
        </w:rPr>
      </w:pPr>
    </w:p>
    <w:p w:rsidR="00556398" w:rsidRPr="00556398" w:rsidRDefault="00556398" w:rsidP="00E15BD3">
      <w:pPr>
        <w:pStyle w:val="ListParagraph"/>
        <w:numPr>
          <w:ilvl w:val="0"/>
          <w:numId w:val="10"/>
        </w:numPr>
        <w:autoSpaceDE w:val="0"/>
        <w:autoSpaceDN w:val="0"/>
        <w:adjustRightInd w:val="0"/>
        <w:spacing w:after="0" w:line="240" w:lineRule="auto"/>
        <w:jc w:val="both"/>
        <w:rPr>
          <w:rFonts w:ascii="Verdana" w:hAnsi="Verdana" w:cs="Arial"/>
        </w:rPr>
      </w:pPr>
      <w:r w:rsidRPr="00556398">
        <w:rPr>
          <w:rFonts w:ascii="Verdana" w:hAnsi="Verdana" w:cs="Arial"/>
        </w:rPr>
        <w:t>Explicit dependencies in property and constructor-arg settings always override autowiring.</w:t>
      </w:r>
    </w:p>
    <w:p w:rsidR="00556398" w:rsidRPr="00556398" w:rsidRDefault="00556398" w:rsidP="00E15BD3">
      <w:pPr>
        <w:pStyle w:val="ListParagraph"/>
        <w:autoSpaceDE w:val="0"/>
        <w:autoSpaceDN w:val="0"/>
        <w:adjustRightInd w:val="0"/>
        <w:spacing w:after="0" w:line="240" w:lineRule="auto"/>
        <w:rPr>
          <w:rFonts w:ascii="Verdana" w:hAnsi="Verdana" w:cs="Arial"/>
        </w:rPr>
      </w:pPr>
    </w:p>
    <w:p w:rsidR="00556398" w:rsidRPr="00556398" w:rsidRDefault="00556398" w:rsidP="00E15BD3">
      <w:pPr>
        <w:pStyle w:val="ListParagraph"/>
        <w:numPr>
          <w:ilvl w:val="0"/>
          <w:numId w:val="10"/>
        </w:numPr>
        <w:autoSpaceDE w:val="0"/>
        <w:autoSpaceDN w:val="0"/>
        <w:adjustRightInd w:val="0"/>
        <w:spacing w:after="0" w:line="240" w:lineRule="auto"/>
        <w:jc w:val="both"/>
        <w:rPr>
          <w:rFonts w:ascii="Verdana" w:hAnsi="Verdana" w:cs="Arial"/>
        </w:rPr>
      </w:pPr>
      <w:r w:rsidRPr="00556398">
        <w:rPr>
          <w:rFonts w:ascii="Verdana" w:hAnsi="Verdana" w:cs="Arial"/>
        </w:rPr>
        <w:t>You cannot autowire so-called simple properties such as primitives, Strings, and Classes (and arrays of such simple properties). This limitation is by-design.</w:t>
      </w:r>
    </w:p>
    <w:p w:rsidR="00556398" w:rsidRPr="00556398" w:rsidRDefault="00556398" w:rsidP="00E15BD3">
      <w:pPr>
        <w:pStyle w:val="ListParagraph"/>
        <w:spacing w:after="0" w:line="240" w:lineRule="auto"/>
        <w:rPr>
          <w:rFonts w:ascii="Verdana" w:hAnsi="Verdana" w:cs="Arial"/>
        </w:rPr>
      </w:pPr>
    </w:p>
    <w:p w:rsidR="00556398" w:rsidRPr="00556398" w:rsidRDefault="00556398" w:rsidP="00E15BD3">
      <w:pPr>
        <w:pStyle w:val="ListParagraph"/>
        <w:numPr>
          <w:ilvl w:val="0"/>
          <w:numId w:val="10"/>
        </w:numPr>
        <w:autoSpaceDE w:val="0"/>
        <w:autoSpaceDN w:val="0"/>
        <w:adjustRightInd w:val="0"/>
        <w:spacing w:after="0" w:line="240" w:lineRule="auto"/>
        <w:jc w:val="both"/>
        <w:rPr>
          <w:rFonts w:ascii="Verdana" w:hAnsi="Verdana" w:cs="Arial"/>
        </w:rPr>
      </w:pPr>
      <w:r w:rsidRPr="00556398">
        <w:rPr>
          <w:rFonts w:ascii="Verdana" w:hAnsi="Verdana" w:cs="Arial"/>
        </w:rPr>
        <w:t>Autowiring is less exact than explicit wiring. Although, as noted in the above table, Spring is careful to avoid guessing in case of ambiguity that might have unexpected results, the relationships between your Spring-managed objects are no longer documented explicitly.</w:t>
      </w:r>
    </w:p>
    <w:p w:rsidR="00556398" w:rsidRPr="00556398" w:rsidRDefault="00556398" w:rsidP="00E15BD3">
      <w:pPr>
        <w:pStyle w:val="ListParagraph"/>
        <w:spacing w:after="0" w:line="240" w:lineRule="auto"/>
        <w:rPr>
          <w:rFonts w:ascii="Verdana" w:hAnsi="Verdana" w:cs="Arial"/>
        </w:rPr>
      </w:pPr>
    </w:p>
    <w:p w:rsidR="00556398" w:rsidRPr="00556398" w:rsidRDefault="00556398" w:rsidP="00E15BD3">
      <w:pPr>
        <w:pStyle w:val="ListParagraph"/>
        <w:numPr>
          <w:ilvl w:val="0"/>
          <w:numId w:val="10"/>
        </w:numPr>
        <w:autoSpaceDE w:val="0"/>
        <w:autoSpaceDN w:val="0"/>
        <w:adjustRightInd w:val="0"/>
        <w:spacing w:after="0" w:line="240" w:lineRule="auto"/>
        <w:jc w:val="both"/>
        <w:rPr>
          <w:rFonts w:ascii="Verdana" w:hAnsi="Verdana" w:cs="Arial"/>
        </w:rPr>
      </w:pPr>
      <w:r w:rsidRPr="00556398">
        <w:rPr>
          <w:rFonts w:ascii="Verdana" w:hAnsi="Verdana" w:cs="Arial"/>
        </w:rPr>
        <w:t>Wiring information may not be available to tools that may generate documentation from a Spring container.</w:t>
      </w:r>
    </w:p>
    <w:p w:rsidR="00556398" w:rsidRPr="00556398" w:rsidRDefault="00556398" w:rsidP="00E15BD3">
      <w:pPr>
        <w:pStyle w:val="ListParagraph"/>
        <w:spacing w:after="0" w:line="240" w:lineRule="auto"/>
        <w:rPr>
          <w:rFonts w:ascii="Verdana" w:hAnsi="Verdana" w:cs="Arial"/>
        </w:rPr>
      </w:pPr>
    </w:p>
    <w:p w:rsidR="00556398" w:rsidRPr="00556398" w:rsidRDefault="00556398" w:rsidP="00E15BD3">
      <w:pPr>
        <w:pStyle w:val="ListParagraph"/>
        <w:numPr>
          <w:ilvl w:val="0"/>
          <w:numId w:val="10"/>
        </w:numPr>
        <w:autoSpaceDE w:val="0"/>
        <w:autoSpaceDN w:val="0"/>
        <w:adjustRightInd w:val="0"/>
        <w:spacing w:after="0" w:line="240" w:lineRule="auto"/>
        <w:jc w:val="both"/>
        <w:rPr>
          <w:rFonts w:ascii="Verdana" w:hAnsi="Verdana" w:cs="Arial"/>
        </w:rPr>
      </w:pPr>
      <w:r w:rsidRPr="00556398">
        <w:rPr>
          <w:rFonts w:ascii="Verdana" w:hAnsi="Verdana" w:cs="Arial"/>
        </w:rPr>
        <w:t>Multiple bean definitions within the container may match the type specified by the setter method or constructor argument to be autowired. For arrays, collections, or Maps, this is not necessarily a problem. However for dependencies that expects a single value, this ambiguity is not arbitrarily resolved. If no unique bean definition is available, an exception is thrown.</w:t>
      </w:r>
    </w:p>
    <w:p w:rsidR="00556398" w:rsidRDefault="00556398" w:rsidP="00E15BD3">
      <w:pPr>
        <w:autoSpaceDE w:val="0"/>
        <w:autoSpaceDN w:val="0"/>
        <w:adjustRightInd w:val="0"/>
        <w:spacing w:after="0" w:line="240" w:lineRule="auto"/>
        <w:jc w:val="both"/>
        <w:rPr>
          <w:rFonts w:ascii="Verdana" w:hAnsi="Verdana" w:cs="Arial"/>
        </w:rPr>
      </w:pPr>
    </w:p>
    <w:p w:rsidR="00DA4C43" w:rsidRDefault="0037129A"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37129A" w:rsidRDefault="0037129A" w:rsidP="00E15BD3">
      <w:pPr>
        <w:autoSpaceDE w:val="0"/>
        <w:autoSpaceDN w:val="0"/>
        <w:adjustRightInd w:val="0"/>
        <w:spacing w:after="0" w:line="240" w:lineRule="auto"/>
        <w:jc w:val="both"/>
        <w:rPr>
          <w:rFonts w:ascii="Verdana" w:hAnsi="Verdana" w:cs="Arial"/>
        </w:rPr>
      </w:pPr>
      <w:r>
        <w:rPr>
          <w:rFonts w:ascii="Verdana" w:hAnsi="Verdana" w:cs="Arial"/>
        </w:rPr>
        <w:t>What are the various modes of autowiring?</w:t>
      </w:r>
    </w:p>
    <w:p w:rsidR="0037129A" w:rsidRDefault="0037129A" w:rsidP="00E15BD3">
      <w:pPr>
        <w:autoSpaceDE w:val="0"/>
        <w:autoSpaceDN w:val="0"/>
        <w:adjustRightInd w:val="0"/>
        <w:spacing w:after="0" w:line="240" w:lineRule="auto"/>
        <w:jc w:val="both"/>
        <w:rPr>
          <w:rFonts w:ascii="Verdana" w:hAnsi="Verdana" w:cs="Arial"/>
        </w:rPr>
      </w:pPr>
    </w:p>
    <w:p w:rsidR="0037129A" w:rsidRDefault="0037129A" w:rsidP="00E15BD3">
      <w:pPr>
        <w:autoSpaceDE w:val="0"/>
        <w:autoSpaceDN w:val="0"/>
        <w:adjustRightInd w:val="0"/>
        <w:spacing w:after="0" w:line="240" w:lineRule="auto"/>
        <w:jc w:val="both"/>
        <w:rPr>
          <w:rFonts w:ascii="Verdana" w:hAnsi="Verdana" w:cs="Arial"/>
        </w:rPr>
      </w:pPr>
      <w:r w:rsidRPr="0037129A">
        <w:rPr>
          <w:rFonts w:ascii="Verdana" w:hAnsi="Verdana" w:cs="Arial"/>
          <w:noProof/>
        </w:rPr>
        <w:drawing>
          <wp:inline distT="0" distB="0" distL="0" distR="0">
            <wp:extent cx="5943600" cy="3725720"/>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3725720"/>
                    </a:xfrm>
                    <a:prstGeom prst="rect">
                      <a:avLst/>
                    </a:prstGeom>
                    <a:noFill/>
                    <a:ln w="9525">
                      <a:noFill/>
                      <a:miter lim="800000"/>
                      <a:headEnd/>
                      <a:tailEnd/>
                    </a:ln>
                  </pic:spPr>
                </pic:pic>
              </a:graphicData>
            </a:graphic>
          </wp:inline>
        </w:drawing>
      </w:r>
    </w:p>
    <w:p w:rsidR="0037129A" w:rsidRDefault="0037129A"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37129A" w:rsidRDefault="00E854F1" w:rsidP="00E15BD3">
      <w:pPr>
        <w:autoSpaceDE w:val="0"/>
        <w:autoSpaceDN w:val="0"/>
        <w:adjustRightInd w:val="0"/>
        <w:spacing w:after="0" w:line="240" w:lineRule="auto"/>
        <w:jc w:val="both"/>
        <w:rPr>
          <w:rFonts w:ascii="Verdana" w:hAnsi="Verdana" w:cs="Arial"/>
        </w:rPr>
      </w:pPr>
      <w:r>
        <w:rPr>
          <w:rFonts w:ascii="Verdana" w:hAnsi="Verdana" w:cs="Arial"/>
        </w:rPr>
        <w:lastRenderedPageBreak/>
        <w:t>How can we prevent autowiring of beans?</w:t>
      </w:r>
    </w:p>
    <w:p w:rsidR="00E854F1" w:rsidRDefault="00E854F1" w:rsidP="00E15BD3">
      <w:pPr>
        <w:autoSpaceDE w:val="0"/>
        <w:autoSpaceDN w:val="0"/>
        <w:adjustRightInd w:val="0"/>
        <w:spacing w:after="0" w:line="240" w:lineRule="auto"/>
        <w:rPr>
          <w:rFonts w:ascii="Verdana" w:hAnsi="Verdana" w:cs="Arial"/>
        </w:rPr>
      </w:pPr>
    </w:p>
    <w:p w:rsidR="00E854F1" w:rsidRPr="00E854F1" w:rsidRDefault="00E854F1" w:rsidP="00E15BD3">
      <w:pPr>
        <w:autoSpaceDE w:val="0"/>
        <w:autoSpaceDN w:val="0"/>
        <w:adjustRightInd w:val="0"/>
        <w:spacing w:after="0" w:line="240" w:lineRule="auto"/>
        <w:rPr>
          <w:rFonts w:ascii="Verdana" w:hAnsi="Verdana" w:cs="Arial"/>
        </w:rPr>
      </w:pPr>
      <w:r w:rsidRPr="00E854F1">
        <w:rPr>
          <w:rFonts w:ascii="Verdana" w:hAnsi="Verdana" w:cs="Arial"/>
        </w:rPr>
        <w:t xml:space="preserve">On a per-bean basis, you can exclude a bean from autowiring. In Spring's XML format, set the autowire-candidate attribute of the &lt;bean/&gt; element to false; </w:t>
      </w:r>
    </w:p>
    <w:p w:rsidR="00E854F1" w:rsidRDefault="00E854F1" w:rsidP="00E15BD3">
      <w:pPr>
        <w:spacing w:after="0" w:line="240" w:lineRule="auto"/>
        <w:rPr>
          <w:rFonts w:ascii="Verdana" w:hAnsi="Verdana" w:cs="Arial"/>
        </w:rPr>
      </w:pPr>
      <w:r>
        <w:rPr>
          <w:rFonts w:ascii="Verdana" w:hAnsi="Verdana" w:cs="Arial"/>
        </w:rPr>
        <w:t>__________________________________________________________________</w:t>
      </w:r>
    </w:p>
    <w:p w:rsidR="00574E90" w:rsidRDefault="00BA73D6" w:rsidP="00E15BD3">
      <w:pPr>
        <w:spacing w:after="0" w:line="240" w:lineRule="auto"/>
        <w:rPr>
          <w:rFonts w:ascii="Verdana" w:hAnsi="Verdana" w:cs="Arial"/>
        </w:rPr>
      </w:pPr>
      <w:r>
        <w:rPr>
          <w:rFonts w:ascii="Verdana" w:hAnsi="Verdana" w:cs="Arial"/>
        </w:rPr>
        <w:t>What is the autodetect option of the autowire attribute for?</w:t>
      </w:r>
    </w:p>
    <w:p w:rsidR="00BA73D6" w:rsidRDefault="00BA73D6" w:rsidP="00E15BD3">
      <w:pPr>
        <w:spacing w:after="0" w:line="240" w:lineRule="auto"/>
        <w:rPr>
          <w:rFonts w:ascii="Verdana" w:hAnsi="Verdana" w:cs="Arial"/>
        </w:rPr>
      </w:pPr>
      <w:r w:rsidRPr="00BA73D6">
        <w:rPr>
          <w:rFonts w:ascii="Verdana" w:hAnsi="Verdana" w:cs="Arial"/>
        </w:rPr>
        <w:t>"</w:t>
      </w:r>
      <w:r w:rsidR="00686068">
        <w:rPr>
          <w:rFonts w:ascii="Verdana" w:hAnsi="Verdana" w:cs="Arial"/>
        </w:rPr>
        <w:t>a</w:t>
      </w:r>
      <w:r w:rsidR="00686068" w:rsidRPr="00BA73D6">
        <w:rPr>
          <w:rFonts w:ascii="Verdana" w:hAnsi="Verdana" w:cs="Arial"/>
        </w:rPr>
        <w:t>utodetect</w:t>
      </w:r>
      <w:r w:rsidRPr="00BA73D6">
        <w:rPr>
          <w:rFonts w:ascii="Verdana" w:hAnsi="Verdana" w:cs="Arial"/>
        </w:rPr>
        <w:t>" Chooses "constructor" or "byType" through introspection of the bean class. If a default constructor is found, "byType" gets applied. Note that explicit dependencies, i.e. "property" and "constructor-arg" elements, always override autowiring. Autowire behavior can be combined with dependency checking, which will be performed after all autowiring has been completed.</w:t>
      </w:r>
    </w:p>
    <w:p w:rsidR="00BA73D6" w:rsidRDefault="008554A5" w:rsidP="00E15BD3">
      <w:pPr>
        <w:spacing w:after="0" w:line="240" w:lineRule="auto"/>
        <w:jc w:val="center"/>
        <w:rPr>
          <w:rFonts w:ascii="Verdana" w:hAnsi="Verdana" w:cs="Arial"/>
        </w:rPr>
      </w:pPr>
      <w:r>
        <w:rPr>
          <w:rFonts w:ascii="Verdana" w:hAnsi="Verdana" w:cs="Arial"/>
          <w:noProof/>
        </w:rPr>
        <w:drawing>
          <wp:inline distT="0" distB="0" distL="0" distR="0">
            <wp:extent cx="4865370" cy="71628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865370" cy="716280"/>
                    </a:xfrm>
                    <a:prstGeom prst="rect">
                      <a:avLst/>
                    </a:prstGeom>
                    <a:noFill/>
                    <a:ln w="9525">
                      <a:noFill/>
                      <a:miter lim="800000"/>
                      <a:headEnd/>
                      <a:tailEnd/>
                    </a:ln>
                  </pic:spPr>
                </pic:pic>
              </a:graphicData>
            </a:graphic>
          </wp:inline>
        </w:drawing>
      </w:r>
      <w:r w:rsidR="00BA73D6">
        <w:rPr>
          <w:rFonts w:ascii="Verdana" w:hAnsi="Verdana" w:cs="Arial"/>
        </w:rPr>
        <w:t>__________________________________________________________________</w:t>
      </w:r>
    </w:p>
    <w:p w:rsidR="00BA73D6" w:rsidRDefault="00CB2940" w:rsidP="00E15BD3">
      <w:pPr>
        <w:spacing w:after="0" w:line="240" w:lineRule="auto"/>
        <w:rPr>
          <w:rFonts w:ascii="Verdana" w:hAnsi="Verdana" w:cs="Arial"/>
        </w:rPr>
      </w:pPr>
      <w:r>
        <w:rPr>
          <w:rFonts w:ascii="Verdana" w:hAnsi="Verdana" w:cs="Arial"/>
        </w:rPr>
        <w:t>What is method injection and when is it used?</w:t>
      </w:r>
    </w:p>
    <w:p w:rsidR="00563C1D" w:rsidRPr="00563C1D" w:rsidRDefault="00563C1D" w:rsidP="00E15BD3">
      <w:pPr>
        <w:autoSpaceDE w:val="0"/>
        <w:autoSpaceDN w:val="0"/>
        <w:adjustRightInd w:val="0"/>
        <w:spacing w:after="0" w:line="240" w:lineRule="auto"/>
        <w:jc w:val="both"/>
        <w:rPr>
          <w:rFonts w:ascii="Verdana" w:hAnsi="Verdana" w:cs="Arial"/>
        </w:rPr>
      </w:pPr>
      <w:r w:rsidRPr="00563C1D">
        <w:rPr>
          <w:rFonts w:ascii="Verdana" w:hAnsi="Verdana" w:cs="Arial"/>
        </w:rPr>
        <w:t>In most application scenarios, most beans in the container are singletons. When a singleton bean needs to collaborate with another singleton bean, or a non-singleton bean needs to collaborate with another non-singleton bean, you typically handle the dependency by defining one bean as a property of the other. A problem arises when the bean lifecycles are different.</w:t>
      </w:r>
    </w:p>
    <w:p w:rsidR="00563C1D" w:rsidRPr="00563C1D" w:rsidRDefault="00563C1D" w:rsidP="00E15BD3">
      <w:pPr>
        <w:autoSpaceDE w:val="0"/>
        <w:autoSpaceDN w:val="0"/>
        <w:adjustRightInd w:val="0"/>
        <w:spacing w:after="0" w:line="240" w:lineRule="auto"/>
        <w:jc w:val="both"/>
        <w:rPr>
          <w:rFonts w:ascii="Verdana" w:hAnsi="Verdana" w:cs="Arial"/>
        </w:rPr>
      </w:pPr>
    </w:p>
    <w:p w:rsidR="00563C1D" w:rsidRPr="00563C1D" w:rsidRDefault="00563C1D" w:rsidP="00E15BD3">
      <w:pPr>
        <w:autoSpaceDE w:val="0"/>
        <w:autoSpaceDN w:val="0"/>
        <w:adjustRightInd w:val="0"/>
        <w:spacing w:after="0" w:line="240" w:lineRule="auto"/>
        <w:jc w:val="both"/>
        <w:rPr>
          <w:rFonts w:ascii="Verdana" w:hAnsi="Verdana" w:cs="Arial"/>
        </w:rPr>
      </w:pPr>
      <w:r w:rsidRPr="00563C1D">
        <w:rPr>
          <w:rFonts w:ascii="Verdana" w:hAnsi="Verdana" w:cs="Arial"/>
        </w:rPr>
        <w:t>Problem:</w:t>
      </w:r>
    </w:p>
    <w:p w:rsidR="00563C1D" w:rsidRPr="00563C1D" w:rsidRDefault="00563C1D" w:rsidP="00E15BD3">
      <w:pPr>
        <w:autoSpaceDE w:val="0"/>
        <w:autoSpaceDN w:val="0"/>
        <w:adjustRightInd w:val="0"/>
        <w:spacing w:after="0" w:line="240" w:lineRule="auto"/>
        <w:jc w:val="both"/>
        <w:rPr>
          <w:rFonts w:ascii="Verdana" w:hAnsi="Verdana" w:cs="Arial"/>
        </w:rPr>
      </w:pPr>
    </w:p>
    <w:p w:rsidR="00563C1D" w:rsidRPr="00563C1D" w:rsidRDefault="00563C1D" w:rsidP="00E15BD3">
      <w:pPr>
        <w:autoSpaceDE w:val="0"/>
        <w:autoSpaceDN w:val="0"/>
        <w:adjustRightInd w:val="0"/>
        <w:spacing w:after="0" w:line="240" w:lineRule="auto"/>
        <w:jc w:val="both"/>
        <w:rPr>
          <w:rFonts w:ascii="Verdana" w:hAnsi="Verdana" w:cs="Arial"/>
        </w:rPr>
      </w:pPr>
      <w:r w:rsidRPr="00563C1D">
        <w:rPr>
          <w:rFonts w:ascii="Verdana" w:hAnsi="Verdana" w:cs="Arial"/>
        </w:rPr>
        <w:t xml:space="preserve">Suppose singleton bean A needs to use non-singleton (prototype) bean B, perhaps on each method invocation on A. </w:t>
      </w:r>
    </w:p>
    <w:p w:rsidR="00563C1D" w:rsidRPr="00563C1D" w:rsidRDefault="00563C1D" w:rsidP="00E15BD3">
      <w:pPr>
        <w:autoSpaceDE w:val="0"/>
        <w:autoSpaceDN w:val="0"/>
        <w:adjustRightInd w:val="0"/>
        <w:spacing w:after="0" w:line="240" w:lineRule="auto"/>
        <w:jc w:val="both"/>
        <w:rPr>
          <w:rFonts w:ascii="Verdana" w:hAnsi="Verdana" w:cs="Arial"/>
        </w:rPr>
      </w:pPr>
    </w:p>
    <w:p w:rsidR="00563C1D" w:rsidRDefault="00563C1D" w:rsidP="00E15BD3">
      <w:pPr>
        <w:autoSpaceDE w:val="0"/>
        <w:autoSpaceDN w:val="0"/>
        <w:adjustRightInd w:val="0"/>
        <w:spacing w:after="0" w:line="240" w:lineRule="auto"/>
        <w:jc w:val="both"/>
        <w:rPr>
          <w:rFonts w:ascii="Verdana" w:hAnsi="Verdana" w:cs="Arial"/>
        </w:rPr>
      </w:pPr>
      <w:r w:rsidRPr="00563C1D">
        <w:rPr>
          <w:rFonts w:ascii="Verdana" w:hAnsi="Verdana" w:cs="Arial"/>
        </w:rPr>
        <w:t>The container only creates the singleton bean A once, and thus only gets one opportunity to set the properties. The container cannot provide bean A with a new instance of bean B every time one is needed.</w:t>
      </w:r>
    </w:p>
    <w:p w:rsidR="00563C1D" w:rsidRDefault="00563C1D" w:rsidP="00E15BD3">
      <w:pPr>
        <w:autoSpaceDE w:val="0"/>
        <w:autoSpaceDN w:val="0"/>
        <w:adjustRightInd w:val="0"/>
        <w:spacing w:after="0" w:line="240" w:lineRule="auto"/>
        <w:jc w:val="both"/>
        <w:rPr>
          <w:rFonts w:ascii="Verdana" w:hAnsi="Verdana" w:cs="Arial"/>
        </w:rPr>
      </w:pPr>
    </w:p>
    <w:p w:rsidR="005203EB" w:rsidRPr="005203EB" w:rsidRDefault="005203EB" w:rsidP="00E15BD3">
      <w:pPr>
        <w:autoSpaceDE w:val="0"/>
        <w:autoSpaceDN w:val="0"/>
        <w:adjustRightInd w:val="0"/>
        <w:spacing w:after="0" w:line="240" w:lineRule="auto"/>
        <w:rPr>
          <w:rFonts w:ascii="Verdana" w:hAnsi="Verdana" w:cs="Arial"/>
        </w:rPr>
      </w:pPr>
      <w:r w:rsidRPr="005203EB">
        <w:rPr>
          <w:rFonts w:ascii="Verdana" w:hAnsi="Verdana" w:cs="Arial"/>
        </w:rPr>
        <w:t>Lookup method injection</w:t>
      </w:r>
    </w:p>
    <w:p w:rsidR="005203EB" w:rsidRPr="005203EB" w:rsidRDefault="005203EB" w:rsidP="00E15BD3">
      <w:pPr>
        <w:autoSpaceDE w:val="0"/>
        <w:autoSpaceDN w:val="0"/>
        <w:adjustRightInd w:val="0"/>
        <w:spacing w:after="0" w:line="240" w:lineRule="auto"/>
        <w:rPr>
          <w:rFonts w:ascii="Verdana" w:hAnsi="Verdana" w:cs="Arial"/>
        </w:rPr>
      </w:pPr>
    </w:p>
    <w:p w:rsidR="005203EB" w:rsidRPr="005203EB" w:rsidRDefault="005203EB" w:rsidP="00E15BD3">
      <w:pPr>
        <w:autoSpaceDE w:val="0"/>
        <w:autoSpaceDN w:val="0"/>
        <w:adjustRightInd w:val="0"/>
        <w:spacing w:after="0" w:line="240" w:lineRule="auto"/>
        <w:jc w:val="both"/>
        <w:rPr>
          <w:rFonts w:ascii="Verdana" w:hAnsi="Verdana" w:cs="Arial"/>
          <w:color w:val="7030A0"/>
        </w:rPr>
      </w:pPr>
      <w:r w:rsidRPr="005203EB">
        <w:rPr>
          <w:rFonts w:ascii="Verdana" w:hAnsi="Verdana" w:cs="Arial"/>
          <w:color w:val="7030A0"/>
        </w:rPr>
        <w:t xml:space="preserve">Lookup method injection is the ability of the container to override methods on container managed beans, to return the lookup result for another named bean in the container. </w:t>
      </w:r>
    </w:p>
    <w:p w:rsidR="005203EB" w:rsidRPr="005203EB" w:rsidRDefault="005203EB" w:rsidP="00E15BD3">
      <w:pPr>
        <w:autoSpaceDE w:val="0"/>
        <w:autoSpaceDN w:val="0"/>
        <w:adjustRightInd w:val="0"/>
        <w:spacing w:after="0" w:line="240" w:lineRule="auto"/>
        <w:rPr>
          <w:rFonts w:ascii="Verdana" w:hAnsi="Verdana" w:cs="Arial"/>
        </w:rPr>
      </w:pPr>
    </w:p>
    <w:p w:rsidR="005203EB" w:rsidRPr="005203EB" w:rsidRDefault="005203EB" w:rsidP="00E15BD3">
      <w:pPr>
        <w:autoSpaceDE w:val="0"/>
        <w:autoSpaceDN w:val="0"/>
        <w:adjustRightInd w:val="0"/>
        <w:spacing w:after="0" w:line="240" w:lineRule="auto"/>
        <w:jc w:val="both"/>
        <w:rPr>
          <w:rFonts w:ascii="Verdana" w:hAnsi="Verdana" w:cs="Arial"/>
        </w:rPr>
      </w:pPr>
      <w:r w:rsidRPr="005203EB">
        <w:rPr>
          <w:rFonts w:ascii="Verdana" w:hAnsi="Verdana" w:cs="Arial"/>
        </w:rPr>
        <w:t xml:space="preserve">The lookup typically involves a prototype bean as in the scenario described in the preceding section. </w:t>
      </w:r>
    </w:p>
    <w:p w:rsidR="005203EB" w:rsidRPr="005203EB" w:rsidRDefault="005203EB" w:rsidP="00E15BD3">
      <w:pPr>
        <w:autoSpaceDE w:val="0"/>
        <w:autoSpaceDN w:val="0"/>
        <w:adjustRightInd w:val="0"/>
        <w:spacing w:after="0" w:line="240" w:lineRule="auto"/>
        <w:rPr>
          <w:rFonts w:ascii="Verdana" w:hAnsi="Verdana" w:cs="Arial"/>
        </w:rPr>
      </w:pPr>
    </w:p>
    <w:p w:rsidR="005203EB" w:rsidRDefault="005203EB" w:rsidP="00E15BD3">
      <w:pPr>
        <w:autoSpaceDE w:val="0"/>
        <w:autoSpaceDN w:val="0"/>
        <w:adjustRightInd w:val="0"/>
        <w:spacing w:after="0" w:line="240" w:lineRule="auto"/>
        <w:rPr>
          <w:rFonts w:ascii="Verdana" w:hAnsi="Verdana" w:cs="Arial"/>
        </w:rPr>
      </w:pPr>
      <w:r w:rsidRPr="005203EB">
        <w:rPr>
          <w:rFonts w:ascii="Verdana" w:hAnsi="Verdana" w:cs="Arial"/>
        </w:rPr>
        <w:t>The Spring Framework implements this method injection by using bytecode generation from the CGLIB library to generate dynamically a subclass that overrides the method.</w:t>
      </w:r>
    </w:p>
    <w:p w:rsidR="001A7998" w:rsidRDefault="001A7998" w:rsidP="00E15BD3">
      <w:pPr>
        <w:autoSpaceDE w:val="0"/>
        <w:autoSpaceDN w:val="0"/>
        <w:adjustRightInd w:val="0"/>
        <w:spacing w:after="0" w:line="240" w:lineRule="auto"/>
        <w:rPr>
          <w:rFonts w:ascii="Verdana" w:hAnsi="Verdana" w:cs="Arial"/>
        </w:rPr>
      </w:pPr>
    </w:p>
    <w:p w:rsidR="001A7998" w:rsidRDefault="0077461D" w:rsidP="00E15BD3">
      <w:pPr>
        <w:autoSpaceDE w:val="0"/>
        <w:autoSpaceDN w:val="0"/>
        <w:adjustRightInd w:val="0"/>
        <w:spacing w:after="0" w:line="240" w:lineRule="auto"/>
        <w:rPr>
          <w:rFonts w:ascii="Verdana" w:hAnsi="Verdana" w:cs="Arial"/>
        </w:rPr>
      </w:pPr>
      <w:r>
        <w:rPr>
          <w:rFonts w:ascii="Verdana" w:hAnsi="Verdana" w:cs="Arial"/>
        </w:rPr>
        <w:t>Consider the following example:</w:t>
      </w:r>
    </w:p>
    <w:p w:rsidR="0077461D" w:rsidRDefault="0077461D" w:rsidP="00E15BD3">
      <w:pPr>
        <w:autoSpaceDE w:val="0"/>
        <w:autoSpaceDN w:val="0"/>
        <w:adjustRightInd w:val="0"/>
        <w:spacing w:after="0" w:line="240" w:lineRule="auto"/>
        <w:rPr>
          <w:rFonts w:ascii="Verdana" w:hAnsi="Verdana" w:cs="Arial"/>
        </w:rPr>
      </w:pPr>
    </w:p>
    <w:p w:rsidR="0077461D" w:rsidRDefault="0077461D" w:rsidP="00E15BD3">
      <w:pPr>
        <w:autoSpaceDE w:val="0"/>
        <w:autoSpaceDN w:val="0"/>
        <w:adjustRightInd w:val="0"/>
        <w:spacing w:after="0" w:line="240" w:lineRule="auto"/>
        <w:rPr>
          <w:rFonts w:ascii="Verdana" w:hAnsi="Verdana" w:cs="Arial"/>
        </w:rPr>
      </w:pPr>
      <w:r>
        <w:rPr>
          <w:rFonts w:ascii="Verdana" w:hAnsi="Verdana" w:cs="Arial"/>
        </w:rPr>
        <w:t>Prototype class</w:t>
      </w:r>
    </w:p>
    <w:p w:rsidR="0077461D" w:rsidRDefault="0077461D" w:rsidP="00E15BD3">
      <w:pPr>
        <w:autoSpaceDE w:val="0"/>
        <w:autoSpaceDN w:val="0"/>
        <w:adjustRightInd w:val="0"/>
        <w:spacing w:after="0" w:line="240" w:lineRule="auto"/>
        <w:rPr>
          <w:rFonts w:ascii="Verdana" w:hAnsi="Verdana" w:cs="Arial"/>
        </w:rPr>
      </w:pPr>
    </w:p>
    <w:p w:rsidR="0077461D" w:rsidRDefault="0077461D" w:rsidP="00E15BD3">
      <w:pPr>
        <w:autoSpaceDE w:val="0"/>
        <w:autoSpaceDN w:val="0"/>
        <w:adjustRightInd w:val="0"/>
        <w:spacing w:after="0" w:line="240" w:lineRule="auto"/>
        <w:rPr>
          <w:rFonts w:ascii="Verdana" w:hAnsi="Verdana" w:cs="Arial"/>
        </w:rPr>
      </w:pPr>
      <w:r>
        <w:rPr>
          <w:rFonts w:ascii="Verdana" w:hAnsi="Verdana" w:cs="Arial"/>
          <w:noProof/>
        </w:rPr>
        <w:drawing>
          <wp:inline distT="0" distB="0" distL="0" distR="0">
            <wp:extent cx="3588385" cy="188087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588385" cy="1880870"/>
                    </a:xfrm>
                    <a:prstGeom prst="rect">
                      <a:avLst/>
                    </a:prstGeom>
                    <a:noFill/>
                    <a:ln w="9525">
                      <a:noFill/>
                      <a:miter lim="800000"/>
                      <a:headEnd/>
                      <a:tailEnd/>
                    </a:ln>
                  </pic:spPr>
                </pic:pic>
              </a:graphicData>
            </a:graphic>
          </wp:inline>
        </w:drawing>
      </w:r>
    </w:p>
    <w:p w:rsidR="0077461D" w:rsidRDefault="0077461D" w:rsidP="00E15BD3">
      <w:pPr>
        <w:autoSpaceDE w:val="0"/>
        <w:autoSpaceDN w:val="0"/>
        <w:adjustRightInd w:val="0"/>
        <w:spacing w:after="0" w:line="240" w:lineRule="auto"/>
        <w:rPr>
          <w:rFonts w:ascii="Verdana" w:hAnsi="Verdana" w:cs="Arial"/>
        </w:rPr>
      </w:pPr>
    </w:p>
    <w:p w:rsidR="0077461D" w:rsidRDefault="0077461D" w:rsidP="00E15BD3">
      <w:pPr>
        <w:autoSpaceDE w:val="0"/>
        <w:autoSpaceDN w:val="0"/>
        <w:adjustRightInd w:val="0"/>
        <w:spacing w:after="0" w:line="240" w:lineRule="auto"/>
        <w:rPr>
          <w:rFonts w:ascii="Verdana" w:hAnsi="Verdana" w:cs="Arial"/>
        </w:rPr>
      </w:pPr>
      <w:r>
        <w:rPr>
          <w:rFonts w:ascii="Verdana" w:hAnsi="Verdana" w:cs="Arial"/>
        </w:rPr>
        <w:t>Singleton class</w:t>
      </w:r>
    </w:p>
    <w:p w:rsidR="0077461D" w:rsidRDefault="0077461D" w:rsidP="00E15BD3">
      <w:pPr>
        <w:autoSpaceDE w:val="0"/>
        <w:autoSpaceDN w:val="0"/>
        <w:adjustRightInd w:val="0"/>
        <w:spacing w:after="0" w:line="240" w:lineRule="auto"/>
        <w:rPr>
          <w:rFonts w:ascii="Verdana" w:hAnsi="Verdana" w:cs="Arial"/>
        </w:rPr>
      </w:pPr>
    </w:p>
    <w:p w:rsidR="0077461D" w:rsidRDefault="003D4714" w:rsidP="00E15BD3">
      <w:pPr>
        <w:autoSpaceDE w:val="0"/>
        <w:autoSpaceDN w:val="0"/>
        <w:adjustRightInd w:val="0"/>
        <w:spacing w:after="0" w:line="240" w:lineRule="auto"/>
        <w:rPr>
          <w:rFonts w:ascii="Verdana" w:hAnsi="Verdana" w:cs="Arial"/>
        </w:rPr>
      </w:pPr>
      <w:r>
        <w:rPr>
          <w:rFonts w:ascii="Verdana" w:hAnsi="Verdana" w:cs="Arial"/>
          <w:noProof/>
        </w:rPr>
        <w:drawing>
          <wp:inline distT="0" distB="0" distL="0" distR="0">
            <wp:extent cx="3441700" cy="1958340"/>
            <wp:effectExtent l="19050" t="0" r="635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441700" cy="1958340"/>
                    </a:xfrm>
                    <a:prstGeom prst="rect">
                      <a:avLst/>
                    </a:prstGeom>
                    <a:noFill/>
                    <a:ln w="9525">
                      <a:noFill/>
                      <a:miter lim="800000"/>
                      <a:headEnd/>
                      <a:tailEnd/>
                    </a:ln>
                  </pic:spPr>
                </pic:pic>
              </a:graphicData>
            </a:graphic>
          </wp:inline>
        </w:drawing>
      </w:r>
    </w:p>
    <w:p w:rsidR="003D4714" w:rsidRDefault="003D4714" w:rsidP="00E15BD3">
      <w:pPr>
        <w:autoSpaceDE w:val="0"/>
        <w:autoSpaceDN w:val="0"/>
        <w:adjustRightInd w:val="0"/>
        <w:spacing w:after="0" w:line="240" w:lineRule="auto"/>
        <w:rPr>
          <w:rFonts w:ascii="Verdana" w:hAnsi="Verdana" w:cs="Arial"/>
        </w:rPr>
      </w:pPr>
    </w:p>
    <w:p w:rsidR="003D4714" w:rsidRDefault="003D4714" w:rsidP="00E15BD3">
      <w:pPr>
        <w:autoSpaceDE w:val="0"/>
        <w:autoSpaceDN w:val="0"/>
        <w:adjustRightInd w:val="0"/>
        <w:spacing w:after="0" w:line="240" w:lineRule="auto"/>
        <w:rPr>
          <w:rFonts w:ascii="Verdana" w:hAnsi="Verdana" w:cs="Arial"/>
        </w:rPr>
      </w:pPr>
      <w:r>
        <w:rPr>
          <w:rFonts w:ascii="Verdana" w:hAnsi="Verdana" w:cs="Arial"/>
        </w:rPr>
        <w:t>Spring client</w:t>
      </w:r>
    </w:p>
    <w:p w:rsidR="003D4714" w:rsidRDefault="003D4714" w:rsidP="00E15BD3">
      <w:pPr>
        <w:autoSpaceDE w:val="0"/>
        <w:autoSpaceDN w:val="0"/>
        <w:adjustRightInd w:val="0"/>
        <w:spacing w:after="0" w:line="240" w:lineRule="auto"/>
        <w:rPr>
          <w:rFonts w:ascii="Verdana" w:hAnsi="Verdana" w:cs="Arial"/>
        </w:rPr>
      </w:pPr>
    </w:p>
    <w:p w:rsidR="003D4714" w:rsidRDefault="0019200E" w:rsidP="00E15BD3">
      <w:pPr>
        <w:autoSpaceDE w:val="0"/>
        <w:autoSpaceDN w:val="0"/>
        <w:adjustRightInd w:val="0"/>
        <w:spacing w:after="0" w:line="240" w:lineRule="auto"/>
        <w:rPr>
          <w:rFonts w:ascii="Verdana" w:hAnsi="Verdana" w:cs="Arial"/>
        </w:rPr>
      </w:pPr>
      <w:r>
        <w:rPr>
          <w:rFonts w:ascii="Verdana" w:hAnsi="Verdana" w:cs="Arial"/>
          <w:noProof/>
        </w:rPr>
        <w:drawing>
          <wp:inline distT="0" distB="0" distL="0" distR="0">
            <wp:extent cx="5943600" cy="2547257"/>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943600" cy="2547257"/>
                    </a:xfrm>
                    <a:prstGeom prst="rect">
                      <a:avLst/>
                    </a:prstGeom>
                    <a:noFill/>
                    <a:ln w="9525">
                      <a:noFill/>
                      <a:miter lim="800000"/>
                      <a:headEnd/>
                      <a:tailEnd/>
                    </a:ln>
                  </pic:spPr>
                </pic:pic>
              </a:graphicData>
            </a:graphic>
          </wp:inline>
        </w:drawing>
      </w:r>
    </w:p>
    <w:p w:rsidR="00BA45D9" w:rsidRDefault="00BA45D9" w:rsidP="00E15BD3">
      <w:pPr>
        <w:autoSpaceDE w:val="0"/>
        <w:autoSpaceDN w:val="0"/>
        <w:adjustRightInd w:val="0"/>
        <w:spacing w:after="0" w:line="240" w:lineRule="auto"/>
        <w:rPr>
          <w:rFonts w:ascii="Verdana" w:hAnsi="Verdana" w:cs="Arial"/>
        </w:rPr>
      </w:pPr>
    </w:p>
    <w:p w:rsidR="00BA45D9" w:rsidRDefault="00BA45D9" w:rsidP="00E15BD3">
      <w:pPr>
        <w:autoSpaceDE w:val="0"/>
        <w:autoSpaceDN w:val="0"/>
        <w:adjustRightInd w:val="0"/>
        <w:spacing w:after="0" w:line="240" w:lineRule="auto"/>
        <w:rPr>
          <w:rFonts w:ascii="Verdana" w:hAnsi="Verdana" w:cs="Arial"/>
        </w:rPr>
      </w:pPr>
      <w:r>
        <w:rPr>
          <w:rFonts w:ascii="Verdana" w:hAnsi="Verdana" w:cs="Arial"/>
        </w:rPr>
        <w:t xml:space="preserve">The </w:t>
      </w:r>
      <w:r w:rsidR="000E666F">
        <w:rPr>
          <w:rFonts w:ascii="Verdana" w:hAnsi="Verdana" w:cs="Arial"/>
        </w:rPr>
        <w:t>ApplicationContext.xml</w:t>
      </w:r>
    </w:p>
    <w:p w:rsidR="0019200E" w:rsidRDefault="0019200E" w:rsidP="00E15BD3">
      <w:pPr>
        <w:autoSpaceDE w:val="0"/>
        <w:autoSpaceDN w:val="0"/>
        <w:adjustRightInd w:val="0"/>
        <w:spacing w:after="0" w:line="240" w:lineRule="auto"/>
        <w:rPr>
          <w:rFonts w:ascii="Verdana" w:hAnsi="Verdana" w:cs="Arial"/>
        </w:rPr>
      </w:pPr>
    </w:p>
    <w:p w:rsidR="0019200E" w:rsidRDefault="000E666F" w:rsidP="00E15BD3">
      <w:pPr>
        <w:autoSpaceDE w:val="0"/>
        <w:autoSpaceDN w:val="0"/>
        <w:adjustRightInd w:val="0"/>
        <w:spacing w:after="0" w:line="240" w:lineRule="auto"/>
        <w:rPr>
          <w:rFonts w:ascii="Verdana" w:hAnsi="Verdana" w:cs="Arial"/>
        </w:rPr>
      </w:pPr>
      <w:r>
        <w:rPr>
          <w:rFonts w:ascii="Verdana" w:hAnsi="Verdana" w:cs="Arial"/>
          <w:noProof/>
        </w:rPr>
        <w:lastRenderedPageBreak/>
        <w:drawing>
          <wp:inline distT="0" distB="0" distL="0" distR="0">
            <wp:extent cx="5581015" cy="1837690"/>
            <wp:effectExtent l="19050" t="0" r="635"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581015" cy="1837690"/>
                    </a:xfrm>
                    <a:prstGeom prst="rect">
                      <a:avLst/>
                    </a:prstGeom>
                    <a:noFill/>
                    <a:ln w="9525">
                      <a:noFill/>
                      <a:miter lim="800000"/>
                      <a:headEnd/>
                      <a:tailEnd/>
                    </a:ln>
                  </pic:spPr>
                </pic:pic>
              </a:graphicData>
            </a:graphic>
          </wp:inline>
        </w:drawing>
      </w:r>
    </w:p>
    <w:p w:rsidR="0077461D" w:rsidRPr="005203EB" w:rsidRDefault="0077461D" w:rsidP="00E15BD3">
      <w:pPr>
        <w:autoSpaceDE w:val="0"/>
        <w:autoSpaceDN w:val="0"/>
        <w:adjustRightInd w:val="0"/>
        <w:spacing w:after="0" w:line="240" w:lineRule="auto"/>
        <w:rPr>
          <w:rFonts w:ascii="Verdana" w:hAnsi="Verdana" w:cs="Arial"/>
        </w:rPr>
      </w:pPr>
    </w:p>
    <w:p w:rsidR="00563C1D" w:rsidRDefault="00460609"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460609" w:rsidRDefault="00460609" w:rsidP="00E15BD3">
      <w:pPr>
        <w:autoSpaceDE w:val="0"/>
        <w:autoSpaceDN w:val="0"/>
        <w:adjustRightInd w:val="0"/>
        <w:spacing w:after="0" w:line="240" w:lineRule="auto"/>
        <w:jc w:val="both"/>
        <w:rPr>
          <w:rFonts w:ascii="Verdana" w:hAnsi="Verdana" w:cs="Arial"/>
        </w:rPr>
      </w:pPr>
    </w:p>
    <w:p w:rsidR="00460609" w:rsidRDefault="00460609" w:rsidP="00E15BD3">
      <w:pPr>
        <w:autoSpaceDE w:val="0"/>
        <w:autoSpaceDN w:val="0"/>
        <w:adjustRightInd w:val="0"/>
        <w:spacing w:after="0" w:line="240" w:lineRule="auto"/>
        <w:jc w:val="both"/>
        <w:rPr>
          <w:rFonts w:ascii="Verdana" w:hAnsi="Verdana" w:cs="Arial"/>
        </w:rPr>
      </w:pPr>
      <w:r>
        <w:rPr>
          <w:rFonts w:ascii="Verdana" w:hAnsi="Verdana" w:cs="Arial"/>
        </w:rPr>
        <w:t>What are the various scopes of a bean?</w:t>
      </w:r>
    </w:p>
    <w:p w:rsidR="00460609" w:rsidRDefault="00460609" w:rsidP="00E15BD3">
      <w:pPr>
        <w:autoSpaceDE w:val="0"/>
        <w:autoSpaceDN w:val="0"/>
        <w:adjustRightInd w:val="0"/>
        <w:spacing w:after="0" w:line="240" w:lineRule="auto"/>
        <w:jc w:val="both"/>
        <w:rPr>
          <w:rFonts w:ascii="Verdana" w:hAnsi="Verdana" w:cs="Arial"/>
        </w:rPr>
      </w:pPr>
    </w:p>
    <w:p w:rsidR="00460609" w:rsidRDefault="00AC4507" w:rsidP="00E15BD3">
      <w:pPr>
        <w:autoSpaceDE w:val="0"/>
        <w:autoSpaceDN w:val="0"/>
        <w:adjustRightInd w:val="0"/>
        <w:spacing w:after="0" w:line="240" w:lineRule="auto"/>
        <w:jc w:val="both"/>
        <w:rPr>
          <w:rFonts w:ascii="Verdana" w:hAnsi="Verdana" w:cs="Arial"/>
        </w:rPr>
      </w:pPr>
      <w:r w:rsidRPr="00AC4507">
        <w:rPr>
          <w:rFonts w:ascii="Verdana" w:hAnsi="Verdana" w:cs="Arial"/>
          <w:noProof/>
        </w:rPr>
        <w:drawing>
          <wp:inline distT="0" distB="0" distL="0" distR="0">
            <wp:extent cx="5941803" cy="1277127"/>
            <wp:effectExtent l="19050" t="0" r="1797"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b="66656"/>
                    <a:stretch>
                      <a:fillRect/>
                    </a:stretch>
                  </pic:blipFill>
                  <pic:spPr bwMode="auto">
                    <a:xfrm>
                      <a:off x="0" y="0"/>
                      <a:ext cx="5941803" cy="1277127"/>
                    </a:xfrm>
                    <a:prstGeom prst="rect">
                      <a:avLst/>
                    </a:prstGeom>
                    <a:noFill/>
                    <a:ln w="9525">
                      <a:noFill/>
                      <a:miter lim="800000"/>
                      <a:headEnd/>
                      <a:tailEnd/>
                    </a:ln>
                  </pic:spPr>
                </pic:pic>
              </a:graphicData>
            </a:graphic>
          </wp:inline>
        </w:drawing>
      </w:r>
    </w:p>
    <w:p w:rsidR="00AC4507" w:rsidRDefault="00AC4507" w:rsidP="00E15BD3">
      <w:pPr>
        <w:autoSpaceDE w:val="0"/>
        <w:autoSpaceDN w:val="0"/>
        <w:adjustRightInd w:val="0"/>
        <w:spacing w:after="0" w:line="240" w:lineRule="auto"/>
        <w:jc w:val="both"/>
        <w:rPr>
          <w:rFonts w:ascii="Verdana" w:hAnsi="Verdana" w:cs="Arial"/>
        </w:rPr>
      </w:pPr>
    </w:p>
    <w:p w:rsidR="00AC4507" w:rsidRDefault="00AC4507" w:rsidP="00E15BD3">
      <w:pPr>
        <w:autoSpaceDE w:val="0"/>
        <w:autoSpaceDN w:val="0"/>
        <w:adjustRightInd w:val="0"/>
        <w:spacing w:after="0" w:line="240" w:lineRule="auto"/>
        <w:jc w:val="both"/>
        <w:rPr>
          <w:rFonts w:ascii="Verdana" w:hAnsi="Verdana" w:cs="Arial"/>
        </w:rPr>
      </w:pPr>
      <w:r w:rsidRPr="00AC4507">
        <w:rPr>
          <w:rFonts w:ascii="Verdana" w:hAnsi="Verdana" w:cs="Arial"/>
          <w:noProof/>
        </w:rPr>
        <w:drawing>
          <wp:inline distT="0" distB="0" distL="0" distR="0">
            <wp:extent cx="5941803" cy="2510286"/>
            <wp:effectExtent l="19050" t="0" r="1797"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t="34459"/>
                    <a:stretch>
                      <a:fillRect/>
                    </a:stretch>
                  </pic:blipFill>
                  <pic:spPr bwMode="auto">
                    <a:xfrm>
                      <a:off x="0" y="0"/>
                      <a:ext cx="5941803" cy="2510286"/>
                    </a:xfrm>
                    <a:prstGeom prst="rect">
                      <a:avLst/>
                    </a:prstGeom>
                    <a:noFill/>
                    <a:ln w="9525">
                      <a:noFill/>
                      <a:miter lim="800000"/>
                      <a:headEnd/>
                      <a:tailEnd/>
                    </a:ln>
                  </pic:spPr>
                </pic:pic>
              </a:graphicData>
            </a:graphic>
          </wp:inline>
        </w:drawing>
      </w:r>
    </w:p>
    <w:p w:rsidR="00AC4507" w:rsidRDefault="00A85B2A"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A85B2A" w:rsidRDefault="00A85B2A" w:rsidP="00E15BD3">
      <w:pPr>
        <w:autoSpaceDE w:val="0"/>
        <w:autoSpaceDN w:val="0"/>
        <w:adjustRightInd w:val="0"/>
        <w:spacing w:after="0" w:line="240" w:lineRule="auto"/>
        <w:jc w:val="both"/>
        <w:rPr>
          <w:rFonts w:ascii="Verdana" w:hAnsi="Verdana" w:cs="Arial"/>
        </w:rPr>
      </w:pPr>
    </w:p>
    <w:p w:rsidR="00A85B2A" w:rsidRDefault="00A85B2A" w:rsidP="00E15BD3">
      <w:pPr>
        <w:autoSpaceDE w:val="0"/>
        <w:autoSpaceDN w:val="0"/>
        <w:adjustRightInd w:val="0"/>
        <w:spacing w:after="0" w:line="240" w:lineRule="auto"/>
        <w:jc w:val="both"/>
        <w:rPr>
          <w:rFonts w:ascii="Verdana" w:hAnsi="Verdana" w:cs="Arial"/>
        </w:rPr>
      </w:pPr>
      <w:r>
        <w:rPr>
          <w:rFonts w:ascii="Verdana" w:hAnsi="Verdana" w:cs="Arial"/>
        </w:rPr>
        <w:t>What happens when a bean is singleton scoped?</w:t>
      </w:r>
    </w:p>
    <w:p w:rsidR="00A85B2A" w:rsidRDefault="00A85B2A" w:rsidP="00E15BD3">
      <w:pPr>
        <w:autoSpaceDE w:val="0"/>
        <w:autoSpaceDN w:val="0"/>
        <w:adjustRightInd w:val="0"/>
        <w:spacing w:after="0" w:line="240" w:lineRule="auto"/>
        <w:jc w:val="both"/>
        <w:rPr>
          <w:rFonts w:ascii="Verdana" w:hAnsi="Verdana" w:cs="Arial"/>
        </w:rPr>
      </w:pPr>
    </w:p>
    <w:p w:rsidR="00852D4F" w:rsidRDefault="00852D4F" w:rsidP="00E15BD3">
      <w:pPr>
        <w:autoSpaceDE w:val="0"/>
        <w:autoSpaceDN w:val="0"/>
        <w:adjustRightInd w:val="0"/>
        <w:spacing w:after="0" w:line="240" w:lineRule="auto"/>
        <w:jc w:val="both"/>
        <w:rPr>
          <w:rFonts w:ascii="Verdana" w:hAnsi="Verdana" w:cs="Arial"/>
        </w:rPr>
      </w:pPr>
      <w:r w:rsidRPr="00852D4F">
        <w:rPr>
          <w:rFonts w:ascii="Verdana" w:hAnsi="Verdana" w:cs="Arial"/>
        </w:rPr>
        <w:t xml:space="preserve">When you define a bean definition and it is scoped as a singleton, the Spring IoC </w:t>
      </w:r>
      <w:r w:rsidRPr="00C437C3">
        <w:rPr>
          <w:rFonts w:ascii="Verdana" w:hAnsi="Verdana" w:cs="Arial"/>
          <w:color w:val="7030A0"/>
        </w:rPr>
        <w:t xml:space="preserve">container creates exactly one instance of the object defined by that bean definition. </w:t>
      </w:r>
      <w:r w:rsidRPr="00852D4F">
        <w:rPr>
          <w:rFonts w:ascii="Verdana" w:hAnsi="Verdana" w:cs="Arial"/>
        </w:rPr>
        <w:t>This single instance is stored in a cache of such singleton beans, and all subsequent requests and references for that named bean return the cached object.</w:t>
      </w:r>
    </w:p>
    <w:p w:rsidR="00E5755A" w:rsidRDefault="00E5755A" w:rsidP="00E15BD3">
      <w:pPr>
        <w:autoSpaceDE w:val="0"/>
        <w:autoSpaceDN w:val="0"/>
        <w:adjustRightInd w:val="0"/>
        <w:spacing w:after="0" w:line="240" w:lineRule="auto"/>
        <w:jc w:val="both"/>
        <w:rPr>
          <w:rFonts w:ascii="Verdana" w:hAnsi="Verdana" w:cs="Arial"/>
        </w:rPr>
      </w:pPr>
    </w:p>
    <w:p w:rsidR="00E5755A" w:rsidRDefault="00E5755A" w:rsidP="00E15BD3">
      <w:pPr>
        <w:autoSpaceDE w:val="0"/>
        <w:autoSpaceDN w:val="0"/>
        <w:adjustRightInd w:val="0"/>
        <w:spacing w:after="0" w:line="240" w:lineRule="auto"/>
        <w:jc w:val="both"/>
        <w:rPr>
          <w:rFonts w:ascii="Verdana" w:hAnsi="Verdana" w:cs="Arial"/>
        </w:rPr>
      </w:pPr>
      <w:r w:rsidRPr="00E5755A">
        <w:rPr>
          <w:rFonts w:ascii="Verdana" w:hAnsi="Verdana" w:cs="Arial"/>
        </w:rPr>
        <w:lastRenderedPageBreak/>
        <w:t>The singleton scope is the default scope in Spring.</w:t>
      </w:r>
    </w:p>
    <w:p w:rsidR="00E5755A" w:rsidRDefault="00E5755A" w:rsidP="00E15BD3">
      <w:pPr>
        <w:autoSpaceDE w:val="0"/>
        <w:autoSpaceDN w:val="0"/>
        <w:adjustRightInd w:val="0"/>
        <w:spacing w:after="0" w:line="240" w:lineRule="auto"/>
        <w:jc w:val="both"/>
        <w:rPr>
          <w:rFonts w:ascii="Verdana" w:hAnsi="Verdana" w:cs="Arial"/>
        </w:rPr>
      </w:pPr>
    </w:p>
    <w:p w:rsidR="00E5755A" w:rsidRDefault="00E5755A" w:rsidP="00E15BD3">
      <w:pPr>
        <w:autoSpaceDE w:val="0"/>
        <w:autoSpaceDN w:val="0"/>
        <w:adjustRightInd w:val="0"/>
        <w:spacing w:after="0" w:line="240" w:lineRule="auto"/>
        <w:jc w:val="both"/>
        <w:rPr>
          <w:rFonts w:ascii="Verdana" w:hAnsi="Verdana" w:cs="Arial"/>
        </w:rPr>
      </w:pPr>
      <w:r>
        <w:rPr>
          <w:rFonts w:ascii="Verdana" w:hAnsi="Verdana" w:cs="Arial"/>
        </w:rPr>
        <w:t>We can define the scope of an object as follows:</w:t>
      </w:r>
    </w:p>
    <w:p w:rsidR="00E5755A" w:rsidRDefault="00E5755A" w:rsidP="00E15BD3">
      <w:pPr>
        <w:autoSpaceDE w:val="0"/>
        <w:autoSpaceDN w:val="0"/>
        <w:adjustRightInd w:val="0"/>
        <w:spacing w:after="0" w:line="240" w:lineRule="auto"/>
        <w:jc w:val="both"/>
        <w:rPr>
          <w:rFonts w:ascii="Verdana" w:hAnsi="Verdana" w:cs="Arial"/>
        </w:rPr>
      </w:pPr>
    </w:p>
    <w:p w:rsidR="00E5755A" w:rsidRPr="00852D4F" w:rsidRDefault="006222BC" w:rsidP="00E15BD3">
      <w:pPr>
        <w:autoSpaceDE w:val="0"/>
        <w:autoSpaceDN w:val="0"/>
        <w:adjustRightInd w:val="0"/>
        <w:spacing w:after="0" w:line="240" w:lineRule="auto"/>
        <w:jc w:val="both"/>
        <w:rPr>
          <w:rFonts w:ascii="Verdana" w:hAnsi="Verdana" w:cs="Arial"/>
        </w:rPr>
      </w:pPr>
      <w:r w:rsidRPr="006222BC">
        <w:rPr>
          <w:rFonts w:ascii="Verdana" w:hAnsi="Verdana" w:cs="Arial"/>
          <w:noProof/>
        </w:rPr>
        <w:drawing>
          <wp:inline distT="0" distB="0" distL="0" distR="0">
            <wp:extent cx="5943600" cy="90742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907420"/>
                    </a:xfrm>
                    <a:prstGeom prst="rect">
                      <a:avLst/>
                    </a:prstGeom>
                    <a:noFill/>
                    <a:ln w="9525">
                      <a:noFill/>
                      <a:miter lim="800000"/>
                      <a:headEnd/>
                      <a:tailEnd/>
                    </a:ln>
                  </pic:spPr>
                </pic:pic>
              </a:graphicData>
            </a:graphic>
          </wp:inline>
        </w:drawing>
      </w:r>
    </w:p>
    <w:p w:rsidR="00A85B2A" w:rsidRDefault="00347776"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F12E99" w:rsidRDefault="00F12E99" w:rsidP="00E15BD3">
      <w:pPr>
        <w:autoSpaceDE w:val="0"/>
        <w:autoSpaceDN w:val="0"/>
        <w:adjustRightInd w:val="0"/>
        <w:spacing w:after="0" w:line="240" w:lineRule="auto"/>
        <w:jc w:val="both"/>
        <w:rPr>
          <w:rFonts w:ascii="Verdana" w:hAnsi="Verdana" w:cs="Arial"/>
        </w:rPr>
      </w:pPr>
    </w:p>
    <w:p w:rsidR="00F12E99" w:rsidRDefault="00D74CCA" w:rsidP="00E15BD3">
      <w:pPr>
        <w:autoSpaceDE w:val="0"/>
        <w:autoSpaceDN w:val="0"/>
        <w:adjustRightInd w:val="0"/>
        <w:spacing w:after="0" w:line="240" w:lineRule="auto"/>
        <w:jc w:val="both"/>
        <w:rPr>
          <w:rFonts w:ascii="Verdana" w:hAnsi="Verdana" w:cs="Arial"/>
        </w:rPr>
      </w:pPr>
      <w:r>
        <w:rPr>
          <w:rFonts w:ascii="Verdana" w:hAnsi="Verdana" w:cs="Arial"/>
        </w:rPr>
        <w:t>What is the prototype scope?</w:t>
      </w:r>
    </w:p>
    <w:p w:rsidR="00D74CCA" w:rsidRPr="00D74CCA" w:rsidRDefault="00D74CCA" w:rsidP="00E15BD3">
      <w:pPr>
        <w:autoSpaceDE w:val="0"/>
        <w:autoSpaceDN w:val="0"/>
        <w:adjustRightInd w:val="0"/>
        <w:spacing w:after="0" w:line="240" w:lineRule="auto"/>
        <w:rPr>
          <w:rFonts w:ascii="Verdana" w:hAnsi="Verdana" w:cs="Arial"/>
        </w:rPr>
      </w:pPr>
    </w:p>
    <w:p w:rsidR="00D74CCA" w:rsidRDefault="00D74CCA" w:rsidP="00E15BD3">
      <w:pPr>
        <w:autoSpaceDE w:val="0"/>
        <w:autoSpaceDN w:val="0"/>
        <w:adjustRightInd w:val="0"/>
        <w:spacing w:after="0" w:line="240" w:lineRule="auto"/>
        <w:jc w:val="both"/>
        <w:rPr>
          <w:rFonts w:ascii="Verdana" w:hAnsi="Verdana" w:cs="Arial"/>
        </w:rPr>
      </w:pPr>
      <w:r w:rsidRPr="00D74CCA">
        <w:rPr>
          <w:rFonts w:ascii="Verdana" w:hAnsi="Verdana" w:cs="Arial"/>
        </w:rPr>
        <w:t xml:space="preserve">The non-singleton, prototype scope of bean deployment results in the creation of a new bean instance every time a request for that specific bean is made. </w:t>
      </w:r>
    </w:p>
    <w:p w:rsidR="00D74CCA" w:rsidRDefault="00D74CCA" w:rsidP="00E15BD3">
      <w:pPr>
        <w:autoSpaceDE w:val="0"/>
        <w:autoSpaceDN w:val="0"/>
        <w:adjustRightInd w:val="0"/>
        <w:spacing w:after="0" w:line="240" w:lineRule="auto"/>
        <w:jc w:val="both"/>
        <w:rPr>
          <w:rFonts w:ascii="Verdana" w:hAnsi="Verdana" w:cs="Arial"/>
        </w:rPr>
      </w:pPr>
    </w:p>
    <w:p w:rsidR="00DD6B2D" w:rsidRDefault="00DD6B2D" w:rsidP="00E15BD3">
      <w:pPr>
        <w:autoSpaceDE w:val="0"/>
        <w:autoSpaceDN w:val="0"/>
        <w:adjustRightInd w:val="0"/>
        <w:spacing w:after="0" w:line="240" w:lineRule="auto"/>
        <w:jc w:val="both"/>
        <w:rPr>
          <w:rFonts w:ascii="Verdana" w:hAnsi="Verdana" w:cs="Arial"/>
        </w:rPr>
      </w:pPr>
      <w:r w:rsidRPr="00DD6B2D">
        <w:rPr>
          <w:rFonts w:ascii="Verdana" w:hAnsi="Verdana" w:cs="Arial"/>
          <w:noProof/>
        </w:rPr>
        <w:drawing>
          <wp:inline distT="0" distB="0" distL="0" distR="0">
            <wp:extent cx="5943600" cy="550333"/>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943600" cy="550333"/>
                    </a:xfrm>
                    <a:prstGeom prst="rect">
                      <a:avLst/>
                    </a:prstGeom>
                    <a:noFill/>
                    <a:ln w="9525">
                      <a:noFill/>
                      <a:miter lim="800000"/>
                      <a:headEnd/>
                      <a:tailEnd/>
                    </a:ln>
                  </pic:spPr>
                </pic:pic>
              </a:graphicData>
            </a:graphic>
          </wp:inline>
        </w:drawing>
      </w:r>
    </w:p>
    <w:p w:rsidR="00D74CCA" w:rsidRDefault="00D74CCA" w:rsidP="00E15BD3">
      <w:pPr>
        <w:autoSpaceDE w:val="0"/>
        <w:autoSpaceDN w:val="0"/>
        <w:adjustRightInd w:val="0"/>
        <w:spacing w:after="0" w:line="240" w:lineRule="auto"/>
        <w:jc w:val="both"/>
        <w:rPr>
          <w:rFonts w:ascii="Verdana" w:hAnsi="Verdana" w:cs="Arial"/>
        </w:rPr>
      </w:pPr>
      <w:r>
        <w:rPr>
          <w:rFonts w:ascii="Verdana" w:hAnsi="Verdana" w:cs="Arial"/>
        </w:rPr>
        <w:t>Note:</w:t>
      </w:r>
    </w:p>
    <w:p w:rsidR="00D74CCA" w:rsidRDefault="00D74CCA" w:rsidP="00E15BD3">
      <w:pPr>
        <w:autoSpaceDE w:val="0"/>
        <w:autoSpaceDN w:val="0"/>
        <w:adjustRightInd w:val="0"/>
        <w:spacing w:after="0" w:line="240" w:lineRule="auto"/>
        <w:jc w:val="both"/>
        <w:rPr>
          <w:rFonts w:ascii="Verdana" w:hAnsi="Verdana" w:cs="Arial"/>
        </w:rPr>
      </w:pPr>
    </w:p>
    <w:p w:rsidR="00791D4F" w:rsidRDefault="00791D4F" w:rsidP="00E15BD3">
      <w:pPr>
        <w:autoSpaceDE w:val="0"/>
        <w:autoSpaceDN w:val="0"/>
        <w:adjustRightInd w:val="0"/>
        <w:spacing w:after="0" w:line="240" w:lineRule="auto"/>
        <w:jc w:val="both"/>
        <w:rPr>
          <w:rFonts w:ascii="Verdana" w:hAnsi="Verdana" w:cs="Arial"/>
        </w:rPr>
      </w:pPr>
      <w:r w:rsidRPr="00791D4F">
        <w:rPr>
          <w:rFonts w:ascii="Verdana" w:hAnsi="Verdana" w:cs="Arial"/>
        </w:rPr>
        <w:t>As a rule, use the prototype scope for all stateful beans and the singleton scope for stateless beans.</w:t>
      </w:r>
    </w:p>
    <w:p w:rsidR="00791D4F" w:rsidRDefault="00791D4F"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F9594C" w:rsidRDefault="00F9594C" w:rsidP="00E15BD3">
      <w:pPr>
        <w:autoSpaceDE w:val="0"/>
        <w:autoSpaceDN w:val="0"/>
        <w:adjustRightInd w:val="0"/>
        <w:spacing w:after="0" w:line="240" w:lineRule="auto"/>
        <w:jc w:val="both"/>
        <w:rPr>
          <w:rFonts w:ascii="Verdana" w:hAnsi="Verdana" w:cs="Arial"/>
        </w:rPr>
      </w:pPr>
      <w:r w:rsidRPr="00F9594C">
        <w:rPr>
          <w:rFonts w:ascii="Verdana" w:hAnsi="Verdana" w:cs="Arial"/>
        </w:rPr>
        <w:t xml:space="preserve">In contrast to the other scopes, Spring does not manage the complete lifecycle of a prototype bean: the container instantiates, configures, and otherwise assembles a prototype object, and hands it to the client, with no further record of that prototype instance. </w:t>
      </w:r>
    </w:p>
    <w:p w:rsidR="00F9594C" w:rsidRDefault="00F9594C" w:rsidP="00E15BD3">
      <w:pPr>
        <w:autoSpaceDE w:val="0"/>
        <w:autoSpaceDN w:val="0"/>
        <w:adjustRightInd w:val="0"/>
        <w:spacing w:after="0" w:line="240" w:lineRule="auto"/>
        <w:jc w:val="both"/>
        <w:rPr>
          <w:rFonts w:ascii="Verdana" w:hAnsi="Verdana" w:cs="Arial"/>
        </w:rPr>
      </w:pPr>
      <w:r>
        <w:rPr>
          <w:rFonts w:ascii="Verdana" w:hAnsi="Verdana" w:cs="Arial"/>
        </w:rPr>
        <w:t>__________________________________________________________________</w:t>
      </w:r>
    </w:p>
    <w:p w:rsidR="00F9594C" w:rsidRDefault="00F9594C" w:rsidP="00E15BD3">
      <w:pPr>
        <w:autoSpaceDE w:val="0"/>
        <w:autoSpaceDN w:val="0"/>
        <w:adjustRightInd w:val="0"/>
        <w:spacing w:after="0" w:line="240" w:lineRule="auto"/>
        <w:jc w:val="both"/>
        <w:rPr>
          <w:rFonts w:ascii="Verdana" w:hAnsi="Verdana" w:cs="Arial"/>
        </w:rPr>
      </w:pPr>
    </w:p>
    <w:p w:rsidR="00F9594C" w:rsidRDefault="009E2F3F" w:rsidP="00E15BD3">
      <w:pPr>
        <w:autoSpaceDE w:val="0"/>
        <w:autoSpaceDN w:val="0"/>
        <w:adjustRightInd w:val="0"/>
        <w:spacing w:after="0" w:line="240" w:lineRule="auto"/>
        <w:jc w:val="both"/>
        <w:rPr>
          <w:rFonts w:ascii="Verdana" w:hAnsi="Verdana" w:cs="Arial"/>
        </w:rPr>
      </w:pPr>
      <w:r>
        <w:rPr>
          <w:rFonts w:ascii="Verdana" w:hAnsi="Verdana" w:cs="Arial"/>
        </w:rPr>
        <w:t>What is the scenario where we go for method injection?</w:t>
      </w:r>
    </w:p>
    <w:p w:rsidR="009E2F3F" w:rsidRDefault="009E2F3F" w:rsidP="00E15BD3">
      <w:pPr>
        <w:autoSpaceDE w:val="0"/>
        <w:autoSpaceDN w:val="0"/>
        <w:adjustRightInd w:val="0"/>
        <w:spacing w:after="0" w:line="240" w:lineRule="auto"/>
        <w:jc w:val="both"/>
        <w:rPr>
          <w:rFonts w:ascii="Verdana" w:hAnsi="Verdana" w:cs="Arial"/>
        </w:rPr>
      </w:pPr>
    </w:p>
    <w:p w:rsidR="009E2F3F" w:rsidRDefault="009E2F3F" w:rsidP="00E15BD3">
      <w:pPr>
        <w:autoSpaceDE w:val="0"/>
        <w:autoSpaceDN w:val="0"/>
        <w:adjustRightInd w:val="0"/>
        <w:spacing w:after="0" w:line="240" w:lineRule="auto"/>
        <w:jc w:val="both"/>
        <w:rPr>
          <w:rFonts w:ascii="Verdana" w:hAnsi="Verdana" w:cs="Arial"/>
          <w:color w:val="7030A0"/>
        </w:rPr>
      </w:pPr>
      <w:r w:rsidRPr="00BF78EB">
        <w:rPr>
          <w:rFonts w:ascii="Verdana" w:hAnsi="Verdana" w:cs="Arial"/>
          <w:color w:val="7030A0"/>
        </w:rPr>
        <w:t>We want the singleton-scoped bean to acquire a new instance of the prototypescoped bean repeatedly at runtime.</w:t>
      </w:r>
      <w:r w:rsidRPr="009E2F3F">
        <w:rPr>
          <w:rFonts w:ascii="Verdana" w:hAnsi="Verdana" w:cs="Arial"/>
        </w:rPr>
        <w:t xml:space="preserve"> You cannot dependency-inject a prototype-scoped bean into your singleton bean, because that injection occurs only once, when the Spring container is instantiating the singleton bean and resolving and injecting its dependencies. </w:t>
      </w:r>
      <w:r w:rsidRPr="00BF78EB">
        <w:rPr>
          <w:rFonts w:ascii="Verdana" w:hAnsi="Verdana" w:cs="Arial"/>
          <w:color w:val="7030A0"/>
        </w:rPr>
        <w:t xml:space="preserve">If you need a new instance of a prototype bean at runtime more than once, </w:t>
      </w:r>
      <w:r w:rsidR="00B85515">
        <w:rPr>
          <w:rFonts w:ascii="Verdana" w:hAnsi="Verdana" w:cs="Arial"/>
          <w:color w:val="7030A0"/>
        </w:rPr>
        <w:t>the we use the mechanism</w:t>
      </w:r>
      <w:r w:rsidRPr="00BF78EB">
        <w:rPr>
          <w:rFonts w:ascii="Verdana" w:hAnsi="Verdana" w:cs="Arial"/>
          <w:color w:val="7030A0"/>
        </w:rPr>
        <w:t xml:space="preserve"> called “Method injection”</w:t>
      </w:r>
    </w:p>
    <w:p w:rsidR="004F2613" w:rsidRDefault="004F2613"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4F2613" w:rsidRDefault="004F2613" w:rsidP="00E15BD3">
      <w:pPr>
        <w:autoSpaceDE w:val="0"/>
        <w:autoSpaceDN w:val="0"/>
        <w:adjustRightInd w:val="0"/>
        <w:spacing w:after="0" w:line="240" w:lineRule="auto"/>
        <w:jc w:val="both"/>
        <w:rPr>
          <w:rFonts w:ascii="Verdana" w:hAnsi="Verdana" w:cs="Arial"/>
          <w:color w:val="7030A0"/>
        </w:rPr>
      </w:pPr>
    </w:p>
    <w:p w:rsidR="004F2613" w:rsidRDefault="00587E79"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What are the lifecycle methods in Spring?</w:t>
      </w:r>
    </w:p>
    <w:p w:rsidR="00587E79" w:rsidRDefault="00587E79" w:rsidP="00E15BD3">
      <w:pPr>
        <w:autoSpaceDE w:val="0"/>
        <w:autoSpaceDN w:val="0"/>
        <w:adjustRightInd w:val="0"/>
        <w:spacing w:after="0" w:line="240" w:lineRule="auto"/>
        <w:jc w:val="both"/>
        <w:rPr>
          <w:rFonts w:ascii="Verdana" w:hAnsi="Verdana" w:cs="Arial"/>
          <w:color w:val="7030A0"/>
        </w:rPr>
      </w:pPr>
    </w:p>
    <w:p w:rsidR="00C07A5F" w:rsidRPr="00C07A5F" w:rsidRDefault="00C07A5F" w:rsidP="00E15BD3">
      <w:pPr>
        <w:autoSpaceDE w:val="0"/>
        <w:autoSpaceDN w:val="0"/>
        <w:adjustRightInd w:val="0"/>
        <w:spacing w:after="0" w:line="240" w:lineRule="auto"/>
        <w:jc w:val="both"/>
        <w:rPr>
          <w:rFonts w:ascii="Verdana" w:hAnsi="Verdana" w:cs="Arial"/>
        </w:rPr>
      </w:pPr>
      <w:r w:rsidRPr="00C07A5F">
        <w:rPr>
          <w:rFonts w:ascii="Verdana" w:hAnsi="Verdana" w:cs="Arial"/>
        </w:rPr>
        <w:t xml:space="preserve">To interact with the container's management of the bean lifecycle, you can implement the Spring </w:t>
      </w:r>
      <w:r w:rsidRPr="00C07A5F">
        <w:rPr>
          <w:rFonts w:ascii="Verdana" w:hAnsi="Verdana" w:cs="Arial"/>
          <w:color w:val="7030A0"/>
        </w:rPr>
        <w:t>InitializingBean</w:t>
      </w:r>
      <w:r w:rsidRPr="00C07A5F">
        <w:rPr>
          <w:rFonts w:ascii="Verdana" w:hAnsi="Verdana" w:cs="Arial"/>
        </w:rPr>
        <w:t xml:space="preserve"> and </w:t>
      </w:r>
      <w:r w:rsidRPr="00C07A5F">
        <w:rPr>
          <w:rFonts w:ascii="Verdana" w:hAnsi="Verdana" w:cs="Arial"/>
          <w:color w:val="7030A0"/>
        </w:rPr>
        <w:t>DisposableBean</w:t>
      </w:r>
      <w:r w:rsidRPr="00C07A5F">
        <w:rPr>
          <w:rFonts w:ascii="Verdana" w:hAnsi="Verdana" w:cs="Arial"/>
        </w:rPr>
        <w:t xml:space="preserve"> interfaces. </w:t>
      </w:r>
    </w:p>
    <w:p w:rsidR="00C07A5F" w:rsidRPr="00C07A5F" w:rsidRDefault="00C07A5F" w:rsidP="00E15BD3">
      <w:pPr>
        <w:autoSpaceDE w:val="0"/>
        <w:autoSpaceDN w:val="0"/>
        <w:adjustRightInd w:val="0"/>
        <w:spacing w:after="0" w:line="240" w:lineRule="auto"/>
        <w:jc w:val="both"/>
        <w:rPr>
          <w:rFonts w:ascii="Verdana" w:hAnsi="Verdana" w:cs="Arial"/>
        </w:rPr>
      </w:pPr>
    </w:p>
    <w:p w:rsidR="00C07A5F" w:rsidRPr="00C07A5F" w:rsidRDefault="00C07A5F" w:rsidP="00E15BD3">
      <w:pPr>
        <w:autoSpaceDE w:val="0"/>
        <w:autoSpaceDN w:val="0"/>
        <w:adjustRightInd w:val="0"/>
        <w:spacing w:after="0" w:line="240" w:lineRule="auto"/>
        <w:jc w:val="center"/>
        <w:rPr>
          <w:rFonts w:ascii="Verdana" w:hAnsi="Verdana" w:cs="Arial"/>
          <w:color w:val="7030A0"/>
        </w:rPr>
      </w:pPr>
      <w:r w:rsidRPr="00C07A5F">
        <w:rPr>
          <w:rFonts w:ascii="Verdana" w:hAnsi="Verdana" w:cs="Arial"/>
          <w:color w:val="7030A0"/>
        </w:rPr>
        <w:t>Two interfaces for lifecycle management</w:t>
      </w:r>
    </w:p>
    <w:p w:rsidR="00C07A5F" w:rsidRPr="00C07A5F" w:rsidRDefault="00DC725B" w:rsidP="00E15BD3">
      <w:pPr>
        <w:autoSpaceDE w:val="0"/>
        <w:autoSpaceDN w:val="0"/>
        <w:adjustRightInd w:val="0"/>
        <w:spacing w:after="0" w:line="240" w:lineRule="auto"/>
        <w:jc w:val="both"/>
        <w:rPr>
          <w:rFonts w:ascii="Verdana" w:hAnsi="Verdana" w:cs="Arial"/>
        </w:rPr>
      </w:pPr>
      <w:r>
        <w:rPr>
          <w:rFonts w:ascii="Verdana" w:hAnsi="Verdana" w:cs="Arial"/>
        </w:rPr>
        <w:pict>
          <v:shapetype id="_x0000_t32" coordsize="21600,21600" o:spt="32" o:oned="t" path="m,l21600,21600e" filled="f">
            <v:path arrowok="t" fillok="f" o:connecttype="none"/>
            <o:lock v:ext="edit" shapetype="t"/>
          </v:shapetype>
          <v:shape id="_x0000_s1027" type="#_x0000_t32" style="position:absolute;left:0;text-align:left;margin-left:209.25pt;margin-top:10.35pt;width:78.75pt;height:32.25pt;z-index:251661312" o:connectortype="straight">
            <v:stroke endarrow="block"/>
          </v:shape>
        </w:pict>
      </w:r>
      <w:r>
        <w:rPr>
          <w:rFonts w:ascii="Verdana" w:hAnsi="Verdana" w:cs="Arial"/>
        </w:rPr>
        <w:pict>
          <v:shape id="_x0000_s1026" type="#_x0000_t32" style="position:absolute;left:0;text-align:left;margin-left:125.25pt;margin-top:10.35pt;width:67.5pt;height:32.25pt;flip:x;z-index:251660288" o:connectortype="straight">
            <v:stroke endarrow="block"/>
          </v:shape>
        </w:pict>
      </w:r>
    </w:p>
    <w:p w:rsidR="00C07A5F" w:rsidRPr="00C07A5F" w:rsidRDefault="00C07A5F" w:rsidP="00E15BD3">
      <w:pPr>
        <w:autoSpaceDE w:val="0"/>
        <w:autoSpaceDN w:val="0"/>
        <w:adjustRightInd w:val="0"/>
        <w:spacing w:after="0" w:line="240" w:lineRule="auto"/>
        <w:rPr>
          <w:rFonts w:ascii="Verdana" w:hAnsi="Verdana" w:cs="Arial"/>
        </w:rPr>
      </w:pPr>
    </w:p>
    <w:p w:rsidR="00C07A5F" w:rsidRPr="00C07A5F" w:rsidRDefault="00C07A5F" w:rsidP="00E15BD3">
      <w:pPr>
        <w:autoSpaceDE w:val="0"/>
        <w:autoSpaceDN w:val="0"/>
        <w:adjustRightInd w:val="0"/>
        <w:spacing w:after="0" w:line="240" w:lineRule="auto"/>
        <w:jc w:val="both"/>
        <w:rPr>
          <w:rFonts w:ascii="Verdana" w:hAnsi="Verdana" w:cs="Arial"/>
        </w:rPr>
      </w:pPr>
    </w:p>
    <w:p w:rsidR="00C07A5F" w:rsidRPr="00C07A5F" w:rsidRDefault="00C07A5F" w:rsidP="00E15BD3">
      <w:pPr>
        <w:autoSpaceDE w:val="0"/>
        <w:autoSpaceDN w:val="0"/>
        <w:adjustRightInd w:val="0"/>
        <w:spacing w:after="0" w:line="240" w:lineRule="auto"/>
        <w:jc w:val="both"/>
        <w:rPr>
          <w:rFonts w:ascii="Verdana" w:hAnsi="Verdana" w:cs="Arial"/>
        </w:rPr>
      </w:pPr>
      <w:r w:rsidRPr="00C07A5F">
        <w:rPr>
          <w:rFonts w:ascii="Verdana" w:hAnsi="Verdana" w:cs="Arial"/>
        </w:rPr>
        <w:t xml:space="preserve">                   InitializingBean                DisposableBean</w:t>
      </w:r>
    </w:p>
    <w:p w:rsidR="00C07A5F" w:rsidRDefault="00C07A5F" w:rsidP="00E15BD3">
      <w:pPr>
        <w:autoSpaceDE w:val="0"/>
        <w:autoSpaceDN w:val="0"/>
        <w:adjustRightInd w:val="0"/>
        <w:spacing w:after="0" w:line="240" w:lineRule="auto"/>
        <w:jc w:val="both"/>
        <w:rPr>
          <w:rFonts w:ascii="Verdana" w:hAnsi="Verdana" w:cs="Arial"/>
        </w:rPr>
      </w:pPr>
      <w:r w:rsidRPr="00C07A5F">
        <w:rPr>
          <w:rFonts w:ascii="Verdana" w:hAnsi="Verdana" w:cs="Arial"/>
        </w:rPr>
        <w:t xml:space="preserve">                afterPropertiesSet()                destroy()</w:t>
      </w:r>
    </w:p>
    <w:p w:rsidR="00165153" w:rsidRDefault="00165153" w:rsidP="00E15BD3">
      <w:pPr>
        <w:autoSpaceDE w:val="0"/>
        <w:autoSpaceDN w:val="0"/>
        <w:adjustRightInd w:val="0"/>
        <w:spacing w:after="0" w:line="240" w:lineRule="auto"/>
        <w:jc w:val="both"/>
        <w:rPr>
          <w:rFonts w:ascii="Verdana" w:hAnsi="Verdana" w:cs="Arial"/>
        </w:rPr>
      </w:pPr>
    </w:p>
    <w:p w:rsidR="00165153" w:rsidRPr="00C07A5F" w:rsidRDefault="00165153" w:rsidP="00E15BD3">
      <w:pPr>
        <w:autoSpaceDE w:val="0"/>
        <w:autoSpaceDN w:val="0"/>
        <w:adjustRightInd w:val="0"/>
        <w:spacing w:after="0" w:line="240" w:lineRule="auto"/>
        <w:jc w:val="both"/>
        <w:rPr>
          <w:rFonts w:ascii="Verdana" w:hAnsi="Verdana" w:cs="Arial"/>
        </w:rPr>
      </w:pPr>
      <w:r w:rsidRPr="00165153">
        <w:rPr>
          <w:rFonts w:ascii="Verdana" w:hAnsi="Verdana" w:cs="Arial"/>
        </w:rPr>
        <w:t>The container calls afterPropertiesSet() for the former and destroy() for the latter to allow the bean to perform certain actions upon initialization and destruction of your beans.</w:t>
      </w:r>
    </w:p>
    <w:p w:rsidR="009E2F3F" w:rsidRDefault="006D17F1"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6D17F1" w:rsidRDefault="006D17F1" w:rsidP="00E15BD3">
      <w:pPr>
        <w:autoSpaceDE w:val="0"/>
        <w:autoSpaceDN w:val="0"/>
        <w:adjustRightInd w:val="0"/>
        <w:spacing w:after="0" w:line="240" w:lineRule="auto"/>
        <w:jc w:val="both"/>
        <w:rPr>
          <w:rFonts w:ascii="Verdana" w:hAnsi="Verdana" w:cs="Arial"/>
          <w:color w:val="7030A0"/>
        </w:rPr>
      </w:pPr>
    </w:p>
    <w:p w:rsidR="00821CC4" w:rsidRDefault="00821CC4" w:rsidP="00E15BD3">
      <w:pPr>
        <w:autoSpaceDE w:val="0"/>
        <w:autoSpaceDN w:val="0"/>
        <w:adjustRightInd w:val="0"/>
        <w:spacing w:after="0" w:line="240" w:lineRule="auto"/>
        <w:jc w:val="both"/>
        <w:rPr>
          <w:rFonts w:ascii="Verdana" w:hAnsi="Verdana" w:cs="Arial"/>
          <w:color w:val="7030A0"/>
          <w:szCs w:val="24"/>
        </w:rPr>
      </w:pPr>
      <w:r w:rsidRPr="00821CC4">
        <w:rPr>
          <w:rFonts w:ascii="Verdana" w:hAnsi="Verdana" w:cs="Arial"/>
          <w:szCs w:val="24"/>
        </w:rPr>
        <w:t xml:space="preserve">The org.springframework.beans.factory.InitializingBean </w:t>
      </w:r>
      <w:r w:rsidRPr="00821CC4">
        <w:rPr>
          <w:rFonts w:ascii="Verdana" w:hAnsi="Verdana" w:cs="Arial"/>
          <w:color w:val="7030A0"/>
          <w:szCs w:val="24"/>
        </w:rPr>
        <w:t>interface allows a bean to perform initialization work after all necessary properties on the bean have been set by the container.</w:t>
      </w:r>
    </w:p>
    <w:p w:rsidR="00821CC4" w:rsidRDefault="00821CC4" w:rsidP="00E15BD3">
      <w:pPr>
        <w:autoSpaceDE w:val="0"/>
        <w:autoSpaceDN w:val="0"/>
        <w:adjustRightInd w:val="0"/>
        <w:spacing w:after="0" w:line="240" w:lineRule="auto"/>
        <w:jc w:val="both"/>
        <w:rPr>
          <w:rFonts w:ascii="Verdana" w:hAnsi="Verdana" w:cs="Arial"/>
          <w:color w:val="7030A0"/>
          <w:szCs w:val="24"/>
        </w:rPr>
      </w:pPr>
    </w:p>
    <w:p w:rsidR="00821CC4" w:rsidRDefault="005752EA" w:rsidP="00E15BD3">
      <w:pPr>
        <w:autoSpaceDE w:val="0"/>
        <w:autoSpaceDN w:val="0"/>
        <w:adjustRightInd w:val="0"/>
        <w:spacing w:after="0" w:line="240" w:lineRule="auto"/>
        <w:jc w:val="both"/>
        <w:rPr>
          <w:rFonts w:ascii="Verdana" w:hAnsi="Verdana" w:cs="Arial"/>
          <w:color w:val="7030A0"/>
          <w:szCs w:val="24"/>
        </w:rPr>
      </w:pPr>
      <w:r w:rsidRPr="005752EA">
        <w:rPr>
          <w:rFonts w:ascii="Verdana" w:hAnsi="Verdana" w:cs="Arial"/>
          <w:noProof/>
          <w:color w:val="7030A0"/>
          <w:szCs w:val="24"/>
        </w:rPr>
        <w:drawing>
          <wp:inline distT="0" distB="0" distL="0" distR="0">
            <wp:extent cx="3286125" cy="438150"/>
            <wp:effectExtent l="19050" t="0" r="95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286125" cy="438150"/>
                    </a:xfrm>
                    <a:prstGeom prst="rect">
                      <a:avLst/>
                    </a:prstGeom>
                    <a:noFill/>
                    <a:ln w="9525">
                      <a:noFill/>
                      <a:miter lim="800000"/>
                      <a:headEnd/>
                      <a:tailEnd/>
                    </a:ln>
                  </pic:spPr>
                </pic:pic>
              </a:graphicData>
            </a:graphic>
          </wp:inline>
        </w:drawing>
      </w:r>
    </w:p>
    <w:p w:rsidR="005752EA" w:rsidRDefault="005752EA" w:rsidP="00E15BD3">
      <w:pPr>
        <w:autoSpaceDE w:val="0"/>
        <w:autoSpaceDN w:val="0"/>
        <w:adjustRightInd w:val="0"/>
        <w:spacing w:after="0" w:line="240" w:lineRule="auto"/>
        <w:jc w:val="both"/>
        <w:rPr>
          <w:rFonts w:ascii="Verdana" w:hAnsi="Verdana" w:cs="Arial"/>
          <w:color w:val="7030A0"/>
          <w:szCs w:val="24"/>
        </w:rPr>
      </w:pPr>
    </w:p>
    <w:p w:rsidR="00950062" w:rsidRPr="00950062" w:rsidRDefault="00950062" w:rsidP="00E15BD3">
      <w:pPr>
        <w:autoSpaceDE w:val="0"/>
        <w:autoSpaceDN w:val="0"/>
        <w:adjustRightInd w:val="0"/>
        <w:spacing w:after="0" w:line="240" w:lineRule="auto"/>
        <w:jc w:val="both"/>
        <w:rPr>
          <w:rFonts w:ascii="Verdana" w:hAnsi="Verdana" w:cs="Arial"/>
          <w:szCs w:val="24"/>
        </w:rPr>
      </w:pPr>
      <w:r w:rsidRPr="00950062">
        <w:rPr>
          <w:rFonts w:ascii="Verdana" w:hAnsi="Verdana" w:cs="Arial"/>
          <w:color w:val="7030A0"/>
          <w:szCs w:val="24"/>
        </w:rPr>
        <w:t>It is recommended that you do not use the InitializingBean interface because it unnecessarily couples the code to Spring.</w:t>
      </w:r>
      <w:r w:rsidRPr="00950062">
        <w:rPr>
          <w:rFonts w:ascii="Verdana" w:hAnsi="Verdana" w:cs="Arial"/>
          <w:szCs w:val="24"/>
        </w:rPr>
        <w:t xml:space="preserve"> Alternatively, specify a POJO initialization method. </w:t>
      </w:r>
      <w:r w:rsidRPr="00950062">
        <w:rPr>
          <w:rFonts w:ascii="Verdana" w:hAnsi="Verdana" w:cs="Arial"/>
          <w:color w:val="7030A0"/>
          <w:szCs w:val="24"/>
        </w:rPr>
        <w:t>In the case of XMLbased configuration metadata, you use the init-method attribute to specify the name of the method that has a void no-argument signature.</w:t>
      </w:r>
      <w:r w:rsidRPr="00950062">
        <w:rPr>
          <w:rFonts w:ascii="Verdana" w:hAnsi="Verdana" w:cs="Arial"/>
          <w:szCs w:val="24"/>
        </w:rPr>
        <w:t xml:space="preserve"> For example, the following definition:</w:t>
      </w:r>
    </w:p>
    <w:p w:rsidR="005752EA" w:rsidRPr="00821CC4" w:rsidRDefault="005752EA" w:rsidP="00E15BD3">
      <w:pPr>
        <w:autoSpaceDE w:val="0"/>
        <w:autoSpaceDN w:val="0"/>
        <w:adjustRightInd w:val="0"/>
        <w:spacing w:after="0" w:line="240" w:lineRule="auto"/>
        <w:jc w:val="both"/>
        <w:rPr>
          <w:rFonts w:ascii="Verdana" w:hAnsi="Verdana" w:cs="Arial"/>
          <w:color w:val="7030A0"/>
          <w:szCs w:val="24"/>
        </w:rPr>
      </w:pPr>
    </w:p>
    <w:p w:rsidR="0090713F" w:rsidRDefault="004B6885" w:rsidP="00E15BD3">
      <w:pPr>
        <w:autoSpaceDE w:val="0"/>
        <w:autoSpaceDN w:val="0"/>
        <w:adjustRightInd w:val="0"/>
        <w:spacing w:after="0" w:line="240" w:lineRule="auto"/>
        <w:jc w:val="both"/>
        <w:rPr>
          <w:rFonts w:ascii="Verdana" w:hAnsi="Verdana" w:cs="Arial"/>
          <w:color w:val="7030A0"/>
        </w:rPr>
      </w:pPr>
      <w:r w:rsidRPr="004B6885">
        <w:rPr>
          <w:rFonts w:ascii="Verdana" w:hAnsi="Verdana" w:cs="Arial"/>
          <w:noProof/>
          <w:color w:val="7030A0"/>
        </w:rPr>
        <w:drawing>
          <wp:inline distT="0" distB="0" distL="0" distR="0">
            <wp:extent cx="5676900" cy="1666875"/>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676900" cy="1666875"/>
                    </a:xfrm>
                    <a:prstGeom prst="rect">
                      <a:avLst/>
                    </a:prstGeom>
                    <a:noFill/>
                    <a:ln w="9525">
                      <a:noFill/>
                      <a:miter lim="800000"/>
                      <a:headEnd/>
                      <a:tailEnd/>
                    </a:ln>
                  </pic:spPr>
                </pic:pic>
              </a:graphicData>
            </a:graphic>
          </wp:inline>
        </w:drawing>
      </w:r>
    </w:p>
    <w:p w:rsidR="004B6885" w:rsidRDefault="004B6885" w:rsidP="00E15BD3">
      <w:pPr>
        <w:autoSpaceDE w:val="0"/>
        <w:autoSpaceDN w:val="0"/>
        <w:adjustRightInd w:val="0"/>
        <w:spacing w:after="0" w:line="240" w:lineRule="auto"/>
        <w:jc w:val="both"/>
        <w:rPr>
          <w:rFonts w:ascii="Verdana" w:hAnsi="Verdana" w:cs="Arial"/>
          <w:color w:val="7030A0"/>
        </w:rPr>
      </w:pPr>
      <w:r w:rsidRPr="004B6885">
        <w:rPr>
          <w:rFonts w:ascii="Verdana" w:hAnsi="Verdana" w:cs="Arial"/>
          <w:noProof/>
          <w:color w:val="7030A0"/>
        </w:rPr>
        <w:drawing>
          <wp:inline distT="0" distB="0" distL="0" distR="0">
            <wp:extent cx="4819650" cy="1981200"/>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819650" cy="1981200"/>
                    </a:xfrm>
                    <a:prstGeom prst="rect">
                      <a:avLst/>
                    </a:prstGeom>
                    <a:noFill/>
                    <a:ln w="9525">
                      <a:noFill/>
                      <a:miter lim="800000"/>
                      <a:headEnd/>
                      <a:tailEnd/>
                    </a:ln>
                  </pic:spPr>
                </pic:pic>
              </a:graphicData>
            </a:graphic>
          </wp:inline>
        </w:drawing>
      </w:r>
    </w:p>
    <w:p w:rsidR="00995CE9" w:rsidRDefault="00995CE9"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__________________________________________________________________</w:t>
      </w:r>
    </w:p>
    <w:p w:rsidR="00D31469" w:rsidRDefault="00D31469" w:rsidP="00E15BD3">
      <w:pPr>
        <w:autoSpaceDE w:val="0"/>
        <w:autoSpaceDN w:val="0"/>
        <w:adjustRightInd w:val="0"/>
        <w:spacing w:after="0" w:line="240" w:lineRule="auto"/>
        <w:jc w:val="both"/>
        <w:rPr>
          <w:rFonts w:ascii="Verdana" w:hAnsi="Verdana" w:cs="Arial"/>
          <w:color w:val="7030A0"/>
        </w:rPr>
      </w:pPr>
    </w:p>
    <w:p w:rsidR="00D31469" w:rsidRPr="00D31469" w:rsidRDefault="00D31469" w:rsidP="00E15BD3">
      <w:pPr>
        <w:autoSpaceDE w:val="0"/>
        <w:autoSpaceDN w:val="0"/>
        <w:adjustRightInd w:val="0"/>
        <w:spacing w:after="0" w:line="240" w:lineRule="auto"/>
        <w:jc w:val="both"/>
        <w:rPr>
          <w:rFonts w:ascii="Verdana" w:hAnsi="Verdana" w:cs="Arial"/>
          <w:szCs w:val="24"/>
        </w:rPr>
      </w:pPr>
      <w:r w:rsidRPr="00D31469">
        <w:rPr>
          <w:rFonts w:ascii="Verdana" w:hAnsi="Verdana" w:cs="Arial"/>
          <w:szCs w:val="24"/>
        </w:rPr>
        <w:lastRenderedPageBreak/>
        <w:t>Implementing the org.springframework.beans.factory.</w:t>
      </w:r>
      <w:r w:rsidRPr="00D31469">
        <w:rPr>
          <w:rFonts w:ascii="Verdana" w:hAnsi="Verdana" w:cs="Arial"/>
          <w:color w:val="7030A0"/>
          <w:szCs w:val="24"/>
        </w:rPr>
        <w:t xml:space="preserve">DisposableBean interface allows a bean to get a call back when the container containing it is destroyed. </w:t>
      </w:r>
      <w:r w:rsidRPr="00D31469">
        <w:rPr>
          <w:rFonts w:ascii="Verdana" w:hAnsi="Verdana" w:cs="Arial"/>
          <w:szCs w:val="24"/>
        </w:rPr>
        <w:t>The DisposableBean interface specifies a single method:</w:t>
      </w:r>
    </w:p>
    <w:p w:rsidR="00D31469" w:rsidRPr="00D31469" w:rsidRDefault="00D31469" w:rsidP="00E15BD3">
      <w:pPr>
        <w:autoSpaceDE w:val="0"/>
        <w:autoSpaceDN w:val="0"/>
        <w:adjustRightInd w:val="0"/>
        <w:spacing w:after="0" w:line="240" w:lineRule="auto"/>
        <w:jc w:val="both"/>
        <w:rPr>
          <w:rFonts w:ascii="Verdana" w:hAnsi="Verdana" w:cs="Arial"/>
          <w:szCs w:val="24"/>
        </w:rPr>
      </w:pPr>
    </w:p>
    <w:p w:rsidR="00D31469" w:rsidRPr="00FE1CCA" w:rsidRDefault="00D31469" w:rsidP="00E15BD3">
      <w:pPr>
        <w:autoSpaceDE w:val="0"/>
        <w:autoSpaceDN w:val="0"/>
        <w:adjustRightInd w:val="0"/>
        <w:spacing w:after="0" w:line="240" w:lineRule="auto"/>
        <w:jc w:val="center"/>
        <w:rPr>
          <w:rFonts w:ascii="Verdana" w:hAnsi="Verdana" w:cs="Arial"/>
          <w:szCs w:val="24"/>
        </w:rPr>
      </w:pPr>
      <w:r w:rsidRPr="00FE1CCA">
        <w:rPr>
          <w:rFonts w:ascii="Verdana" w:hAnsi="Verdana" w:cs="Arial"/>
          <w:noProof/>
          <w:szCs w:val="24"/>
        </w:rPr>
        <w:drawing>
          <wp:inline distT="0" distB="0" distL="0" distR="0">
            <wp:extent cx="2447925" cy="447675"/>
            <wp:effectExtent l="19050" t="0" r="952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2447925" cy="447675"/>
                    </a:xfrm>
                    <a:prstGeom prst="rect">
                      <a:avLst/>
                    </a:prstGeom>
                    <a:noFill/>
                    <a:ln w="9525">
                      <a:noFill/>
                      <a:miter lim="800000"/>
                      <a:headEnd/>
                      <a:tailEnd/>
                    </a:ln>
                  </pic:spPr>
                </pic:pic>
              </a:graphicData>
            </a:graphic>
          </wp:inline>
        </w:drawing>
      </w:r>
    </w:p>
    <w:p w:rsidR="00FE1CCA" w:rsidRDefault="00FE1CCA" w:rsidP="00E15BD3">
      <w:pPr>
        <w:autoSpaceDE w:val="0"/>
        <w:autoSpaceDN w:val="0"/>
        <w:adjustRightInd w:val="0"/>
        <w:spacing w:after="0" w:line="240" w:lineRule="auto"/>
        <w:jc w:val="both"/>
        <w:rPr>
          <w:rFonts w:ascii="Verdana" w:hAnsi="Verdana" w:cs="Arial"/>
          <w:szCs w:val="24"/>
        </w:rPr>
      </w:pPr>
      <w:r w:rsidRPr="00FE1CCA">
        <w:rPr>
          <w:rFonts w:ascii="Verdana" w:hAnsi="Verdana" w:cs="Arial"/>
          <w:szCs w:val="24"/>
        </w:rPr>
        <w:t>Alternatively, specify a generic method that is supported by bean definitions. With XML-based configuration metadata, you use the destroy-method attribute on the &lt;bean/&gt;. For example, the following definition:</w:t>
      </w:r>
    </w:p>
    <w:p w:rsidR="00FE1CCA" w:rsidRDefault="00FE1CCA" w:rsidP="00E15BD3">
      <w:pPr>
        <w:autoSpaceDE w:val="0"/>
        <w:autoSpaceDN w:val="0"/>
        <w:adjustRightInd w:val="0"/>
        <w:spacing w:after="0" w:line="240" w:lineRule="auto"/>
        <w:jc w:val="both"/>
        <w:rPr>
          <w:rFonts w:ascii="Verdana" w:hAnsi="Verdana" w:cs="Arial"/>
          <w:szCs w:val="24"/>
        </w:rPr>
      </w:pPr>
    </w:p>
    <w:p w:rsidR="00FE1CCA" w:rsidRDefault="00BA36E2" w:rsidP="00E15BD3">
      <w:pPr>
        <w:autoSpaceDE w:val="0"/>
        <w:autoSpaceDN w:val="0"/>
        <w:adjustRightInd w:val="0"/>
        <w:spacing w:after="0" w:line="240" w:lineRule="auto"/>
        <w:jc w:val="both"/>
        <w:rPr>
          <w:rFonts w:ascii="Verdana" w:hAnsi="Verdana" w:cs="Arial"/>
          <w:szCs w:val="24"/>
        </w:rPr>
      </w:pPr>
      <w:r w:rsidRPr="00BA36E2">
        <w:rPr>
          <w:rFonts w:ascii="Verdana" w:hAnsi="Verdana" w:cs="Arial"/>
          <w:noProof/>
          <w:szCs w:val="24"/>
        </w:rPr>
        <w:drawing>
          <wp:inline distT="0" distB="0" distL="0" distR="0">
            <wp:extent cx="5943600" cy="410547"/>
            <wp:effectExtent l="1905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943600" cy="410547"/>
                    </a:xfrm>
                    <a:prstGeom prst="rect">
                      <a:avLst/>
                    </a:prstGeom>
                    <a:noFill/>
                    <a:ln w="9525">
                      <a:noFill/>
                      <a:miter lim="800000"/>
                      <a:headEnd/>
                      <a:tailEnd/>
                    </a:ln>
                  </pic:spPr>
                </pic:pic>
              </a:graphicData>
            </a:graphic>
          </wp:inline>
        </w:drawing>
      </w:r>
    </w:p>
    <w:p w:rsidR="00BA36E2" w:rsidRDefault="00BA36E2" w:rsidP="00E15BD3">
      <w:pPr>
        <w:autoSpaceDE w:val="0"/>
        <w:autoSpaceDN w:val="0"/>
        <w:adjustRightInd w:val="0"/>
        <w:spacing w:after="0" w:line="240" w:lineRule="auto"/>
        <w:jc w:val="both"/>
        <w:rPr>
          <w:rFonts w:ascii="Verdana" w:hAnsi="Verdana" w:cs="Arial"/>
          <w:szCs w:val="24"/>
        </w:rPr>
      </w:pPr>
    </w:p>
    <w:p w:rsidR="00BA36E2" w:rsidRDefault="00A2236D" w:rsidP="00E15BD3">
      <w:pPr>
        <w:autoSpaceDE w:val="0"/>
        <w:autoSpaceDN w:val="0"/>
        <w:adjustRightInd w:val="0"/>
        <w:spacing w:after="0" w:line="240" w:lineRule="auto"/>
        <w:jc w:val="both"/>
        <w:rPr>
          <w:rFonts w:ascii="Verdana" w:hAnsi="Verdana" w:cs="Arial"/>
          <w:szCs w:val="24"/>
        </w:rPr>
      </w:pPr>
      <w:r w:rsidRPr="00A2236D">
        <w:rPr>
          <w:rFonts w:ascii="Verdana" w:hAnsi="Verdana" w:cs="Arial"/>
          <w:noProof/>
          <w:szCs w:val="24"/>
        </w:rPr>
        <w:drawing>
          <wp:inline distT="0" distB="0" distL="0" distR="0">
            <wp:extent cx="5105400" cy="12573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105400" cy="1257300"/>
                    </a:xfrm>
                    <a:prstGeom prst="rect">
                      <a:avLst/>
                    </a:prstGeom>
                    <a:noFill/>
                    <a:ln w="9525">
                      <a:noFill/>
                      <a:miter lim="800000"/>
                      <a:headEnd/>
                      <a:tailEnd/>
                    </a:ln>
                  </pic:spPr>
                </pic:pic>
              </a:graphicData>
            </a:graphic>
          </wp:inline>
        </w:drawing>
      </w:r>
    </w:p>
    <w:p w:rsidR="00A2236D" w:rsidRDefault="00E57053" w:rsidP="00E15BD3">
      <w:pPr>
        <w:autoSpaceDE w:val="0"/>
        <w:autoSpaceDN w:val="0"/>
        <w:adjustRightInd w:val="0"/>
        <w:spacing w:after="0" w:line="240" w:lineRule="auto"/>
        <w:jc w:val="both"/>
        <w:rPr>
          <w:rFonts w:ascii="Verdana" w:hAnsi="Verdana" w:cs="Arial"/>
          <w:szCs w:val="24"/>
        </w:rPr>
      </w:pPr>
      <w:r w:rsidRPr="00E57053">
        <w:rPr>
          <w:rFonts w:ascii="Verdana" w:hAnsi="Verdana" w:cs="Arial"/>
          <w:noProof/>
          <w:szCs w:val="24"/>
        </w:rPr>
        <w:drawing>
          <wp:inline distT="0" distB="0" distL="0" distR="0">
            <wp:extent cx="5181600" cy="1962150"/>
            <wp:effectExtent l="1905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181600" cy="1962150"/>
                    </a:xfrm>
                    <a:prstGeom prst="rect">
                      <a:avLst/>
                    </a:prstGeom>
                    <a:noFill/>
                    <a:ln w="9525">
                      <a:noFill/>
                      <a:miter lim="800000"/>
                      <a:headEnd/>
                      <a:tailEnd/>
                    </a:ln>
                  </pic:spPr>
                </pic:pic>
              </a:graphicData>
            </a:graphic>
          </wp:inline>
        </w:drawing>
      </w:r>
    </w:p>
    <w:p w:rsidR="00E57053" w:rsidRDefault="00F04430"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F04430" w:rsidRDefault="00F04430" w:rsidP="00E15BD3">
      <w:pPr>
        <w:autoSpaceDE w:val="0"/>
        <w:autoSpaceDN w:val="0"/>
        <w:adjustRightInd w:val="0"/>
        <w:spacing w:after="0" w:line="240" w:lineRule="auto"/>
        <w:jc w:val="both"/>
        <w:rPr>
          <w:rFonts w:ascii="Verdana" w:hAnsi="Verdana" w:cs="Arial"/>
          <w:szCs w:val="24"/>
        </w:rPr>
      </w:pPr>
    </w:p>
    <w:p w:rsidR="00F04430" w:rsidRDefault="00F04430"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Can we specify a init() or destroy method() for all the beans in the application context at a single place?</w:t>
      </w:r>
    </w:p>
    <w:p w:rsidR="00F04430" w:rsidRDefault="00F04430" w:rsidP="00E15BD3">
      <w:pPr>
        <w:autoSpaceDE w:val="0"/>
        <w:autoSpaceDN w:val="0"/>
        <w:adjustRightInd w:val="0"/>
        <w:spacing w:after="0" w:line="240" w:lineRule="auto"/>
        <w:jc w:val="both"/>
        <w:rPr>
          <w:rFonts w:ascii="Verdana" w:hAnsi="Verdana" w:cs="Arial"/>
          <w:szCs w:val="24"/>
        </w:rPr>
      </w:pPr>
    </w:p>
    <w:p w:rsidR="00F04430" w:rsidRDefault="00F04430"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Yes we can as below:</w:t>
      </w:r>
    </w:p>
    <w:p w:rsidR="00F04430" w:rsidRDefault="00F04430" w:rsidP="00E15BD3">
      <w:pPr>
        <w:autoSpaceDE w:val="0"/>
        <w:autoSpaceDN w:val="0"/>
        <w:adjustRightInd w:val="0"/>
        <w:spacing w:after="0" w:line="240" w:lineRule="auto"/>
        <w:jc w:val="both"/>
        <w:rPr>
          <w:rFonts w:ascii="Verdana" w:hAnsi="Verdana" w:cs="Arial"/>
          <w:szCs w:val="24"/>
        </w:rPr>
      </w:pPr>
    </w:p>
    <w:p w:rsidR="00F04430" w:rsidRDefault="00F04430" w:rsidP="00E15BD3">
      <w:pPr>
        <w:autoSpaceDE w:val="0"/>
        <w:autoSpaceDN w:val="0"/>
        <w:adjustRightInd w:val="0"/>
        <w:spacing w:after="0" w:line="240" w:lineRule="auto"/>
        <w:jc w:val="both"/>
        <w:rPr>
          <w:rFonts w:ascii="Verdana" w:hAnsi="Verdana" w:cs="Arial"/>
          <w:szCs w:val="24"/>
        </w:rPr>
      </w:pPr>
      <w:r w:rsidRPr="00F04430">
        <w:rPr>
          <w:rFonts w:ascii="Verdana" w:hAnsi="Verdana" w:cs="Arial"/>
          <w:noProof/>
          <w:szCs w:val="24"/>
        </w:rPr>
        <w:drawing>
          <wp:inline distT="0" distB="0" distL="0" distR="0">
            <wp:extent cx="4486275" cy="1400175"/>
            <wp:effectExtent l="19050" t="0" r="9525"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4486275" cy="1400175"/>
                    </a:xfrm>
                    <a:prstGeom prst="rect">
                      <a:avLst/>
                    </a:prstGeom>
                    <a:noFill/>
                    <a:ln w="9525">
                      <a:noFill/>
                      <a:miter lim="800000"/>
                      <a:headEnd/>
                      <a:tailEnd/>
                    </a:ln>
                  </pic:spPr>
                </pic:pic>
              </a:graphicData>
            </a:graphic>
          </wp:inline>
        </w:drawing>
      </w:r>
    </w:p>
    <w:p w:rsidR="00380600" w:rsidRDefault="00380600" w:rsidP="00E15BD3">
      <w:pPr>
        <w:autoSpaceDE w:val="0"/>
        <w:autoSpaceDN w:val="0"/>
        <w:adjustRightInd w:val="0"/>
        <w:spacing w:after="0" w:line="240" w:lineRule="auto"/>
        <w:jc w:val="both"/>
        <w:rPr>
          <w:rFonts w:ascii="Verdana" w:hAnsi="Verdana" w:cs="Arial"/>
          <w:szCs w:val="24"/>
        </w:rPr>
      </w:pPr>
      <w:r w:rsidRPr="00380600">
        <w:rPr>
          <w:rFonts w:ascii="Verdana" w:hAnsi="Verdana" w:cs="Arial"/>
          <w:szCs w:val="24"/>
        </w:rPr>
        <w:lastRenderedPageBreak/>
        <w:t>You configure destroy method callbacks similarly (in XML, that is) by using the default-destroymethod attribute on the top-level &lt;beans/&gt; element.</w:t>
      </w:r>
    </w:p>
    <w:p w:rsidR="004A09D0" w:rsidRDefault="004A09D0"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4A09D0" w:rsidRDefault="004A09D0" w:rsidP="00E15BD3">
      <w:pPr>
        <w:autoSpaceDE w:val="0"/>
        <w:autoSpaceDN w:val="0"/>
        <w:adjustRightInd w:val="0"/>
        <w:spacing w:after="0" w:line="240" w:lineRule="auto"/>
        <w:jc w:val="both"/>
        <w:rPr>
          <w:rFonts w:ascii="Verdana" w:hAnsi="Verdana" w:cs="Arial"/>
          <w:szCs w:val="24"/>
        </w:rPr>
      </w:pPr>
    </w:p>
    <w:p w:rsidR="007B0B19" w:rsidRDefault="00AB0596"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What are the different ways in which we can configure the bean lifecycle?</w:t>
      </w:r>
    </w:p>
    <w:p w:rsidR="00AB0596" w:rsidRDefault="00AB0596" w:rsidP="00E15BD3">
      <w:pPr>
        <w:autoSpaceDE w:val="0"/>
        <w:autoSpaceDN w:val="0"/>
        <w:adjustRightInd w:val="0"/>
        <w:spacing w:after="0" w:line="240" w:lineRule="auto"/>
        <w:jc w:val="both"/>
        <w:rPr>
          <w:rFonts w:ascii="Verdana" w:hAnsi="Verdana" w:cs="Arial"/>
          <w:szCs w:val="24"/>
        </w:rPr>
      </w:pPr>
    </w:p>
    <w:p w:rsidR="00AB0596" w:rsidRDefault="00967E3C" w:rsidP="00E15BD3">
      <w:pPr>
        <w:autoSpaceDE w:val="0"/>
        <w:autoSpaceDN w:val="0"/>
        <w:adjustRightInd w:val="0"/>
        <w:spacing w:after="0" w:line="240" w:lineRule="auto"/>
        <w:jc w:val="both"/>
        <w:rPr>
          <w:rFonts w:ascii="Verdana" w:hAnsi="Verdana" w:cs="Arial"/>
          <w:szCs w:val="24"/>
        </w:rPr>
      </w:pPr>
      <w:r>
        <w:rPr>
          <w:rFonts w:ascii="Verdana" w:hAnsi="Verdana" w:cs="Arial"/>
          <w:noProof/>
          <w:szCs w:val="24"/>
        </w:rPr>
        <w:drawing>
          <wp:inline distT="0" distB="0" distL="0" distR="0">
            <wp:extent cx="5943600" cy="2540341"/>
            <wp:effectExtent l="1905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943600" cy="2540341"/>
                    </a:xfrm>
                    <a:prstGeom prst="rect">
                      <a:avLst/>
                    </a:prstGeom>
                    <a:noFill/>
                    <a:ln w="9525">
                      <a:noFill/>
                      <a:miter lim="800000"/>
                      <a:headEnd/>
                      <a:tailEnd/>
                    </a:ln>
                  </pic:spPr>
                </pic:pic>
              </a:graphicData>
            </a:graphic>
          </wp:inline>
        </w:drawing>
      </w:r>
    </w:p>
    <w:p w:rsidR="00967E3C" w:rsidRDefault="00967E3C"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967E3C" w:rsidRDefault="00967E3C" w:rsidP="00E15BD3">
      <w:pPr>
        <w:autoSpaceDE w:val="0"/>
        <w:autoSpaceDN w:val="0"/>
        <w:adjustRightInd w:val="0"/>
        <w:spacing w:after="0" w:line="240" w:lineRule="auto"/>
        <w:jc w:val="both"/>
        <w:rPr>
          <w:rFonts w:ascii="Verdana" w:hAnsi="Verdana" w:cs="Arial"/>
          <w:szCs w:val="24"/>
        </w:rPr>
      </w:pPr>
    </w:p>
    <w:p w:rsidR="00967E3C" w:rsidRDefault="003F49DE" w:rsidP="00E15BD3">
      <w:pPr>
        <w:autoSpaceDE w:val="0"/>
        <w:autoSpaceDN w:val="0"/>
        <w:adjustRightInd w:val="0"/>
        <w:spacing w:after="0" w:line="240" w:lineRule="auto"/>
        <w:jc w:val="both"/>
        <w:rPr>
          <w:rFonts w:ascii="Verdana" w:hAnsi="Verdana" w:cs="Arial"/>
          <w:szCs w:val="24"/>
        </w:rPr>
      </w:pPr>
      <w:r>
        <w:rPr>
          <w:rFonts w:ascii="Verdana" w:hAnsi="Verdana" w:cs="Arial"/>
          <w:noProof/>
          <w:szCs w:val="24"/>
        </w:rPr>
        <w:drawing>
          <wp:inline distT="0" distB="0" distL="0" distR="0">
            <wp:extent cx="5943600" cy="3302549"/>
            <wp:effectExtent l="19050" t="0" r="0"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943600" cy="3302549"/>
                    </a:xfrm>
                    <a:prstGeom prst="rect">
                      <a:avLst/>
                    </a:prstGeom>
                    <a:noFill/>
                    <a:ln w="9525">
                      <a:noFill/>
                      <a:miter lim="800000"/>
                      <a:headEnd/>
                      <a:tailEnd/>
                    </a:ln>
                  </pic:spPr>
                </pic:pic>
              </a:graphicData>
            </a:graphic>
          </wp:inline>
        </w:drawing>
      </w:r>
    </w:p>
    <w:p w:rsidR="003F49DE" w:rsidRDefault="003F49DE"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4A09D0" w:rsidRDefault="004A09D0" w:rsidP="00E15BD3">
      <w:pPr>
        <w:autoSpaceDE w:val="0"/>
        <w:autoSpaceDN w:val="0"/>
        <w:adjustRightInd w:val="0"/>
        <w:spacing w:after="0" w:line="240" w:lineRule="auto"/>
        <w:jc w:val="both"/>
        <w:rPr>
          <w:rFonts w:ascii="Verdana" w:hAnsi="Verdana" w:cs="Arial"/>
          <w:szCs w:val="24"/>
        </w:rPr>
      </w:pPr>
    </w:p>
    <w:p w:rsidR="009C7507" w:rsidRDefault="007A5B78" w:rsidP="00E15BD3">
      <w:pPr>
        <w:autoSpaceDE w:val="0"/>
        <w:autoSpaceDN w:val="0"/>
        <w:adjustRightInd w:val="0"/>
        <w:spacing w:after="0" w:line="240" w:lineRule="auto"/>
        <w:jc w:val="both"/>
        <w:rPr>
          <w:rFonts w:ascii="Verdana" w:hAnsi="Verdana" w:cs="Arial"/>
          <w:color w:val="7030A0"/>
        </w:rPr>
      </w:pPr>
      <w:r w:rsidRPr="007A5B78">
        <w:rPr>
          <w:rFonts w:ascii="Verdana" w:hAnsi="Verdana" w:cs="Arial"/>
          <w:color w:val="7030A0"/>
        </w:rPr>
        <w:t>However, if the same method name is configured - for example, init() for an initialization method - for more than one of these lifecycle mechanisms, that method is executed</w:t>
      </w:r>
      <w:r>
        <w:rPr>
          <w:rFonts w:ascii="Verdana" w:hAnsi="Verdana" w:cs="Arial"/>
          <w:color w:val="7030A0"/>
        </w:rPr>
        <w:t xml:space="preserve"> only</w:t>
      </w:r>
      <w:r w:rsidRPr="007A5B78">
        <w:rPr>
          <w:rFonts w:ascii="Verdana" w:hAnsi="Verdana" w:cs="Arial"/>
          <w:color w:val="7030A0"/>
        </w:rPr>
        <w:t xml:space="preserve"> once</w:t>
      </w:r>
    </w:p>
    <w:p w:rsidR="007A5B78" w:rsidRPr="007A5B78" w:rsidRDefault="007A5B78" w:rsidP="00E15BD3">
      <w:pPr>
        <w:autoSpaceDE w:val="0"/>
        <w:autoSpaceDN w:val="0"/>
        <w:adjustRightInd w:val="0"/>
        <w:spacing w:after="0" w:line="240" w:lineRule="auto"/>
        <w:jc w:val="both"/>
        <w:rPr>
          <w:rFonts w:ascii="Verdana" w:hAnsi="Verdana" w:cs="Arial"/>
        </w:rPr>
      </w:pPr>
      <w:r>
        <w:rPr>
          <w:rFonts w:ascii="Verdana" w:hAnsi="Verdana" w:cs="Arial"/>
          <w:color w:val="7030A0"/>
        </w:rPr>
        <w:t>__________________________________________________________________</w:t>
      </w:r>
    </w:p>
    <w:p w:rsidR="00D31469" w:rsidRDefault="00D31469" w:rsidP="00E15BD3">
      <w:pPr>
        <w:autoSpaceDE w:val="0"/>
        <w:autoSpaceDN w:val="0"/>
        <w:adjustRightInd w:val="0"/>
        <w:spacing w:after="0" w:line="240" w:lineRule="auto"/>
        <w:rPr>
          <w:rFonts w:ascii="Verdana" w:hAnsi="Verdana" w:cs="Arial"/>
          <w:sz w:val="24"/>
          <w:szCs w:val="24"/>
        </w:rPr>
      </w:pPr>
    </w:p>
    <w:p w:rsidR="00D31469" w:rsidRDefault="00A8737A" w:rsidP="00E15BD3">
      <w:pPr>
        <w:autoSpaceDE w:val="0"/>
        <w:autoSpaceDN w:val="0"/>
        <w:adjustRightInd w:val="0"/>
        <w:spacing w:after="0" w:line="240" w:lineRule="auto"/>
        <w:jc w:val="both"/>
        <w:rPr>
          <w:rFonts w:ascii="Verdana" w:hAnsi="Verdana" w:cs="Arial"/>
          <w:color w:val="7030A0"/>
        </w:rPr>
      </w:pPr>
      <w:r>
        <w:rPr>
          <w:rFonts w:ascii="Verdana" w:hAnsi="Verdana" w:cs="Arial"/>
          <w:color w:val="7030A0"/>
        </w:rPr>
        <w:t>How can a bean access an ApplicationContext object?</w:t>
      </w:r>
    </w:p>
    <w:p w:rsidR="00A8737A" w:rsidRDefault="00A8737A" w:rsidP="00E15BD3">
      <w:pPr>
        <w:autoSpaceDE w:val="0"/>
        <w:autoSpaceDN w:val="0"/>
        <w:adjustRightInd w:val="0"/>
        <w:spacing w:after="0" w:line="240" w:lineRule="auto"/>
        <w:jc w:val="both"/>
        <w:rPr>
          <w:rFonts w:ascii="Verdana" w:hAnsi="Verdana" w:cs="Arial"/>
          <w:color w:val="7030A0"/>
        </w:rPr>
      </w:pPr>
    </w:p>
    <w:p w:rsidR="00461838" w:rsidRPr="00461838" w:rsidRDefault="00461838" w:rsidP="00E15BD3">
      <w:pPr>
        <w:autoSpaceDE w:val="0"/>
        <w:autoSpaceDN w:val="0"/>
        <w:adjustRightInd w:val="0"/>
        <w:spacing w:after="0" w:line="240" w:lineRule="auto"/>
        <w:jc w:val="both"/>
        <w:rPr>
          <w:rFonts w:ascii="Verdana" w:hAnsi="Verdana" w:cs="Arial"/>
          <w:color w:val="000000" w:themeColor="text1"/>
        </w:rPr>
      </w:pPr>
      <w:r w:rsidRPr="00461838">
        <w:rPr>
          <w:rFonts w:ascii="Verdana" w:hAnsi="Verdana" w:cs="Arial"/>
          <w:color w:val="000000" w:themeColor="text1"/>
        </w:rPr>
        <w:t>When an ApplicationContext creates a class that implements the org.springframework.context.ApplicationContextAware interface, the class is provided with a reference to that ApplicationContext.</w:t>
      </w:r>
    </w:p>
    <w:p w:rsidR="00461838" w:rsidRDefault="00461838" w:rsidP="00E15BD3">
      <w:pPr>
        <w:autoSpaceDE w:val="0"/>
        <w:autoSpaceDN w:val="0"/>
        <w:adjustRightInd w:val="0"/>
        <w:spacing w:after="0" w:line="240" w:lineRule="auto"/>
        <w:jc w:val="both"/>
        <w:rPr>
          <w:rFonts w:ascii="Verdana" w:hAnsi="Verdana"/>
          <w:sz w:val="24"/>
          <w:szCs w:val="24"/>
        </w:rPr>
      </w:pPr>
    </w:p>
    <w:p w:rsidR="00461838" w:rsidRDefault="00461838" w:rsidP="00E15BD3">
      <w:pPr>
        <w:autoSpaceDE w:val="0"/>
        <w:autoSpaceDN w:val="0"/>
        <w:adjustRightInd w:val="0"/>
        <w:spacing w:after="0" w:line="240" w:lineRule="auto"/>
        <w:jc w:val="both"/>
        <w:rPr>
          <w:rFonts w:ascii="Verdana" w:hAnsi="Verdana"/>
          <w:sz w:val="24"/>
          <w:szCs w:val="24"/>
        </w:rPr>
      </w:pPr>
      <w:r>
        <w:rPr>
          <w:rFonts w:ascii="Verdana" w:hAnsi="Verdana"/>
          <w:noProof/>
          <w:sz w:val="24"/>
          <w:szCs w:val="24"/>
        </w:rPr>
        <w:drawing>
          <wp:inline distT="0" distB="0" distL="0" distR="0">
            <wp:extent cx="5943600" cy="794188"/>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943600" cy="794188"/>
                    </a:xfrm>
                    <a:prstGeom prst="rect">
                      <a:avLst/>
                    </a:prstGeom>
                    <a:noFill/>
                    <a:ln w="9525">
                      <a:noFill/>
                      <a:miter lim="800000"/>
                      <a:headEnd/>
                      <a:tailEnd/>
                    </a:ln>
                  </pic:spPr>
                </pic:pic>
              </a:graphicData>
            </a:graphic>
          </wp:inline>
        </w:drawing>
      </w:r>
    </w:p>
    <w:p w:rsidR="00284E18" w:rsidRPr="00284E18" w:rsidRDefault="00284E18" w:rsidP="00E15BD3">
      <w:pPr>
        <w:autoSpaceDE w:val="0"/>
        <w:autoSpaceDN w:val="0"/>
        <w:adjustRightInd w:val="0"/>
        <w:spacing w:after="0" w:line="240" w:lineRule="auto"/>
        <w:jc w:val="both"/>
        <w:rPr>
          <w:rFonts w:ascii="Verdana" w:hAnsi="Verdana" w:cs="Arial"/>
          <w:color w:val="000000" w:themeColor="text1"/>
        </w:rPr>
      </w:pPr>
      <w:r w:rsidRPr="00284E18">
        <w:rPr>
          <w:rFonts w:ascii="Verdana" w:hAnsi="Verdana" w:cs="Arial"/>
          <w:color w:val="000000" w:themeColor="text1"/>
        </w:rPr>
        <w:t xml:space="preserve">Thus beans can manipulate programmatically the ApplicationContext that created them, through the ApplicationContext interface, or by casting the reference to a known subclass of this interface, such as ConfigurableApplicationContext, which exposes additional functionality. </w:t>
      </w:r>
    </w:p>
    <w:p w:rsidR="00461838" w:rsidRDefault="00C679CD" w:rsidP="00E15BD3">
      <w:pPr>
        <w:autoSpaceDE w:val="0"/>
        <w:autoSpaceDN w:val="0"/>
        <w:adjustRightInd w:val="0"/>
        <w:spacing w:after="0" w:line="240" w:lineRule="auto"/>
        <w:jc w:val="both"/>
        <w:rPr>
          <w:rFonts w:ascii="Verdana" w:hAnsi="Verdana"/>
          <w:sz w:val="24"/>
          <w:szCs w:val="24"/>
        </w:rPr>
      </w:pPr>
      <w:r>
        <w:rPr>
          <w:rFonts w:ascii="Verdana" w:hAnsi="Verdana"/>
          <w:sz w:val="24"/>
          <w:szCs w:val="24"/>
        </w:rPr>
        <w:t>_____________________________________________________________</w:t>
      </w:r>
    </w:p>
    <w:p w:rsidR="00284E18" w:rsidRDefault="00284E18" w:rsidP="00E15BD3">
      <w:pPr>
        <w:autoSpaceDE w:val="0"/>
        <w:autoSpaceDN w:val="0"/>
        <w:adjustRightInd w:val="0"/>
        <w:spacing w:after="0" w:line="240" w:lineRule="auto"/>
        <w:jc w:val="both"/>
        <w:rPr>
          <w:rFonts w:ascii="Verdana" w:hAnsi="Verdana"/>
          <w:sz w:val="24"/>
          <w:szCs w:val="24"/>
        </w:rPr>
      </w:pPr>
    </w:p>
    <w:p w:rsidR="00284E18" w:rsidRDefault="001D6DBD" w:rsidP="00E15BD3">
      <w:pPr>
        <w:autoSpaceDE w:val="0"/>
        <w:autoSpaceDN w:val="0"/>
        <w:adjustRightInd w:val="0"/>
        <w:spacing w:after="0" w:line="240" w:lineRule="auto"/>
        <w:jc w:val="both"/>
        <w:rPr>
          <w:rFonts w:ascii="Verdana" w:hAnsi="Verdana" w:cs="Arial"/>
          <w:color w:val="000000" w:themeColor="text1"/>
        </w:rPr>
      </w:pPr>
      <w:r w:rsidRPr="001D6DBD">
        <w:rPr>
          <w:rFonts w:ascii="Verdana" w:hAnsi="Verdana" w:cs="Arial"/>
          <w:color w:val="000000" w:themeColor="text1"/>
        </w:rPr>
        <w:t xml:space="preserve">What is the </w:t>
      </w:r>
      <w:r>
        <w:rPr>
          <w:rFonts w:ascii="Verdana" w:hAnsi="Verdana" w:cs="Arial"/>
          <w:color w:val="000000" w:themeColor="text1"/>
        </w:rPr>
        <w:t>BeanPostProcessor interface?</w:t>
      </w:r>
    </w:p>
    <w:p w:rsidR="001D6DBD" w:rsidRDefault="001D6DBD" w:rsidP="00E15BD3">
      <w:pPr>
        <w:autoSpaceDE w:val="0"/>
        <w:autoSpaceDN w:val="0"/>
        <w:adjustRightInd w:val="0"/>
        <w:spacing w:after="0" w:line="240" w:lineRule="auto"/>
        <w:jc w:val="both"/>
        <w:rPr>
          <w:rFonts w:ascii="Verdana" w:hAnsi="Verdana" w:cs="Arial"/>
          <w:color w:val="000000" w:themeColor="text1"/>
        </w:rPr>
      </w:pPr>
    </w:p>
    <w:p w:rsidR="00D709B0" w:rsidRDefault="00D709B0" w:rsidP="00E15BD3">
      <w:pPr>
        <w:autoSpaceDE w:val="0"/>
        <w:autoSpaceDN w:val="0"/>
        <w:adjustRightInd w:val="0"/>
        <w:spacing w:after="0" w:line="240" w:lineRule="auto"/>
        <w:jc w:val="both"/>
        <w:rPr>
          <w:rFonts w:ascii="Verdana" w:hAnsi="Verdana" w:cs="Arial"/>
          <w:szCs w:val="24"/>
        </w:rPr>
      </w:pPr>
      <w:r w:rsidRPr="00D709B0">
        <w:rPr>
          <w:rFonts w:ascii="Verdana" w:hAnsi="Verdana" w:cs="Arial"/>
          <w:szCs w:val="24"/>
        </w:rPr>
        <w:t xml:space="preserve">The </w:t>
      </w:r>
      <w:r w:rsidRPr="00D709B0">
        <w:rPr>
          <w:rFonts w:ascii="Verdana" w:hAnsi="Verdana" w:cs="Courier"/>
          <w:szCs w:val="24"/>
        </w:rPr>
        <w:t xml:space="preserve">BeanPostProcessor </w:t>
      </w:r>
      <w:r w:rsidRPr="00D709B0">
        <w:rPr>
          <w:rFonts w:ascii="Verdana" w:hAnsi="Verdana" w:cs="Arial"/>
          <w:szCs w:val="24"/>
        </w:rPr>
        <w:t xml:space="preserve">interface defines </w:t>
      </w:r>
      <w:r w:rsidRPr="00D709B0">
        <w:rPr>
          <w:rFonts w:ascii="Verdana" w:hAnsi="Verdana" w:cs="Arial"/>
          <w:i/>
          <w:iCs/>
          <w:szCs w:val="24"/>
        </w:rPr>
        <w:t xml:space="preserve">callback methods </w:t>
      </w:r>
      <w:r w:rsidRPr="00D709B0">
        <w:rPr>
          <w:rFonts w:ascii="Verdana" w:hAnsi="Verdana" w:cs="Arial"/>
          <w:szCs w:val="24"/>
        </w:rPr>
        <w:t xml:space="preserve">that you can implement to provide your own (or override the container's default) instantiation logic, dependency-resolution logic, and so forth. </w:t>
      </w:r>
    </w:p>
    <w:p w:rsidR="00BC6EB7" w:rsidRPr="00D709B0" w:rsidRDefault="00BC6EB7"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D709B0" w:rsidRPr="00D709B0" w:rsidRDefault="00D709B0" w:rsidP="00E15BD3">
      <w:pPr>
        <w:autoSpaceDE w:val="0"/>
        <w:autoSpaceDN w:val="0"/>
        <w:adjustRightInd w:val="0"/>
        <w:spacing w:after="0" w:line="240" w:lineRule="auto"/>
        <w:jc w:val="both"/>
        <w:rPr>
          <w:rFonts w:ascii="Verdana" w:hAnsi="Verdana" w:cs="Arial"/>
          <w:szCs w:val="24"/>
        </w:rPr>
      </w:pPr>
    </w:p>
    <w:p w:rsidR="00D709B0" w:rsidRPr="00D709B0" w:rsidRDefault="00D709B0" w:rsidP="00E15BD3">
      <w:pPr>
        <w:autoSpaceDE w:val="0"/>
        <w:autoSpaceDN w:val="0"/>
        <w:adjustRightInd w:val="0"/>
        <w:spacing w:after="0" w:line="240" w:lineRule="auto"/>
        <w:jc w:val="both"/>
        <w:rPr>
          <w:rFonts w:ascii="Verdana" w:hAnsi="Verdana" w:cs="Arial"/>
          <w:szCs w:val="24"/>
        </w:rPr>
      </w:pPr>
      <w:r w:rsidRPr="00D709B0">
        <w:rPr>
          <w:rFonts w:ascii="Verdana" w:hAnsi="Verdana" w:cs="Arial"/>
          <w:szCs w:val="24"/>
        </w:rPr>
        <w:t>When to use the BeanPostProcessor?</w:t>
      </w:r>
    </w:p>
    <w:p w:rsidR="00D709B0" w:rsidRPr="00D709B0" w:rsidRDefault="00D709B0" w:rsidP="00E15BD3">
      <w:pPr>
        <w:autoSpaceDE w:val="0"/>
        <w:autoSpaceDN w:val="0"/>
        <w:adjustRightInd w:val="0"/>
        <w:spacing w:after="0" w:line="240" w:lineRule="auto"/>
        <w:jc w:val="both"/>
        <w:rPr>
          <w:rFonts w:ascii="Verdana" w:hAnsi="Verdana" w:cs="Arial"/>
          <w:szCs w:val="24"/>
        </w:rPr>
      </w:pPr>
    </w:p>
    <w:p w:rsidR="00D709B0" w:rsidRDefault="00D709B0" w:rsidP="00E15BD3">
      <w:pPr>
        <w:autoSpaceDE w:val="0"/>
        <w:autoSpaceDN w:val="0"/>
        <w:adjustRightInd w:val="0"/>
        <w:spacing w:after="0" w:line="240" w:lineRule="auto"/>
        <w:jc w:val="both"/>
        <w:rPr>
          <w:rFonts w:ascii="Verdana" w:hAnsi="Verdana" w:cs="Arial"/>
          <w:color w:val="7030A0"/>
          <w:szCs w:val="24"/>
        </w:rPr>
      </w:pPr>
      <w:r w:rsidRPr="00D709B0">
        <w:rPr>
          <w:rFonts w:ascii="Verdana" w:hAnsi="Verdana" w:cs="Arial"/>
          <w:color w:val="7030A0"/>
          <w:szCs w:val="24"/>
        </w:rPr>
        <w:t xml:space="preserve">If you want to implement some custom logic after the Spring container finishes instantiating, configuring, and initializing a bean, you can plug in one or more </w:t>
      </w:r>
      <w:r w:rsidRPr="00D709B0">
        <w:rPr>
          <w:rFonts w:ascii="Verdana" w:hAnsi="Verdana" w:cs="Courier"/>
          <w:color w:val="7030A0"/>
          <w:szCs w:val="24"/>
        </w:rPr>
        <w:t xml:space="preserve">BeanPostProcessor </w:t>
      </w:r>
      <w:r w:rsidRPr="00D709B0">
        <w:rPr>
          <w:rFonts w:ascii="Verdana" w:hAnsi="Verdana" w:cs="Arial"/>
          <w:color w:val="7030A0"/>
          <w:szCs w:val="24"/>
        </w:rPr>
        <w:t>implementations.</w:t>
      </w:r>
    </w:p>
    <w:p w:rsidR="00D709B0" w:rsidRPr="00D709B0" w:rsidRDefault="00D709B0" w:rsidP="00E15BD3">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__________________________________________________________________</w:t>
      </w:r>
    </w:p>
    <w:p w:rsidR="001D6DBD" w:rsidRPr="00D709B0" w:rsidRDefault="001D6DBD" w:rsidP="00E15BD3">
      <w:pPr>
        <w:autoSpaceDE w:val="0"/>
        <w:autoSpaceDN w:val="0"/>
        <w:adjustRightInd w:val="0"/>
        <w:spacing w:after="0" w:line="240" w:lineRule="auto"/>
        <w:jc w:val="both"/>
        <w:rPr>
          <w:rFonts w:ascii="Verdana" w:hAnsi="Verdana" w:cs="Arial"/>
          <w:b/>
          <w:color w:val="000000" w:themeColor="text1"/>
        </w:rPr>
      </w:pPr>
    </w:p>
    <w:p w:rsidR="00C679CD" w:rsidRDefault="00BC6EB7" w:rsidP="00E15BD3">
      <w:pPr>
        <w:autoSpaceDE w:val="0"/>
        <w:autoSpaceDN w:val="0"/>
        <w:adjustRightInd w:val="0"/>
        <w:spacing w:after="0" w:line="240" w:lineRule="auto"/>
        <w:jc w:val="both"/>
        <w:rPr>
          <w:rFonts w:ascii="Verdana" w:hAnsi="Verdana" w:cs="Arial"/>
          <w:szCs w:val="24"/>
        </w:rPr>
      </w:pPr>
      <w:r w:rsidRPr="00BC6EB7">
        <w:rPr>
          <w:rFonts w:ascii="Verdana" w:hAnsi="Verdana" w:cs="Arial"/>
          <w:szCs w:val="24"/>
        </w:rPr>
        <w:t>Why do we have to use a BeanPostProcessor?</w:t>
      </w:r>
    </w:p>
    <w:p w:rsidR="00910FFD" w:rsidRDefault="00BB59DC" w:rsidP="00E15BD3">
      <w:pPr>
        <w:pStyle w:val="NormalWeb"/>
        <w:spacing w:after="0" w:afterAutospacing="0"/>
        <w:jc w:val="both"/>
        <w:rPr>
          <w:rFonts w:ascii="Verdana" w:eastAsiaTheme="minorEastAsia" w:hAnsi="Verdana" w:cs="Arial"/>
          <w:sz w:val="22"/>
        </w:rPr>
      </w:pPr>
      <w:r w:rsidRPr="00BB59DC">
        <w:rPr>
          <w:rFonts w:ascii="Verdana" w:eastAsiaTheme="minorEastAsia" w:hAnsi="Verdana" w:cs="Arial"/>
          <w:sz w:val="22"/>
        </w:rPr>
        <w:t xml:space="preserve">So basically the BeanPostProcessor can be used to do custom instantiation logic for several beans </w:t>
      </w:r>
      <w:r w:rsidR="00BB3EE4" w:rsidRPr="00BB59DC">
        <w:rPr>
          <w:rFonts w:ascii="Verdana" w:eastAsiaTheme="minorEastAsia" w:hAnsi="Verdana" w:cs="Arial"/>
          <w:sz w:val="22"/>
        </w:rPr>
        <w:t>where the others are</w:t>
      </w:r>
      <w:r w:rsidRPr="00BB59DC">
        <w:rPr>
          <w:rFonts w:ascii="Verdana" w:eastAsiaTheme="minorEastAsia" w:hAnsi="Verdana" w:cs="Arial"/>
          <w:sz w:val="22"/>
        </w:rPr>
        <w:t xml:space="preserve"> defined on a per bean basis.</w:t>
      </w:r>
    </w:p>
    <w:p w:rsidR="00910FFD" w:rsidRPr="00910FFD" w:rsidRDefault="00910FFD" w:rsidP="00E15BD3">
      <w:pPr>
        <w:pStyle w:val="NormalWeb"/>
        <w:spacing w:after="0" w:afterAutospacing="0"/>
        <w:jc w:val="both"/>
        <w:rPr>
          <w:rFonts w:ascii="Verdana" w:eastAsiaTheme="minorEastAsia" w:hAnsi="Verdana" w:cs="Arial"/>
          <w:sz w:val="2"/>
        </w:rPr>
      </w:pPr>
    </w:p>
    <w:p w:rsidR="00910FFD" w:rsidRDefault="00910FFD" w:rsidP="00E15BD3">
      <w:pPr>
        <w:spacing w:after="0" w:line="240" w:lineRule="auto"/>
        <w:jc w:val="both"/>
        <w:rPr>
          <w:rFonts w:ascii="Verdana" w:hAnsi="Verdana" w:cs="Arial"/>
          <w:szCs w:val="24"/>
        </w:rPr>
      </w:pPr>
      <w:r w:rsidRPr="00910FFD">
        <w:rPr>
          <w:rFonts w:ascii="Verdana" w:hAnsi="Verdana" w:cs="Arial"/>
          <w:szCs w:val="24"/>
        </w:rPr>
        <w:t xml:space="preserve">The logic in the methods of the BeanPostProcessor i.e. </w:t>
      </w:r>
      <w:r w:rsidRPr="00271E79">
        <w:rPr>
          <w:rFonts w:ascii="Verdana" w:hAnsi="Verdana" w:cs="Arial"/>
          <w:b/>
          <w:color w:val="7030A0"/>
          <w:szCs w:val="24"/>
        </w:rPr>
        <w:t>logic in the methods Before and AfterInitialization actually gets applied to all the beans other than itself</w:t>
      </w:r>
      <w:r w:rsidRPr="00910FFD">
        <w:rPr>
          <w:rFonts w:ascii="Verdana" w:hAnsi="Verdana" w:cs="Arial"/>
          <w:szCs w:val="24"/>
        </w:rPr>
        <w:t xml:space="preserve"> (the bean implementing the BeanPostProcessor interface).</w:t>
      </w:r>
    </w:p>
    <w:p w:rsidR="003C3E69" w:rsidRDefault="009B0C09" w:rsidP="00E15BD3">
      <w:pPr>
        <w:spacing w:after="0" w:line="240" w:lineRule="auto"/>
        <w:jc w:val="center"/>
        <w:rPr>
          <w:rFonts w:ascii="Verdana" w:hAnsi="Verdana" w:cs="Arial"/>
          <w:szCs w:val="24"/>
        </w:rPr>
      </w:pPr>
      <w:r>
        <w:rPr>
          <w:rFonts w:ascii="Verdana" w:hAnsi="Verdana" w:cs="Arial"/>
          <w:noProof/>
          <w:szCs w:val="24"/>
        </w:rPr>
        <w:lastRenderedPageBreak/>
        <w:drawing>
          <wp:inline distT="0" distB="0" distL="0" distR="0">
            <wp:extent cx="5339715" cy="3347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339715" cy="3347085"/>
                    </a:xfrm>
                    <a:prstGeom prst="rect">
                      <a:avLst/>
                    </a:prstGeom>
                    <a:noFill/>
                    <a:ln w="9525">
                      <a:noFill/>
                      <a:miter lim="800000"/>
                      <a:headEnd/>
                      <a:tailEnd/>
                    </a:ln>
                  </pic:spPr>
                </pic:pic>
              </a:graphicData>
            </a:graphic>
          </wp:inline>
        </w:drawing>
      </w:r>
    </w:p>
    <w:p w:rsidR="009E3CD1" w:rsidRPr="00910FFD" w:rsidRDefault="00E7774A" w:rsidP="00E15BD3">
      <w:pPr>
        <w:spacing w:after="0" w:line="240" w:lineRule="auto"/>
        <w:jc w:val="both"/>
        <w:rPr>
          <w:rFonts w:ascii="Verdana" w:hAnsi="Verdana" w:cs="Arial"/>
          <w:szCs w:val="24"/>
        </w:rPr>
      </w:pPr>
      <w:r>
        <w:rPr>
          <w:rFonts w:ascii="Verdana" w:hAnsi="Verdana" w:cs="Arial"/>
        </w:rPr>
        <w:t>__________________________________________________________________</w:t>
      </w:r>
    </w:p>
    <w:p w:rsidR="006C605E" w:rsidRPr="006C605E" w:rsidRDefault="006C605E" w:rsidP="00E15BD3">
      <w:pPr>
        <w:spacing w:after="0" w:line="240" w:lineRule="auto"/>
        <w:jc w:val="both"/>
        <w:rPr>
          <w:rFonts w:ascii="Verdana" w:hAnsi="Verdana" w:cs="Arial"/>
          <w:szCs w:val="24"/>
        </w:rPr>
      </w:pPr>
      <w:r w:rsidRPr="006C605E">
        <w:rPr>
          <w:rFonts w:ascii="Verdana" w:hAnsi="Verdana" w:cs="Arial"/>
          <w:szCs w:val="24"/>
        </w:rPr>
        <w:t>The purpose of BeanPostProcessor is to intercept initialization of other beans. It cannot intercept its own initialization, because Spring guarantees that post-processor is fully initialized when its post-process methods are called.</w:t>
      </w:r>
    </w:p>
    <w:p w:rsidR="006C605E" w:rsidRPr="006C605E" w:rsidRDefault="006C605E" w:rsidP="00E15BD3">
      <w:pPr>
        <w:spacing w:before="100" w:beforeAutospacing="1" w:after="0" w:line="240" w:lineRule="auto"/>
        <w:rPr>
          <w:rFonts w:ascii="Verdana" w:hAnsi="Verdana" w:cs="Arial"/>
          <w:szCs w:val="24"/>
        </w:rPr>
      </w:pPr>
      <w:r w:rsidRPr="006C605E">
        <w:rPr>
          <w:rFonts w:ascii="Verdana" w:hAnsi="Verdana" w:cs="Arial"/>
          <w:szCs w:val="24"/>
        </w:rPr>
        <w:t>If you need to perform an action after initialization of this very bean, you can do one of the following:</w:t>
      </w:r>
    </w:p>
    <w:p w:rsidR="006C605E" w:rsidRPr="006C605E" w:rsidRDefault="006C605E" w:rsidP="00E15BD3">
      <w:pPr>
        <w:numPr>
          <w:ilvl w:val="0"/>
          <w:numId w:val="11"/>
        </w:numPr>
        <w:spacing w:before="100" w:beforeAutospacing="1" w:after="0" w:line="240" w:lineRule="auto"/>
        <w:rPr>
          <w:rFonts w:ascii="Verdana" w:hAnsi="Verdana" w:cs="Arial"/>
          <w:szCs w:val="24"/>
        </w:rPr>
      </w:pPr>
      <w:r w:rsidRPr="006C605E">
        <w:rPr>
          <w:rFonts w:ascii="Verdana" w:hAnsi="Verdana" w:cs="Arial"/>
          <w:szCs w:val="24"/>
        </w:rPr>
        <w:t>Implement InitializingBean and override afterPropertiesSet</w:t>
      </w:r>
    </w:p>
    <w:p w:rsidR="006C605E" w:rsidRPr="006C605E" w:rsidRDefault="006C605E" w:rsidP="00E15BD3">
      <w:pPr>
        <w:numPr>
          <w:ilvl w:val="0"/>
          <w:numId w:val="11"/>
        </w:numPr>
        <w:spacing w:before="100" w:beforeAutospacing="1" w:after="0" w:line="240" w:lineRule="auto"/>
        <w:rPr>
          <w:rFonts w:ascii="Verdana" w:hAnsi="Verdana" w:cs="Arial"/>
          <w:szCs w:val="24"/>
        </w:rPr>
      </w:pPr>
      <w:r w:rsidRPr="006C605E">
        <w:rPr>
          <w:rFonts w:ascii="Verdana" w:hAnsi="Verdana" w:cs="Arial"/>
          <w:szCs w:val="24"/>
        </w:rPr>
        <w:t>Use init-method attribute of &lt;bean&gt; to specify name of the method to be called</w:t>
      </w:r>
    </w:p>
    <w:p w:rsidR="007E30D2" w:rsidRDefault="006C605E" w:rsidP="00E15BD3">
      <w:pPr>
        <w:numPr>
          <w:ilvl w:val="0"/>
          <w:numId w:val="11"/>
        </w:numPr>
        <w:spacing w:before="100" w:beforeAutospacing="1" w:after="0" w:line="240" w:lineRule="auto"/>
        <w:rPr>
          <w:rFonts w:ascii="Verdana" w:hAnsi="Verdana" w:cs="Arial"/>
          <w:szCs w:val="24"/>
        </w:rPr>
      </w:pPr>
      <w:r w:rsidRPr="006C605E">
        <w:rPr>
          <w:rFonts w:ascii="Verdana" w:hAnsi="Verdana" w:cs="Arial"/>
          <w:szCs w:val="24"/>
        </w:rPr>
        <w:t>Annotate the method to be called with @PostConstruct</w:t>
      </w:r>
    </w:p>
    <w:p w:rsidR="006C605E" w:rsidRDefault="006C605E" w:rsidP="00E15BD3">
      <w:pPr>
        <w:spacing w:before="100" w:beforeAutospacing="1" w:after="0" w:line="240" w:lineRule="auto"/>
        <w:rPr>
          <w:rFonts w:ascii="Verdana" w:hAnsi="Verdana" w:cs="Arial"/>
          <w:szCs w:val="24"/>
        </w:rPr>
      </w:pPr>
      <w:r>
        <w:rPr>
          <w:rFonts w:ascii="Verdana" w:hAnsi="Verdana" w:cs="Arial"/>
          <w:szCs w:val="24"/>
        </w:rPr>
        <w:t>__________________________________________________________________</w:t>
      </w:r>
    </w:p>
    <w:p w:rsidR="006C605E" w:rsidRDefault="003855AA" w:rsidP="00E15BD3">
      <w:pPr>
        <w:spacing w:before="100" w:beforeAutospacing="1" w:after="0" w:line="240" w:lineRule="auto"/>
        <w:rPr>
          <w:rFonts w:ascii="Verdana" w:hAnsi="Verdana" w:cs="Arial"/>
          <w:szCs w:val="24"/>
        </w:rPr>
      </w:pPr>
      <w:r>
        <w:rPr>
          <w:rFonts w:ascii="Verdana" w:hAnsi="Verdana" w:cs="Arial"/>
          <w:szCs w:val="24"/>
        </w:rPr>
        <w:t>What is a factory bean?</w:t>
      </w:r>
    </w:p>
    <w:p w:rsidR="00D06156" w:rsidRPr="00D06156" w:rsidRDefault="00D06156" w:rsidP="00E15BD3">
      <w:pPr>
        <w:autoSpaceDE w:val="0"/>
        <w:autoSpaceDN w:val="0"/>
        <w:adjustRightInd w:val="0"/>
        <w:spacing w:after="0" w:line="240" w:lineRule="auto"/>
        <w:rPr>
          <w:rFonts w:ascii="Verdana" w:hAnsi="Verdana" w:cs="Arial"/>
          <w:iCs/>
          <w:szCs w:val="24"/>
        </w:rPr>
      </w:pPr>
      <w:r w:rsidRPr="00D06156">
        <w:rPr>
          <w:rFonts w:ascii="Verdana" w:hAnsi="Verdana" w:cs="Arial"/>
          <w:szCs w:val="24"/>
        </w:rPr>
        <w:t xml:space="preserve">Implement the </w:t>
      </w:r>
      <w:r w:rsidRPr="00D06156">
        <w:rPr>
          <w:rFonts w:ascii="Verdana" w:hAnsi="Verdana" w:cs="Courier"/>
          <w:szCs w:val="24"/>
        </w:rPr>
        <w:t xml:space="preserve">org.springframework.beans.factory.FactoryBean </w:t>
      </w:r>
      <w:r w:rsidRPr="00D06156">
        <w:rPr>
          <w:rFonts w:ascii="Verdana" w:hAnsi="Verdana" w:cs="Arial"/>
          <w:szCs w:val="24"/>
        </w:rPr>
        <w:t xml:space="preserve">interface for objects that </w:t>
      </w:r>
      <w:r w:rsidRPr="00D06156">
        <w:rPr>
          <w:rFonts w:ascii="Verdana" w:hAnsi="Verdana" w:cs="Arial"/>
          <w:iCs/>
          <w:szCs w:val="24"/>
        </w:rPr>
        <w:t>are themselves factories</w:t>
      </w:r>
    </w:p>
    <w:p w:rsidR="00D06156" w:rsidRPr="00D06156" w:rsidRDefault="00D06156" w:rsidP="00E15BD3">
      <w:pPr>
        <w:autoSpaceDE w:val="0"/>
        <w:autoSpaceDN w:val="0"/>
        <w:adjustRightInd w:val="0"/>
        <w:spacing w:after="0" w:line="240" w:lineRule="auto"/>
        <w:rPr>
          <w:rFonts w:ascii="Verdana" w:hAnsi="Verdana" w:cs="Arial"/>
          <w:szCs w:val="24"/>
        </w:rPr>
      </w:pPr>
    </w:p>
    <w:p w:rsidR="00D06156" w:rsidRPr="00D06156" w:rsidRDefault="00D06156" w:rsidP="00E15BD3">
      <w:pPr>
        <w:autoSpaceDE w:val="0"/>
        <w:autoSpaceDN w:val="0"/>
        <w:adjustRightInd w:val="0"/>
        <w:spacing w:after="0" w:line="240" w:lineRule="auto"/>
        <w:jc w:val="both"/>
        <w:rPr>
          <w:rFonts w:ascii="Verdana" w:hAnsi="Verdana" w:cs="Arial"/>
          <w:szCs w:val="24"/>
        </w:rPr>
      </w:pPr>
      <w:r w:rsidRPr="00D06156">
        <w:rPr>
          <w:rFonts w:ascii="Verdana" w:hAnsi="Verdana" w:cs="Arial"/>
          <w:szCs w:val="24"/>
        </w:rPr>
        <w:t xml:space="preserve">The FactoryBean interface is a point of pluggability into the Spring IoC container's instantiation logic. </w:t>
      </w:r>
      <w:r w:rsidRPr="00D06156">
        <w:rPr>
          <w:rFonts w:ascii="Verdana" w:hAnsi="Verdana" w:cs="Arial"/>
          <w:color w:val="7030A0"/>
          <w:szCs w:val="24"/>
        </w:rPr>
        <w:t>If you have complex initialization code that is better expressed in Java as opposed to a (potentially) verbose amount of XML, you can create your own FactoryBean</w:t>
      </w:r>
      <w:r w:rsidRPr="00D06156">
        <w:rPr>
          <w:rFonts w:ascii="Verdana" w:hAnsi="Verdana" w:cs="Arial"/>
          <w:szCs w:val="24"/>
        </w:rPr>
        <w:t>, write the complex initialization inside that class, and then plug your custom FactoryBean into the container.</w:t>
      </w:r>
    </w:p>
    <w:p w:rsidR="00D06156" w:rsidRPr="00D06156" w:rsidRDefault="00D06156" w:rsidP="00E15BD3">
      <w:pPr>
        <w:autoSpaceDE w:val="0"/>
        <w:autoSpaceDN w:val="0"/>
        <w:adjustRightInd w:val="0"/>
        <w:spacing w:after="0" w:line="240" w:lineRule="auto"/>
        <w:rPr>
          <w:rFonts w:ascii="Verdana" w:hAnsi="Verdana" w:cs="Arial"/>
          <w:iCs/>
          <w:szCs w:val="24"/>
        </w:rPr>
      </w:pPr>
    </w:p>
    <w:p w:rsidR="00D06156" w:rsidRPr="00D06156" w:rsidRDefault="00D06156" w:rsidP="00E15BD3">
      <w:pPr>
        <w:autoSpaceDE w:val="0"/>
        <w:autoSpaceDN w:val="0"/>
        <w:adjustRightInd w:val="0"/>
        <w:spacing w:after="0" w:line="240" w:lineRule="auto"/>
        <w:jc w:val="both"/>
        <w:rPr>
          <w:rFonts w:ascii="Verdana" w:hAnsi="Verdana" w:cs="Arial"/>
          <w:szCs w:val="24"/>
        </w:rPr>
      </w:pPr>
      <w:r w:rsidRPr="00D06156">
        <w:rPr>
          <w:rFonts w:ascii="Verdana" w:hAnsi="Verdana" w:cs="Arial"/>
          <w:szCs w:val="24"/>
        </w:rPr>
        <w:t>The FactoryBean interface provides three methods:</w:t>
      </w:r>
    </w:p>
    <w:p w:rsidR="00D06156" w:rsidRPr="00D06156" w:rsidRDefault="00D06156" w:rsidP="00E15BD3">
      <w:pPr>
        <w:autoSpaceDE w:val="0"/>
        <w:autoSpaceDN w:val="0"/>
        <w:adjustRightInd w:val="0"/>
        <w:spacing w:after="0" w:line="240" w:lineRule="auto"/>
        <w:jc w:val="both"/>
        <w:rPr>
          <w:rFonts w:ascii="Verdana" w:hAnsi="Verdana" w:cs="Arial"/>
          <w:szCs w:val="24"/>
        </w:rPr>
      </w:pPr>
    </w:p>
    <w:p w:rsidR="00D06156" w:rsidRPr="00D06156" w:rsidRDefault="00D06156" w:rsidP="00E15BD3">
      <w:pPr>
        <w:pStyle w:val="ListParagraph"/>
        <w:numPr>
          <w:ilvl w:val="0"/>
          <w:numId w:val="13"/>
        </w:numPr>
        <w:autoSpaceDE w:val="0"/>
        <w:autoSpaceDN w:val="0"/>
        <w:adjustRightInd w:val="0"/>
        <w:spacing w:after="0" w:line="240" w:lineRule="auto"/>
        <w:jc w:val="both"/>
        <w:rPr>
          <w:rFonts w:ascii="Verdana" w:hAnsi="Verdana" w:cs="Arial"/>
          <w:szCs w:val="24"/>
        </w:rPr>
      </w:pPr>
      <w:r w:rsidRPr="00D06156">
        <w:rPr>
          <w:rFonts w:ascii="Verdana" w:hAnsi="Verdana" w:cs="Arial"/>
          <w:color w:val="7030A0"/>
          <w:szCs w:val="24"/>
        </w:rPr>
        <w:lastRenderedPageBreak/>
        <w:t>Object getObject():</w:t>
      </w:r>
      <w:r w:rsidRPr="00D06156">
        <w:rPr>
          <w:rFonts w:ascii="Verdana" w:hAnsi="Verdana" w:cs="Arial"/>
          <w:szCs w:val="24"/>
        </w:rPr>
        <w:t xml:space="preserve"> returns an instance of the object this factory creates. The instance can possibly be shared, depending on whether this factory returns singletons or prototypes.</w:t>
      </w:r>
    </w:p>
    <w:p w:rsidR="00D06156" w:rsidRPr="00D06156" w:rsidRDefault="00D06156" w:rsidP="00E15BD3">
      <w:pPr>
        <w:autoSpaceDE w:val="0"/>
        <w:autoSpaceDN w:val="0"/>
        <w:adjustRightInd w:val="0"/>
        <w:spacing w:after="0" w:line="240" w:lineRule="auto"/>
        <w:jc w:val="both"/>
        <w:rPr>
          <w:rFonts w:ascii="Verdana" w:hAnsi="Verdana" w:cs="Arial"/>
          <w:szCs w:val="24"/>
        </w:rPr>
      </w:pPr>
    </w:p>
    <w:p w:rsidR="00D06156" w:rsidRPr="00D06156" w:rsidRDefault="00D06156" w:rsidP="00E15BD3">
      <w:pPr>
        <w:pStyle w:val="ListParagraph"/>
        <w:numPr>
          <w:ilvl w:val="0"/>
          <w:numId w:val="12"/>
        </w:numPr>
        <w:autoSpaceDE w:val="0"/>
        <w:autoSpaceDN w:val="0"/>
        <w:adjustRightInd w:val="0"/>
        <w:spacing w:after="0" w:line="240" w:lineRule="auto"/>
        <w:jc w:val="both"/>
        <w:rPr>
          <w:rFonts w:ascii="Verdana" w:hAnsi="Verdana" w:cs="Arial"/>
          <w:szCs w:val="24"/>
        </w:rPr>
      </w:pPr>
      <w:r w:rsidRPr="00D06156">
        <w:rPr>
          <w:rFonts w:ascii="Verdana" w:hAnsi="Verdana" w:cs="Arial"/>
          <w:color w:val="7030A0"/>
          <w:szCs w:val="24"/>
        </w:rPr>
        <w:t>boolean isSingleton():</w:t>
      </w:r>
      <w:r w:rsidRPr="00D06156">
        <w:rPr>
          <w:rFonts w:ascii="Verdana" w:hAnsi="Verdana" w:cs="Arial"/>
          <w:szCs w:val="24"/>
        </w:rPr>
        <w:t xml:space="preserve"> returns true if this FactoryBean returns singletons, false otherwise.</w:t>
      </w:r>
    </w:p>
    <w:p w:rsidR="00D06156" w:rsidRPr="00D06156" w:rsidRDefault="00D06156" w:rsidP="00E15BD3">
      <w:pPr>
        <w:autoSpaceDE w:val="0"/>
        <w:autoSpaceDN w:val="0"/>
        <w:adjustRightInd w:val="0"/>
        <w:spacing w:after="0" w:line="240" w:lineRule="auto"/>
        <w:jc w:val="both"/>
        <w:rPr>
          <w:rFonts w:ascii="Verdana" w:hAnsi="Verdana" w:cs="Arial"/>
          <w:szCs w:val="24"/>
        </w:rPr>
      </w:pPr>
    </w:p>
    <w:p w:rsidR="00D06156" w:rsidRDefault="00D06156" w:rsidP="00E15BD3">
      <w:pPr>
        <w:pStyle w:val="ListParagraph"/>
        <w:numPr>
          <w:ilvl w:val="0"/>
          <w:numId w:val="12"/>
        </w:numPr>
        <w:autoSpaceDE w:val="0"/>
        <w:autoSpaceDN w:val="0"/>
        <w:adjustRightInd w:val="0"/>
        <w:spacing w:after="0" w:line="240" w:lineRule="auto"/>
        <w:jc w:val="both"/>
        <w:rPr>
          <w:rFonts w:ascii="Verdana" w:hAnsi="Verdana" w:cs="Arial"/>
          <w:szCs w:val="24"/>
        </w:rPr>
      </w:pPr>
      <w:r w:rsidRPr="00D06156">
        <w:rPr>
          <w:rFonts w:ascii="Verdana" w:hAnsi="Verdana" w:cs="Arial"/>
          <w:color w:val="7030A0"/>
          <w:szCs w:val="24"/>
        </w:rPr>
        <w:t>Class getObjectType():</w:t>
      </w:r>
      <w:r w:rsidRPr="00D06156">
        <w:rPr>
          <w:rFonts w:ascii="Verdana" w:hAnsi="Verdana" w:cs="Arial"/>
          <w:szCs w:val="24"/>
        </w:rPr>
        <w:t xml:space="preserve"> returns the object type returned by the getObject() method or null if the type is not known in advance.</w:t>
      </w:r>
    </w:p>
    <w:p w:rsidR="00D06156" w:rsidRPr="00D06156" w:rsidRDefault="00D06156" w:rsidP="00E15BD3">
      <w:pPr>
        <w:autoSpaceDE w:val="0"/>
        <w:autoSpaceDN w:val="0"/>
        <w:adjustRightInd w:val="0"/>
        <w:spacing w:after="0" w:line="240" w:lineRule="auto"/>
        <w:jc w:val="both"/>
        <w:rPr>
          <w:rFonts w:ascii="Verdana" w:hAnsi="Verdana" w:cs="Arial"/>
          <w:szCs w:val="24"/>
        </w:rPr>
      </w:pPr>
    </w:p>
    <w:p w:rsidR="00D06156" w:rsidRPr="00D06156" w:rsidRDefault="00D06156" w:rsidP="00E15BD3">
      <w:pPr>
        <w:autoSpaceDE w:val="0"/>
        <w:autoSpaceDN w:val="0"/>
        <w:adjustRightInd w:val="0"/>
        <w:spacing w:after="0" w:line="240" w:lineRule="auto"/>
        <w:jc w:val="both"/>
        <w:rPr>
          <w:rFonts w:ascii="Verdana" w:hAnsi="Verdana" w:cs="Arial"/>
          <w:color w:val="7030A0"/>
          <w:szCs w:val="24"/>
        </w:rPr>
      </w:pPr>
      <w:r w:rsidRPr="00D06156">
        <w:rPr>
          <w:rFonts w:ascii="Verdana" w:hAnsi="Verdana" w:cs="Arial"/>
          <w:color w:val="7030A0"/>
          <w:szCs w:val="24"/>
        </w:rPr>
        <w:t>Note</w:t>
      </w:r>
    </w:p>
    <w:p w:rsidR="00D06156" w:rsidRPr="00D06156" w:rsidRDefault="00D06156" w:rsidP="00E15BD3">
      <w:pPr>
        <w:autoSpaceDE w:val="0"/>
        <w:autoSpaceDN w:val="0"/>
        <w:adjustRightInd w:val="0"/>
        <w:spacing w:after="0" w:line="240" w:lineRule="auto"/>
        <w:jc w:val="both"/>
        <w:rPr>
          <w:rFonts w:ascii="Verdana" w:hAnsi="Verdana" w:cs="Arial"/>
          <w:szCs w:val="24"/>
        </w:rPr>
      </w:pPr>
      <w:r w:rsidRPr="00D06156">
        <w:rPr>
          <w:rFonts w:ascii="Verdana" w:hAnsi="Verdana" w:cs="Arial"/>
          <w:szCs w:val="24"/>
        </w:rPr>
        <w:t xml:space="preserve">So for a given FactoryBean with an id of myBean, invoking </w:t>
      </w:r>
    </w:p>
    <w:p w:rsidR="00D06156" w:rsidRPr="00D06156" w:rsidRDefault="00D06156" w:rsidP="00E15BD3">
      <w:pPr>
        <w:pStyle w:val="ListParagraph"/>
        <w:numPr>
          <w:ilvl w:val="0"/>
          <w:numId w:val="14"/>
        </w:numPr>
        <w:autoSpaceDE w:val="0"/>
        <w:autoSpaceDN w:val="0"/>
        <w:adjustRightInd w:val="0"/>
        <w:spacing w:after="0" w:line="240" w:lineRule="auto"/>
        <w:jc w:val="both"/>
        <w:rPr>
          <w:rFonts w:ascii="Verdana" w:hAnsi="Verdana" w:cs="Arial"/>
          <w:szCs w:val="24"/>
        </w:rPr>
      </w:pPr>
      <w:r w:rsidRPr="00D06156">
        <w:rPr>
          <w:rFonts w:ascii="Verdana" w:hAnsi="Verdana" w:cs="Arial"/>
          <w:color w:val="7030A0"/>
          <w:szCs w:val="24"/>
        </w:rPr>
        <w:t>getBean("myBean") on the container returns the product of the FactoryBean</w:t>
      </w:r>
      <w:r w:rsidRPr="00D06156">
        <w:rPr>
          <w:rFonts w:ascii="Verdana" w:hAnsi="Verdana" w:cs="Arial"/>
          <w:szCs w:val="24"/>
        </w:rPr>
        <w:t xml:space="preserve">; </w:t>
      </w:r>
    </w:p>
    <w:p w:rsidR="00D06156" w:rsidRPr="00D06156" w:rsidRDefault="00D06156" w:rsidP="00E15BD3">
      <w:pPr>
        <w:autoSpaceDE w:val="0"/>
        <w:autoSpaceDN w:val="0"/>
        <w:adjustRightInd w:val="0"/>
        <w:spacing w:after="0" w:line="240" w:lineRule="auto"/>
        <w:jc w:val="both"/>
        <w:rPr>
          <w:rFonts w:ascii="Verdana" w:hAnsi="Verdana" w:cs="Arial"/>
          <w:szCs w:val="24"/>
        </w:rPr>
      </w:pPr>
      <w:r w:rsidRPr="00D06156">
        <w:rPr>
          <w:rFonts w:ascii="Verdana" w:hAnsi="Verdana" w:cs="Arial"/>
          <w:szCs w:val="24"/>
        </w:rPr>
        <w:t xml:space="preserve">Whereas, invoking </w:t>
      </w:r>
    </w:p>
    <w:p w:rsidR="00D06156" w:rsidRPr="00D06156" w:rsidRDefault="00D06156" w:rsidP="00E15BD3">
      <w:pPr>
        <w:pStyle w:val="ListParagraph"/>
        <w:numPr>
          <w:ilvl w:val="0"/>
          <w:numId w:val="14"/>
        </w:numPr>
        <w:autoSpaceDE w:val="0"/>
        <w:autoSpaceDN w:val="0"/>
        <w:adjustRightInd w:val="0"/>
        <w:spacing w:after="0" w:line="240" w:lineRule="auto"/>
        <w:jc w:val="both"/>
        <w:rPr>
          <w:rFonts w:ascii="Verdana" w:hAnsi="Verdana" w:cs="Arial"/>
          <w:color w:val="7030A0"/>
          <w:szCs w:val="24"/>
        </w:rPr>
      </w:pPr>
      <w:r w:rsidRPr="00D06156">
        <w:rPr>
          <w:rFonts w:ascii="Verdana" w:hAnsi="Verdana" w:cs="Arial"/>
          <w:color w:val="7030A0"/>
          <w:szCs w:val="24"/>
        </w:rPr>
        <w:t>getBean("&amp;myBean") returns the FactoryBean instance itself.</w:t>
      </w:r>
    </w:p>
    <w:p w:rsidR="003855AA" w:rsidRDefault="0026686C" w:rsidP="00E15BD3">
      <w:pPr>
        <w:spacing w:before="100" w:beforeAutospacing="1" w:after="0" w:line="240" w:lineRule="auto"/>
        <w:rPr>
          <w:rFonts w:ascii="Verdana" w:hAnsi="Verdana" w:cs="Arial"/>
          <w:szCs w:val="24"/>
        </w:rPr>
      </w:pPr>
      <w:r>
        <w:rPr>
          <w:rFonts w:ascii="Verdana" w:hAnsi="Verdana" w:cs="Arial"/>
          <w:szCs w:val="24"/>
        </w:rPr>
        <w:t>__________________________________________________________________</w:t>
      </w:r>
    </w:p>
    <w:p w:rsidR="0026686C" w:rsidRPr="0026686C" w:rsidRDefault="0026686C" w:rsidP="00E15BD3">
      <w:pPr>
        <w:autoSpaceDE w:val="0"/>
        <w:autoSpaceDN w:val="0"/>
        <w:adjustRightInd w:val="0"/>
        <w:spacing w:after="0" w:line="240" w:lineRule="auto"/>
        <w:jc w:val="both"/>
        <w:rPr>
          <w:rFonts w:ascii="Verdana" w:hAnsi="Verdana" w:cs="Arial"/>
          <w:szCs w:val="24"/>
        </w:rPr>
      </w:pPr>
      <w:r w:rsidRPr="0026686C">
        <w:rPr>
          <w:rFonts w:ascii="Verdana" w:hAnsi="Verdana" w:cs="Arial"/>
          <w:szCs w:val="24"/>
        </w:rPr>
        <w:t>Note:</w:t>
      </w:r>
    </w:p>
    <w:p w:rsidR="0026686C" w:rsidRDefault="0026686C" w:rsidP="00E15BD3">
      <w:pPr>
        <w:autoSpaceDE w:val="0"/>
        <w:autoSpaceDN w:val="0"/>
        <w:adjustRightInd w:val="0"/>
        <w:spacing w:after="0" w:line="240" w:lineRule="auto"/>
        <w:jc w:val="both"/>
        <w:rPr>
          <w:rFonts w:ascii="Verdana" w:hAnsi="Verdana" w:cs="Arial"/>
          <w:szCs w:val="24"/>
        </w:rPr>
      </w:pPr>
      <w:r w:rsidRPr="0026686C">
        <w:rPr>
          <w:rFonts w:ascii="Verdana" w:hAnsi="Verdana" w:cs="Arial"/>
          <w:szCs w:val="24"/>
        </w:rPr>
        <w:t>Annotation injection is performed before XML injection, thus the latter configuration will override the former for properties wired through both approaches.</w:t>
      </w:r>
    </w:p>
    <w:p w:rsidR="0026686C" w:rsidRDefault="0026686C"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26686C" w:rsidRDefault="0026686C" w:rsidP="00E15BD3">
      <w:pPr>
        <w:autoSpaceDE w:val="0"/>
        <w:autoSpaceDN w:val="0"/>
        <w:adjustRightInd w:val="0"/>
        <w:spacing w:after="0" w:line="240" w:lineRule="auto"/>
        <w:jc w:val="both"/>
        <w:rPr>
          <w:rFonts w:ascii="Verdana" w:hAnsi="Verdana" w:cs="Arial"/>
          <w:szCs w:val="24"/>
        </w:rPr>
      </w:pPr>
    </w:p>
    <w:p w:rsidR="0026686C" w:rsidRDefault="009278A6"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How are annotations activated?</w:t>
      </w:r>
    </w:p>
    <w:p w:rsidR="009278A6" w:rsidRDefault="009278A6" w:rsidP="00E15BD3">
      <w:pPr>
        <w:autoSpaceDE w:val="0"/>
        <w:autoSpaceDN w:val="0"/>
        <w:adjustRightInd w:val="0"/>
        <w:spacing w:after="0" w:line="240" w:lineRule="auto"/>
        <w:jc w:val="both"/>
        <w:rPr>
          <w:rFonts w:ascii="Verdana" w:hAnsi="Verdana" w:cs="Arial"/>
          <w:szCs w:val="24"/>
        </w:rPr>
      </w:pPr>
    </w:p>
    <w:p w:rsidR="009278A6" w:rsidRDefault="00D97277" w:rsidP="00E15BD3">
      <w:pPr>
        <w:autoSpaceDE w:val="0"/>
        <w:autoSpaceDN w:val="0"/>
        <w:adjustRightInd w:val="0"/>
        <w:spacing w:after="0" w:line="240" w:lineRule="auto"/>
        <w:jc w:val="both"/>
        <w:rPr>
          <w:rFonts w:ascii="Verdana" w:hAnsi="Verdana" w:cs="Arial"/>
          <w:szCs w:val="24"/>
        </w:rPr>
      </w:pPr>
      <w:r w:rsidRPr="00D97277">
        <w:rPr>
          <w:rFonts w:ascii="Verdana" w:hAnsi="Verdana" w:cs="Arial"/>
          <w:szCs w:val="24"/>
        </w:rPr>
        <w:t>Annotations are implicitly registered by including the following tag in an XML-based Spring configuration</w:t>
      </w:r>
      <w:r>
        <w:rPr>
          <w:rFonts w:ascii="Verdana" w:hAnsi="Verdana" w:cs="Arial"/>
          <w:szCs w:val="24"/>
        </w:rPr>
        <w:t>.</w:t>
      </w:r>
    </w:p>
    <w:p w:rsidR="00D97277" w:rsidRDefault="00D52A7E" w:rsidP="00E15BD3">
      <w:pPr>
        <w:autoSpaceDE w:val="0"/>
        <w:autoSpaceDN w:val="0"/>
        <w:adjustRightInd w:val="0"/>
        <w:spacing w:after="0" w:line="240" w:lineRule="auto"/>
        <w:jc w:val="both"/>
        <w:rPr>
          <w:rFonts w:ascii="Verdana" w:hAnsi="Verdana" w:cs="Arial"/>
          <w:szCs w:val="24"/>
        </w:rPr>
      </w:pPr>
      <w:r w:rsidRPr="00D52A7E">
        <w:rPr>
          <w:rFonts w:ascii="Verdana" w:hAnsi="Verdana" w:cs="Arial"/>
          <w:noProof/>
          <w:szCs w:val="24"/>
        </w:rPr>
        <w:drawing>
          <wp:inline distT="0" distB="0" distL="0" distR="0">
            <wp:extent cx="5686425" cy="22288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686425" cy="2228850"/>
                    </a:xfrm>
                    <a:prstGeom prst="rect">
                      <a:avLst/>
                    </a:prstGeom>
                    <a:noFill/>
                    <a:ln w="9525">
                      <a:noFill/>
                      <a:miter lim="800000"/>
                      <a:headEnd/>
                      <a:tailEnd/>
                    </a:ln>
                  </pic:spPr>
                </pic:pic>
              </a:graphicData>
            </a:graphic>
          </wp:inline>
        </w:drawing>
      </w:r>
    </w:p>
    <w:p w:rsidR="00D52A7E" w:rsidRDefault="00D52A7E"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D52A7E" w:rsidRDefault="00D52A7E" w:rsidP="00E15BD3">
      <w:pPr>
        <w:autoSpaceDE w:val="0"/>
        <w:autoSpaceDN w:val="0"/>
        <w:adjustRightInd w:val="0"/>
        <w:spacing w:after="0" w:line="240" w:lineRule="auto"/>
        <w:jc w:val="both"/>
        <w:rPr>
          <w:rFonts w:ascii="Verdana" w:hAnsi="Verdana" w:cs="Arial"/>
          <w:szCs w:val="24"/>
        </w:rPr>
      </w:pPr>
    </w:p>
    <w:p w:rsidR="00D52A7E" w:rsidRDefault="00A22DB5"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What is @Required?</w:t>
      </w:r>
    </w:p>
    <w:p w:rsidR="00A22DB5" w:rsidRDefault="00F6450D" w:rsidP="00E15BD3">
      <w:pPr>
        <w:autoSpaceDE w:val="0"/>
        <w:autoSpaceDN w:val="0"/>
        <w:adjustRightInd w:val="0"/>
        <w:spacing w:after="0" w:line="240" w:lineRule="auto"/>
        <w:jc w:val="both"/>
        <w:rPr>
          <w:rFonts w:ascii="Verdana" w:hAnsi="Verdana" w:cs="Arial"/>
          <w:szCs w:val="24"/>
        </w:rPr>
      </w:pPr>
      <w:r w:rsidRPr="00F6450D">
        <w:rPr>
          <w:rFonts w:ascii="Verdana" w:hAnsi="Verdana" w:cs="Arial"/>
          <w:szCs w:val="24"/>
        </w:rPr>
        <w:t>The @Required annotation applies to bean property setter methods</w:t>
      </w:r>
      <w:r>
        <w:rPr>
          <w:rFonts w:ascii="Verdana" w:hAnsi="Verdana" w:cs="Arial"/>
          <w:szCs w:val="24"/>
        </w:rPr>
        <w:t>.</w:t>
      </w:r>
    </w:p>
    <w:p w:rsidR="00F6450D" w:rsidRDefault="00F6450D" w:rsidP="00E15BD3">
      <w:pPr>
        <w:autoSpaceDE w:val="0"/>
        <w:autoSpaceDN w:val="0"/>
        <w:adjustRightInd w:val="0"/>
        <w:spacing w:after="0" w:line="240" w:lineRule="auto"/>
        <w:jc w:val="both"/>
        <w:rPr>
          <w:rFonts w:ascii="Verdana" w:hAnsi="Verdana" w:cs="Arial"/>
          <w:szCs w:val="24"/>
        </w:rPr>
      </w:pPr>
    </w:p>
    <w:p w:rsidR="00F6450D" w:rsidRDefault="00D13C08" w:rsidP="00E15BD3">
      <w:pPr>
        <w:autoSpaceDE w:val="0"/>
        <w:autoSpaceDN w:val="0"/>
        <w:adjustRightInd w:val="0"/>
        <w:spacing w:after="0" w:line="240" w:lineRule="auto"/>
        <w:jc w:val="center"/>
        <w:rPr>
          <w:rFonts w:ascii="Verdana" w:hAnsi="Verdana" w:cs="Arial"/>
          <w:szCs w:val="24"/>
        </w:rPr>
      </w:pPr>
      <w:r w:rsidRPr="00D13C08">
        <w:rPr>
          <w:rFonts w:ascii="Verdana" w:hAnsi="Verdana" w:cs="Arial"/>
          <w:noProof/>
          <w:szCs w:val="24"/>
        </w:rPr>
        <w:lastRenderedPageBreak/>
        <w:drawing>
          <wp:inline distT="0" distB="0" distL="0" distR="0">
            <wp:extent cx="4198368" cy="15182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b="28745"/>
                    <a:stretch>
                      <a:fillRect/>
                    </a:stretch>
                  </pic:blipFill>
                  <pic:spPr bwMode="auto">
                    <a:xfrm>
                      <a:off x="0" y="0"/>
                      <a:ext cx="4198368" cy="1518249"/>
                    </a:xfrm>
                    <a:prstGeom prst="rect">
                      <a:avLst/>
                    </a:prstGeom>
                    <a:noFill/>
                    <a:ln w="9525">
                      <a:noFill/>
                      <a:miter lim="800000"/>
                      <a:headEnd/>
                      <a:tailEnd/>
                    </a:ln>
                  </pic:spPr>
                </pic:pic>
              </a:graphicData>
            </a:graphic>
          </wp:inline>
        </w:drawing>
      </w:r>
    </w:p>
    <w:p w:rsidR="009D096E" w:rsidRDefault="009D096E" w:rsidP="00E15BD3">
      <w:pPr>
        <w:autoSpaceDE w:val="0"/>
        <w:autoSpaceDN w:val="0"/>
        <w:adjustRightInd w:val="0"/>
        <w:spacing w:after="0" w:line="240" w:lineRule="auto"/>
        <w:jc w:val="both"/>
        <w:rPr>
          <w:rFonts w:ascii="Verdana" w:hAnsi="Verdana" w:cs="Arial"/>
          <w:szCs w:val="24"/>
        </w:rPr>
      </w:pPr>
      <w:r w:rsidRPr="009D096E">
        <w:rPr>
          <w:rFonts w:ascii="Verdana" w:hAnsi="Verdana" w:cs="Arial"/>
          <w:szCs w:val="24"/>
        </w:rPr>
        <w:t xml:space="preserve">This annotation simply indicates that the affected bean property must be populated at configuration time, through an explicit property value in a bean definition or through autowiring. </w:t>
      </w:r>
    </w:p>
    <w:p w:rsidR="009D096E" w:rsidRDefault="009D096E"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9D096E" w:rsidRDefault="009D096E" w:rsidP="00E15BD3">
      <w:pPr>
        <w:autoSpaceDE w:val="0"/>
        <w:autoSpaceDN w:val="0"/>
        <w:adjustRightInd w:val="0"/>
        <w:spacing w:after="0" w:line="240" w:lineRule="auto"/>
        <w:jc w:val="both"/>
        <w:rPr>
          <w:rFonts w:ascii="Verdana" w:hAnsi="Verdana" w:cs="Arial"/>
          <w:szCs w:val="24"/>
        </w:rPr>
      </w:pPr>
    </w:p>
    <w:p w:rsidR="009D096E" w:rsidRDefault="00A941D4"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What is the importance of @Required annotation?</w:t>
      </w:r>
    </w:p>
    <w:p w:rsidR="00A941D4" w:rsidRDefault="00A941D4" w:rsidP="00E15BD3">
      <w:pPr>
        <w:autoSpaceDE w:val="0"/>
        <w:autoSpaceDN w:val="0"/>
        <w:adjustRightInd w:val="0"/>
        <w:spacing w:after="0" w:line="240" w:lineRule="auto"/>
        <w:jc w:val="both"/>
        <w:rPr>
          <w:rFonts w:ascii="Verdana" w:hAnsi="Verdana" w:cs="Arial"/>
          <w:szCs w:val="24"/>
        </w:rPr>
      </w:pPr>
    </w:p>
    <w:p w:rsidR="00A941D4" w:rsidRPr="00A941D4" w:rsidRDefault="00A941D4" w:rsidP="00E15BD3">
      <w:pPr>
        <w:autoSpaceDE w:val="0"/>
        <w:autoSpaceDN w:val="0"/>
        <w:adjustRightInd w:val="0"/>
        <w:spacing w:after="0" w:line="240" w:lineRule="auto"/>
        <w:jc w:val="both"/>
        <w:rPr>
          <w:rFonts w:ascii="Verdana" w:hAnsi="Verdana" w:cs="Arial"/>
          <w:szCs w:val="24"/>
        </w:rPr>
      </w:pPr>
      <w:r w:rsidRPr="00A941D4">
        <w:rPr>
          <w:rFonts w:ascii="Verdana" w:hAnsi="Verdana" w:cs="Arial"/>
          <w:szCs w:val="24"/>
        </w:rPr>
        <w:t xml:space="preserve">The container throws an exception if the affected bean property has not been populated; this allows for eager and explicit failure, avoiding NullPointerExceptions or the like later on. </w:t>
      </w:r>
    </w:p>
    <w:p w:rsidR="00A941D4" w:rsidRDefault="00A941D4"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A941D4" w:rsidRDefault="00A941D4" w:rsidP="00E15BD3">
      <w:pPr>
        <w:autoSpaceDE w:val="0"/>
        <w:autoSpaceDN w:val="0"/>
        <w:adjustRightInd w:val="0"/>
        <w:spacing w:after="0" w:line="240" w:lineRule="auto"/>
        <w:jc w:val="both"/>
        <w:rPr>
          <w:rFonts w:ascii="Verdana" w:hAnsi="Verdana" w:cs="Arial"/>
          <w:szCs w:val="24"/>
        </w:rPr>
      </w:pPr>
    </w:p>
    <w:p w:rsidR="00A941D4" w:rsidRDefault="00B05C2D"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What is @Autowired?</w:t>
      </w:r>
    </w:p>
    <w:p w:rsidR="00AF5494" w:rsidRDefault="00B05CAE" w:rsidP="00E15BD3">
      <w:pPr>
        <w:autoSpaceDE w:val="0"/>
        <w:autoSpaceDN w:val="0"/>
        <w:adjustRightInd w:val="0"/>
        <w:spacing w:after="0" w:line="240" w:lineRule="auto"/>
        <w:jc w:val="both"/>
        <w:rPr>
          <w:rFonts w:ascii="Verdana" w:hAnsi="Verdana" w:cs="Arial"/>
          <w:szCs w:val="24"/>
        </w:rPr>
      </w:pPr>
      <w:r w:rsidRPr="00B05CAE">
        <w:rPr>
          <w:rFonts w:ascii="Verdana" w:hAnsi="Verdana" w:cs="Arial"/>
          <w:szCs w:val="24"/>
        </w:rPr>
        <w:t>@Autowired annotation</w:t>
      </w:r>
      <w:r>
        <w:rPr>
          <w:rFonts w:ascii="Verdana" w:hAnsi="Verdana" w:cs="Arial"/>
          <w:szCs w:val="24"/>
        </w:rPr>
        <w:t xml:space="preserve"> is commonly used</w:t>
      </w:r>
      <w:r w:rsidRPr="00B05CAE">
        <w:rPr>
          <w:rFonts w:ascii="Verdana" w:hAnsi="Verdana" w:cs="Arial"/>
          <w:szCs w:val="24"/>
        </w:rPr>
        <w:t xml:space="preserve"> on setter methods to get rid of the &lt;property&gt;</w:t>
      </w:r>
      <w:r>
        <w:rPr>
          <w:rFonts w:ascii="Verdana" w:hAnsi="Verdana" w:cs="Arial"/>
          <w:szCs w:val="24"/>
        </w:rPr>
        <w:t xml:space="preserve"> and &lt;constructor-args&gt;</w:t>
      </w:r>
      <w:r w:rsidRPr="00B05CAE">
        <w:rPr>
          <w:rFonts w:ascii="Verdana" w:hAnsi="Verdana" w:cs="Arial"/>
          <w:szCs w:val="24"/>
        </w:rPr>
        <w:t xml:space="preserve"> element in XML configuration file. </w:t>
      </w:r>
    </w:p>
    <w:p w:rsidR="00B05C2D" w:rsidRDefault="00B05CAE" w:rsidP="00E15BD3">
      <w:pPr>
        <w:autoSpaceDE w:val="0"/>
        <w:autoSpaceDN w:val="0"/>
        <w:adjustRightInd w:val="0"/>
        <w:spacing w:after="0" w:line="240" w:lineRule="auto"/>
        <w:jc w:val="both"/>
        <w:rPr>
          <w:rFonts w:ascii="Verdana" w:hAnsi="Verdana" w:cs="Arial"/>
          <w:szCs w:val="24"/>
        </w:rPr>
      </w:pPr>
      <w:r w:rsidRPr="00B05CAE">
        <w:rPr>
          <w:rFonts w:ascii="Verdana" w:hAnsi="Verdana" w:cs="Arial"/>
          <w:szCs w:val="24"/>
        </w:rPr>
        <w:t>When Spring finds an @Autowired annotation used with setter methods, it tries to perform byType autowiring on the method.</w:t>
      </w:r>
    </w:p>
    <w:p w:rsidR="00EF3F33" w:rsidRDefault="00EF3F33"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EF3F33" w:rsidRDefault="00EF3F33" w:rsidP="00E15BD3">
      <w:pPr>
        <w:autoSpaceDE w:val="0"/>
        <w:autoSpaceDN w:val="0"/>
        <w:adjustRightInd w:val="0"/>
        <w:spacing w:after="0" w:line="240" w:lineRule="auto"/>
        <w:jc w:val="both"/>
        <w:rPr>
          <w:rFonts w:ascii="Verdana" w:hAnsi="Verdana" w:cs="Arial"/>
          <w:szCs w:val="24"/>
        </w:rPr>
      </w:pPr>
    </w:p>
    <w:p w:rsidR="00EF3F33" w:rsidRDefault="00EF3F33"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What is @Qualifier?</w:t>
      </w:r>
    </w:p>
    <w:p w:rsidR="005C0A50" w:rsidRDefault="005C0A50" w:rsidP="00E15BD3">
      <w:pPr>
        <w:autoSpaceDE w:val="0"/>
        <w:autoSpaceDN w:val="0"/>
        <w:adjustRightInd w:val="0"/>
        <w:spacing w:after="0" w:line="240" w:lineRule="auto"/>
        <w:jc w:val="both"/>
        <w:rPr>
          <w:rFonts w:ascii="Verdana" w:hAnsi="Verdana" w:cs="Courier"/>
          <w:szCs w:val="24"/>
        </w:rPr>
      </w:pPr>
    </w:p>
    <w:p w:rsidR="005C0A50" w:rsidRPr="005C0A50" w:rsidRDefault="005C0A50" w:rsidP="00E15BD3">
      <w:pPr>
        <w:autoSpaceDE w:val="0"/>
        <w:autoSpaceDN w:val="0"/>
        <w:adjustRightInd w:val="0"/>
        <w:spacing w:after="0" w:line="240" w:lineRule="auto"/>
        <w:jc w:val="both"/>
        <w:rPr>
          <w:rFonts w:ascii="Verdana" w:hAnsi="Verdana" w:cs="Courier"/>
          <w:szCs w:val="24"/>
        </w:rPr>
      </w:pPr>
      <w:r w:rsidRPr="005C0A50">
        <w:rPr>
          <w:rFonts w:ascii="Verdana" w:hAnsi="Verdana" w:cs="Courier"/>
          <w:szCs w:val="24"/>
        </w:rPr>
        <w:t>Because autowiring by type may lead to multiple candidates, it is often necessary to have more control over the selection process. One way to accomplish this is with Spring's @Qualifier annotation. You can associate qualifier values with specific arguments, narrowing the set of type matches so that a specific bean is chosen for each argument. In the simplest case, this can be a plain descriptive value:</w:t>
      </w:r>
    </w:p>
    <w:p w:rsidR="005C0A50" w:rsidRPr="005C0A50" w:rsidRDefault="005C0A50" w:rsidP="00E15BD3">
      <w:pPr>
        <w:autoSpaceDE w:val="0"/>
        <w:autoSpaceDN w:val="0"/>
        <w:adjustRightInd w:val="0"/>
        <w:spacing w:after="0" w:line="240" w:lineRule="auto"/>
        <w:jc w:val="both"/>
        <w:rPr>
          <w:rFonts w:ascii="Verdana" w:hAnsi="Verdana" w:cs="Courier"/>
          <w:szCs w:val="24"/>
        </w:rPr>
      </w:pPr>
    </w:p>
    <w:p w:rsidR="005C0A50" w:rsidRPr="005C0A50" w:rsidRDefault="005C0A50" w:rsidP="00E15BD3">
      <w:pPr>
        <w:autoSpaceDE w:val="0"/>
        <w:autoSpaceDN w:val="0"/>
        <w:adjustRightInd w:val="0"/>
        <w:spacing w:after="0" w:line="240" w:lineRule="auto"/>
        <w:jc w:val="center"/>
        <w:rPr>
          <w:rFonts w:ascii="Verdana" w:hAnsi="Verdana" w:cs="Courier"/>
          <w:szCs w:val="24"/>
        </w:rPr>
      </w:pPr>
      <w:r w:rsidRPr="005C0A50">
        <w:rPr>
          <w:rFonts w:ascii="Verdana" w:hAnsi="Verdana" w:cs="Courier"/>
          <w:noProof/>
          <w:szCs w:val="24"/>
        </w:rPr>
        <w:drawing>
          <wp:inline distT="0" distB="0" distL="0" distR="0">
            <wp:extent cx="5070535" cy="1994569"/>
            <wp:effectExtent l="1905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b="26364"/>
                    <a:stretch>
                      <a:fillRect/>
                    </a:stretch>
                  </pic:blipFill>
                  <pic:spPr bwMode="auto">
                    <a:xfrm>
                      <a:off x="0" y="0"/>
                      <a:ext cx="5070535" cy="1994569"/>
                    </a:xfrm>
                    <a:prstGeom prst="rect">
                      <a:avLst/>
                    </a:prstGeom>
                    <a:noFill/>
                    <a:ln w="9525">
                      <a:noFill/>
                      <a:miter lim="800000"/>
                      <a:headEnd/>
                      <a:tailEnd/>
                    </a:ln>
                  </pic:spPr>
                </pic:pic>
              </a:graphicData>
            </a:graphic>
          </wp:inline>
        </w:drawing>
      </w:r>
    </w:p>
    <w:p w:rsidR="005C0A50" w:rsidRPr="005C0A50" w:rsidRDefault="005C0A50" w:rsidP="00E15BD3">
      <w:pPr>
        <w:autoSpaceDE w:val="0"/>
        <w:autoSpaceDN w:val="0"/>
        <w:adjustRightInd w:val="0"/>
        <w:spacing w:after="0" w:line="240" w:lineRule="auto"/>
        <w:jc w:val="center"/>
        <w:rPr>
          <w:rFonts w:ascii="Verdana" w:hAnsi="Verdana" w:cs="Courier"/>
          <w:szCs w:val="24"/>
        </w:rPr>
      </w:pPr>
    </w:p>
    <w:p w:rsidR="005C0A50" w:rsidRPr="005C0A50" w:rsidRDefault="005C0A50" w:rsidP="00E15BD3">
      <w:pPr>
        <w:autoSpaceDE w:val="0"/>
        <w:autoSpaceDN w:val="0"/>
        <w:adjustRightInd w:val="0"/>
        <w:spacing w:after="0" w:line="240" w:lineRule="auto"/>
        <w:rPr>
          <w:rFonts w:ascii="Verdana" w:hAnsi="Verdana" w:cs="Courier"/>
          <w:szCs w:val="24"/>
        </w:rPr>
      </w:pPr>
      <w:r w:rsidRPr="005C0A50">
        <w:rPr>
          <w:rFonts w:ascii="Verdana" w:hAnsi="Verdana" w:cs="Courier"/>
          <w:szCs w:val="24"/>
        </w:rPr>
        <w:t>The corresponding bean definitions appear as follows. The bean with qualifier value "main" is wired with the constructor argument that is qualified with the same value.</w:t>
      </w:r>
    </w:p>
    <w:p w:rsidR="005C0A50" w:rsidRPr="005C0A50" w:rsidRDefault="005C0A50" w:rsidP="00E15BD3">
      <w:pPr>
        <w:autoSpaceDE w:val="0"/>
        <w:autoSpaceDN w:val="0"/>
        <w:adjustRightInd w:val="0"/>
        <w:spacing w:after="0" w:line="240" w:lineRule="auto"/>
        <w:rPr>
          <w:rFonts w:ascii="Verdana" w:hAnsi="Verdana" w:cs="Courier"/>
          <w:szCs w:val="24"/>
        </w:rPr>
      </w:pPr>
    </w:p>
    <w:p w:rsidR="005C0A50" w:rsidRPr="005C0A50" w:rsidRDefault="005C0A50" w:rsidP="00E15BD3">
      <w:pPr>
        <w:autoSpaceDE w:val="0"/>
        <w:autoSpaceDN w:val="0"/>
        <w:adjustRightInd w:val="0"/>
        <w:spacing w:after="0" w:line="240" w:lineRule="auto"/>
        <w:jc w:val="center"/>
        <w:rPr>
          <w:rFonts w:ascii="Verdana" w:hAnsi="Verdana" w:cs="Courier"/>
          <w:szCs w:val="24"/>
        </w:rPr>
      </w:pPr>
      <w:r w:rsidRPr="005C0A50">
        <w:rPr>
          <w:rFonts w:ascii="Verdana" w:hAnsi="Verdana" w:cs="Courier"/>
          <w:noProof/>
          <w:szCs w:val="24"/>
        </w:rPr>
        <w:drawing>
          <wp:inline distT="0" distB="0" distL="0" distR="0">
            <wp:extent cx="5343525" cy="4229100"/>
            <wp:effectExtent l="19050" t="0" r="9525"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5343525" cy="4229100"/>
                    </a:xfrm>
                    <a:prstGeom prst="rect">
                      <a:avLst/>
                    </a:prstGeom>
                    <a:noFill/>
                    <a:ln w="9525">
                      <a:noFill/>
                      <a:miter lim="800000"/>
                      <a:headEnd/>
                      <a:tailEnd/>
                    </a:ln>
                  </pic:spPr>
                </pic:pic>
              </a:graphicData>
            </a:graphic>
          </wp:inline>
        </w:drawing>
      </w:r>
    </w:p>
    <w:p w:rsidR="005C0A50" w:rsidRPr="005C0A50" w:rsidRDefault="005C0A50" w:rsidP="00E15BD3">
      <w:pPr>
        <w:autoSpaceDE w:val="0"/>
        <w:autoSpaceDN w:val="0"/>
        <w:adjustRightInd w:val="0"/>
        <w:spacing w:after="0" w:line="240" w:lineRule="auto"/>
        <w:jc w:val="center"/>
        <w:rPr>
          <w:rFonts w:ascii="Verdana" w:hAnsi="Verdana" w:cs="Courier"/>
          <w:szCs w:val="24"/>
        </w:rPr>
      </w:pPr>
    </w:p>
    <w:p w:rsidR="005C0A50" w:rsidRPr="005C0A50" w:rsidRDefault="005C0A50" w:rsidP="00E15BD3">
      <w:pPr>
        <w:autoSpaceDE w:val="0"/>
        <w:autoSpaceDN w:val="0"/>
        <w:adjustRightInd w:val="0"/>
        <w:spacing w:after="0" w:line="240" w:lineRule="auto"/>
        <w:jc w:val="both"/>
        <w:rPr>
          <w:rFonts w:ascii="Verdana" w:hAnsi="Verdana" w:cs="Courier"/>
          <w:szCs w:val="24"/>
        </w:rPr>
      </w:pPr>
      <w:r w:rsidRPr="005C0A50">
        <w:rPr>
          <w:rFonts w:ascii="Verdana" w:hAnsi="Verdana" w:cs="Courier"/>
          <w:szCs w:val="24"/>
        </w:rPr>
        <w:t>For a fallback match, the bean name is considered a default qualifier value. Thus you can define the bean with an id "main" instead of the nested qualifier element, leading to the same matching result. However, although you can use this convention to refer to specific beans by name, @Autowired is fundamentally about type-driven injection with optional semantic qualifiers.</w:t>
      </w:r>
    </w:p>
    <w:p w:rsidR="00EF3F33" w:rsidRPr="005C0A50" w:rsidRDefault="00EF3F33" w:rsidP="00E15BD3">
      <w:pPr>
        <w:autoSpaceDE w:val="0"/>
        <w:autoSpaceDN w:val="0"/>
        <w:adjustRightInd w:val="0"/>
        <w:spacing w:after="0" w:line="240" w:lineRule="auto"/>
        <w:jc w:val="both"/>
        <w:rPr>
          <w:rFonts w:ascii="Verdana" w:hAnsi="Verdana" w:cs="Arial"/>
          <w:sz w:val="20"/>
          <w:szCs w:val="24"/>
        </w:rPr>
      </w:pPr>
    </w:p>
    <w:p w:rsidR="00EF3F33" w:rsidRPr="005C0A50" w:rsidRDefault="00EF3F33" w:rsidP="00E15BD3">
      <w:pPr>
        <w:autoSpaceDE w:val="0"/>
        <w:autoSpaceDN w:val="0"/>
        <w:adjustRightInd w:val="0"/>
        <w:spacing w:after="0" w:line="240" w:lineRule="auto"/>
        <w:jc w:val="both"/>
        <w:rPr>
          <w:rFonts w:ascii="Verdana" w:hAnsi="Verdana" w:cs="Arial"/>
          <w:sz w:val="20"/>
          <w:szCs w:val="24"/>
        </w:rPr>
      </w:pPr>
      <w:r w:rsidRPr="005C0A50">
        <w:rPr>
          <w:rFonts w:ascii="Verdana" w:hAnsi="Verdana" w:cs="Arial"/>
          <w:sz w:val="20"/>
          <w:szCs w:val="24"/>
        </w:rPr>
        <w:t>__________________________________________________________________</w:t>
      </w:r>
    </w:p>
    <w:p w:rsidR="00EF3F33" w:rsidRDefault="00EF3F33" w:rsidP="00E15BD3">
      <w:pPr>
        <w:autoSpaceDE w:val="0"/>
        <w:autoSpaceDN w:val="0"/>
        <w:adjustRightInd w:val="0"/>
        <w:spacing w:after="0" w:line="240" w:lineRule="auto"/>
        <w:jc w:val="both"/>
        <w:rPr>
          <w:rFonts w:ascii="Verdana" w:hAnsi="Verdana" w:cs="Arial"/>
          <w:szCs w:val="24"/>
        </w:rPr>
      </w:pPr>
    </w:p>
    <w:p w:rsidR="00EF3F33" w:rsidRDefault="00FE1A49"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What is @Resource and why should we use it?</w:t>
      </w:r>
    </w:p>
    <w:p w:rsidR="00FE1A49" w:rsidRDefault="00FE1A49" w:rsidP="00E15BD3">
      <w:pPr>
        <w:autoSpaceDE w:val="0"/>
        <w:autoSpaceDN w:val="0"/>
        <w:adjustRightInd w:val="0"/>
        <w:spacing w:after="0" w:line="240" w:lineRule="auto"/>
        <w:jc w:val="both"/>
        <w:rPr>
          <w:rFonts w:ascii="Verdana" w:hAnsi="Verdana" w:cs="Arial"/>
          <w:szCs w:val="24"/>
        </w:rPr>
      </w:pPr>
    </w:p>
    <w:p w:rsidR="00CD7DB8" w:rsidRPr="00CD7DB8" w:rsidRDefault="00CD7DB8" w:rsidP="00E15BD3">
      <w:pPr>
        <w:autoSpaceDE w:val="0"/>
        <w:autoSpaceDN w:val="0"/>
        <w:adjustRightInd w:val="0"/>
        <w:spacing w:after="0" w:line="240" w:lineRule="auto"/>
        <w:jc w:val="both"/>
        <w:rPr>
          <w:rFonts w:ascii="Verdana" w:hAnsi="Verdana" w:cs="Courier"/>
          <w:color w:val="7030A0"/>
          <w:szCs w:val="24"/>
        </w:rPr>
      </w:pPr>
      <w:r w:rsidRPr="00CD7DB8">
        <w:rPr>
          <w:rFonts w:ascii="Verdana" w:hAnsi="Verdana" w:cs="Courier"/>
          <w:szCs w:val="24"/>
        </w:rPr>
        <w:t xml:space="preserve">If you intend to express annotation-driven injection by name, do not primarily use @Autowired, even if is technically capable of referring to a bean name through @Qualifier values. </w:t>
      </w:r>
      <w:r w:rsidRPr="00CD7DB8">
        <w:rPr>
          <w:rFonts w:ascii="Verdana" w:hAnsi="Verdana" w:cs="Courier"/>
          <w:color w:val="7030A0"/>
          <w:szCs w:val="24"/>
        </w:rPr>
        <w:t>Instead, use the JSR-250 @Resource annotation, which is semantically defined to identify a specific target component by its unique name, with the declared type being irrelevant for the matching process.</w:t>
      </w:r>
    </w:p>
    <w:p w:rsidR="00CD7DB8" w:rsidRDefault="00CD7DB8" w:rsidP="00E15BD3">
      <w:pPr>
        <w:autoSpaceDE w:val="0"/>
        <w:autoSpaceDN w:val="0"/>
        <w:adjustRightInd w:val="0"/>
        <w:spacing w:after="0" w:line="240" w:lineRule="auto"/>
        <w:rPr>
          <w:rFonts w:ascii="Verdana" w:hAnsi="Verdana" w:cs="Courier"/>
          <w:szCs w:val="24"/>
        </w:rPr>
      </w:pPr>
    </w:p>
    <w:p w:rsidR="00CD7DB8" w:rsidRPr="00CD7DB8" w:rsidRDefault="00CD7DB8" w:rsidP="00E15BD3">
      <w:pPr>
        <w:autoSpaceDE w:val="0"/>
        <w:autoSpaceDN w:val="0"/>
        <w:adjustRightInd w:val="0"/>
        <w:spacing w:after="0" w:line="240" w:lineRule="auto"/>
        <w:rPr>
          <w:rFonts w:ascii="Verdana" w:hAnsi="Verdana" w:cs="Courier"/>
          <w:szCs w:val="24"/>
        </w:rPr>
      </w:pPr>
      <w:r w:rsidRPr="00CD7DB8">
        <w:rPr>
          <w:rFonts w:ascii="Verdana" w:hAnsi="Verdana" w:cs="Courier"/>
          <w:szCs w:val="24"/>
        </w:rPr>
        <w:lastRenderedPageBreak/>
        <w:t xml:space="preserve">As a specific consequence of this semantic difference, beans that are themselves defined as a collection or map type cannot be injected through @Autowired, because type matching is not properly applicable to them. </w:t>
      </w:r>
    </w:p>
    <w:p w:rsidR="00CD7DB8" w:rsidRPr="00CD7DB8" w:rsidRDefault="00CD7DB8" w:rsidP="00E15BD3">
      <w:pPr>
        <w:autoSpaceDE w:val="0"/>
        <w:autoSpaceDN w:val="0"/>
        <w:adjustRightInd w:val="0"/>
        <w:spacing w:after="0" w:line="240" w:lineRule="auto"/>
        <w:rPr>
          <w:rFonts w:ascii="Verdana" w:hAnsi="Verdana" w:cs="Courier"/>
          <w:szCs w:val="24"/>
        </w:rPr>
      </w:pPr>
    </w:p>
    <w:p w:rsidR="00CD7DB8" w:rsidRPr="00CD7DB8" w:rsidRDefault="00CD7DB8" w:rsidP="00E15BD3">
      <w:pPr>
        <w:pStyle w:val="ListParagraph"/>
        <w:numPr>
          <w:ilvl w:val="0"/>
          <w:numId w:val="15"/>
        </w:numPr>
        <w:autoSpaceDE w:val="0"/>
        <w:autoSpaceDN w:val="0"/>
        <w:adjustRightInd w:val="0"/>
        <w:spacing w:after="0" w:line="240" w:lineRule="auto"/>
        <w:rPr>
          <w:rFonts w:ascii="Verdana" w:hAnsi="Verdana" w:cs="Courier"/>
          <w:color w:val="7030A0"/>
          <w:szCs w:val="24"/>
        </w:rPr>
      </w:pPr>
      <w:r w:rsidRPr="00CD7DB8">
        <w:rPr>
          <w:rFonts w:ascii="Verdana" w:hAnsi="Verdana" w:cs="Courier"/>
          <w:color w:val="7030A0"/>
          <w:szCs w:val="24"/>
        </w:rPr>
        <w:t>Use @Resource for such beans, referring to the specific collection or map bean by unique name.</w:t>
      </w:r>
    </w:p>
    <w:p w:rsidR="00CD7DB8" w:rsidRPr="00CD7DB8" w:rsidRDefault="00CD7DB8" w:rsidP="00E15BD3">
      <w:pPr>
        <w:autoSpaceDE w:val="0"/>
        <w:autoSpaceDN w:val="0"/>
        <w:adjustRightInd w:val="0"/>
        <w:spacing w:after="0" w:line="240" w:lineRule="auto"/>
        <w:rPr>
          <w:rFonts w:ascii="Verdana" w:hAnsi="Verdana" w:cs="Courier"/>
          <w:szCs w:val="24"/>
        </w:rPr>
      </w:pPr>
    </w:p>
    <w:p w:rsidR="00CD7DB8" w:rsidRPr="00CD7DB8" w:rsidRDefault="00CD7DB8" w:rsidP="00E15BD3">
      <w:pPr>
        <w:pStyle w:val="ListParagraph"/>
        <w:numPr>
          <w:ilvl w:val="0"/>
          <w:numId w:val="15"/>
        </w:numPr>
        <w:autoSpaceDE w:val="0"/>
        <w:autoSpaceDN w:val="0"/>
        <w:adjustRightInd w:val="0"/>
        <w:spacing w:after="0" w:line="240" w:lineRule="auto"/>
        <w:jc w:val="both"/>
        <w:rPr>
          <w:rFonts w:ascii="Verdana" w:hAnsi="Verdana" w:cs="Courier"/>
          <w:szCs w:val="24"/>
        </w:rPr>
      </w:pPr>
      <w:r w:rsidRPr="00CD7DB8">
        <w:rPr>
          <w:rFonts w:ascii="Verdana" w:hAnsi="Verdana" w:cs="Courier"/>
          <w:szCs w:val="24"/>
        </w:rPr>
        <w:t xml:space="preserve">@Autowired applies to fields, constructors, and multi-argument methods, allowing for narrowing through qualifier annotations at the parameter level. </w:t>
      </w:r>
    </w:p>
    <w:p w:rsidR="00CD7DB8" w:rsidRPr="00CD7DB8" w:rsidRDefault="00CD7DB8" w:rsidP="00E15BD3">
      <w:pPr>
        <w:pStyle w:val="ListParagraph"/>
        <w:spacing w:after="0" w:line="240" w:lineRule="auto"/>
        <w:rPr>
          <w:rFonts w:ascii="Verdana" w:hAnsi="Verdana" w:cs="Courier"/>
          <w:szCs w:val="24"/>
        </w:rPr>
      </w:pPr>
    </w:p>
    <w:p w:rsidR="00FE1A49" w:rsidRPr="002B28EA" w:rsidRDefault="00CD7DB8" w:rsidP="00E15BD3">
      <w:pPr>
        <w:pStyle w:val="ListParagraph"/>
        <w:numPr>
          <w:ilvl w:val="0"/>
          <w:numId w:val="15"/>
        </w:numPr>
        <w:autoSpaceDE w:val="0"/>
        <w:autoSpaceDN w:val="0"/>
        <w:adjustRightInd w:val="0"/>
        <w:spacing w:after="0" w:line="240" w:lineRule="auto"/>
        <w:jc w:val="both"/>
        <w:rPr>
          <w:rFonts w:ascii="Verdana" w:hAnsi="Verdana" w:cs="Courier"/>
          <w:szCs w:val="24"/>
        </w:rPr>
      </w:pPr>
      <w:r w:rsidRPr="00CD7DB8">
        <w:rPr>
          <w:rFonts w:ascii="Verdana" w:hAnsi="Verdana" w:cs="Courier"/>
          <w:szCs w:val="24"/>
        </w:rPr>
        <w:t xml:space="preserve">By contrast, </w:t>
      </w:r>
      <w:r w:rsidRPr="00CD7DB8">
        <w:rPr>
          <w:rFonts w:ascii="Verdana" w:hAnsi="Verdana" w:cs="Courier"/>
          <w:color w:val="7030A0"/>
          <w:szCs w:val="24"/>
        </w:rPr>
        <w:t>@Resource is supported only for fields and bean property setter methods with a single argument.</w:t>
      </w:r>
      <w:r w:rsidRPr="00CD7DB8">
        <w:rPr>
          <w:rFonts w:ascii="Verdana" w:hAnsi="Verdana" w:cs="Courier"/>
          <w:szCs w:val="24"/>
        </w:rPr>
        <w:t xml:space="preserve"> As a consequence, stick with qualifiers if your injection target is a constructor or a multi-argument method.</w:t>
      </w:r>
    </w:p>
    <w:p w:rsidR="00D13C08" w:rsidRDefault="002B28EA" w:rsidP="00E15BD3">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2B28EA" w:rsidRDefault="002B28EA" w:rsidP="00E15BD3">
      <w:pPr>
        <w:autoSpaceDE w:val="0"/>
        <w:autoSpaceDN w:val="0"/>
        <w:adjustRightInd w:val="0"/>
        <w:spacing w:after="0" w:line="240" w:lineRule="auto"/>
        <w:jc w:val="both"/>
        <w:rPr>
          <w:rFonts w:ascii="Verdana" w:hAnsi="Verdana" w:cs="Arial"/>
          <w:szCs w:val="24"/>
        </w:rPr>
      </w:pPr>
    </w:p>
    <w:p w:rsidR="00E60A91" w:rsidRPr="00E60A91" w:rsidRDefault="00E60A91" w:rsidP="00E15BD3">
      <w:pPr>
        <w:autoSpaceDE w:val="0"/>
        <w:autoSpaceDN w:val="0"/>
        <w:adjustRightInd w:val="0"/>
        <w:spacing w:after="0" w:line="240" w:lineRule="auto"/>
        <w:jc w:val="both"/>
        <w:rPr>
          <w:rFonts w:ascii="Verdana" w:hAnsi="Verdana" w:cs="Courier"/>
          <w:b/>
          <w:color w:val="7030A0"/>
          <w:szCs w:val="24"/>
        </w:rPr>
      </w:pPr>
      <w:r w:rsidRPr="00E60A91">
        <w:rPr>
          <w:rFonts w:ascii="Verdana" w:hAnsi="Verdana" w:cs="Courier"/>
          <w:szCs w:val="24"/>
        </w:rPr>
        <w:t xml:space="preserve">@Resource takes a </w:t>
      </w:r>
      <w:r w:rsidRPr="00E60A91">
        <w:rPr>
          <w:rFonts w:ascii="Verdana" w:hAnsi="Verdana" w:cs="Courier"/>
          <w:b/>
          <w:color w:val="7030A0"/>
          <w:szCs w:val="24"/>
        </w:rPr>
        <w:t>name attribute</w:t>
      </w:r>
      <w:r w:rsidRPr="00E60A91">
        <w:rPr>
          <w:rFonts w:ascii="Verdana" w:hAnsi="Verdana" w:cs="Courier"/>
          <w:szCs w:val="24"/>
        </w:rPr>
        <w:t xml:space="preserve">, and by default Spring </w:t>
      </w:r>
      <w:r w:rsidRPr="00E60A91">
        <w:rPr>
          <w:rFonts w:ascii="Verdana" w:hAnsi="Verdana" w:cs="Courier"/>
          <w:b/>
          <w:color w:val="7030A0"/>
          <w:szCs w:val="24"/>
        </w:rPr>
        <w:t xml:space="preserve">interprets that value as the bean name to be injected. </w:t>
      </w:r>
    </w:p>
    <w:p w:rsidR="00E60A91" w:rsidRPr="00E60A91" w:rsidRDefault="00E60A91" w:rsidP="00E15BD3">
      <w:pPr>
        <w:autoSpaceDE w:val="0"/>
        <w:autoSpaceDN w:val="0"/>
        <w:adjustRightInd w:val="0"/>
        <w:spacing w:after="0" w:line="240" w:lineRule="auto"/>
        <w:rPr>
          <w:rFonts w:ascii="Verdana" w:hAnsi="Verdana" w:cs="Courier"/>
          <w:szCs w:val="24"/>
        </w:rPr>
      </w:pPr>
    </w:p>
    <w:p w:rsidR="00E60A91" w:rsidRDefault="00E60A91" w:rsidP="00E15BD3">
      <w:pPr>
        <w:autoSpaceDE w:val="0"/>
        <w:autoSpaceDN w:val="0"/>
        <w:adjustRightInd w:val="0"/>
        <w:spacing w:after="0" w:line="240" w:lineRule="auto"/>
        <w:jc w:val="both"/>
        <w:rPr>
          <w:rFonts w:ascii="Verdana" w:hAnsi="Verdana" w:cs="Courier"/>
          <w:szCs w:val="24"/>
        </w:rPr>
      </w:pPr>
      <w:r w:rsidRPr="00E60A91">
        <w:rPr>
          <w:rFonts w:ascii="Verdana" w:hAnsi="Verdana" w:cs="Courier"/>
          <w:szCs w:val="24"/>
        </w:rPr>
        <w:t xml:space="preserve">In other words, it follows </w:t>
      </w:r>
      <w:r w:rsidRPr="00E60A91">
        <w:rPr>
          <w:rFonts w:ascii="Verdana" w:hAnsi="Verdana" w:cs="Courier"/>
          <w:b/>
          <w:color w:val="7030A0"/>
          <w:szCs w:val="24"/>
        </w:rPr>
        <w:t>by-name</w:t>
      </w:r>
      <w:r w:rsidRPr="00E60A91">
        <w:rPr>
          <w:rFonts w:ascii="Verdana" w:hAnsi="Verdana" w:cs="Courier"/>
          <w:szCs w:val="24"/>
        </w:rPr>
        <w:t xml:space="preserve"> semantics, as demonstrated in this example:</w:t>
      </w:r>
    </w:p>
    <w:p w:rsidR="00E60A91" w:rsidRDefault="00E60A91" w:rsidP="00E15BD3">
      <w:pPr>
        <w:autoSpaceDE w:val="0"/>
        <w:autoSpaceDN w:val="0"/>
        <w:adjustRightInd w:val="0"/>
        <w:spacing w:after="0" w:line="240" w:lineRule="auto"/>
        <w:jc w:val="both"/>
        <w:rPr>
          <w:rFonts w:ascii="Verdana" w:hAnsi="Verdana" w:cs="Courier"/>
          <w:szCs w:val="24"/>
        </w:rPr>
      </w:pPr>
    </w:p>
    <w:p w:rsidR="00E60A91" w:rsidRDefault="001A584B" w:rsidP="00E15BD3">
      <w:pPr>
        <w:autoSpaceDE w:val="0"/>
        <w:autoSpaceDN w:val="0"/>
        <w:adjustRightInd w:val="0"/>
        <w:spacing w:after="0" w:line="240" w:lineRule="auto"/>
        <w:jc w:val="center"/>
        <w:rPr>
          <w:rFonts w:ascii="Verdana" w:hAnsi="Verdana" w:cs="Courier"/>
          <w:szCs w:val="24"/>
        </w:rPr>
      </w:pPr>
      <w:r w:rsidRPr="001A584B">
        <w:rPr>
          <w:rFonts w:ascii="Verdana" w:hAnsi="Verdana" w:cs="Courier"/>
          <w:noProof/>
          <w:szCs w:val="24"/>
        </w:rPr>
        <w:drawing>
          <wp:inline distT="0" distB="0" distL="0" distR="0">
            <wp:extent cx="4152900" cy="173355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4152900" cy="1733550"/>
                    </a:xfrm>
                    <a:prstGeom prst="rect">
                      <a:avLst/>
                    </a:prstGeom>
                    <a:noFill/>
                    <a:ln w="9525">
                      <a:noFill/>
                      <a:miter lim="800000"/>
                      <a:headEnd/>
                      <a:tailEnd/>
                    </a:ln>
                  </pic:spPr>
                </pic:pic>
              </a:graphicData>
            </a:graphic>
          </wp:inline>
        </w:drawing>
      </w:r>
    </w:p>
    <w:p w:rsidR="001A584B" w:rsidRDefault="002D59F9" w:rsidP="00E15BD3">
      <w:pPr>
        <w:autoSpaceDE w:val="0"/>
        <w:autoSpaceDN w:val="0"/>
        <w:adjustRightInd w:val="0"/>
        <w:spacing w:after="0" w:line="240" w:lineRule="auto"/>
        <w:jc w:val="both"/>
        <w:rPr>
          <w:rFonts w:ascii="Verdana" w:hAnsi="Verdana" w:cs="Courier"/>
          <w:szCs w:val="24"/>
        </w:rPr>
      </w:pPr>
      <w:r w:rsidRPr="002D59F9">
        <w:rPr>
          <w:rFonts w:ascii="Verdana" w:hAnsi="Verdana" w:cs="Courier"/>
          <w:szCs w:val="24"/>
        </w:rPr>
        <w:t>If no name is specified explicitly, the default name is derived from the field name or setter method. In case of a field, it takes the field name; in case of a setter method, it takes the bean property name.</w:t>
      </w:r>
    </w:p>
    <w:p w:rsidR="002D59F9" w:rsidRDefault="002D59F9" w:rsidP="00E15BD3">
      <w:pPr>
        <w:autoSpaceDE w:val="0"/>
        <w:autoSpaceDN w:val="0"/>
        <w:adjustRightInd w:val="0"/>
        <w:spacing w:after="0" w:line="240" w:lineRule="auto"/>
        <w:jc w:val="both"/>
        <w:rPr>
          <w:rFonts w:ascii="Verdana" w:hAnsi="Verdana" w:cs="Courier"/>
          <w:szCs w:val="24"/>
        </w:rPr>
      </w:pPr>
      <w:r>
        <w:rPr>
          <w:rFonts w:ascii="Verdana" w:hAnsi="Verdana" w:cs="Courier"/>
          <w:szCs w:val="24"/>
        </w:rPr>
        <w:t>__________________________________________________________________</w:t>
      </w:r>
    </w:p>
    <w:p w:rsidR="002D59F9" w:rsidRDefault="002D59F9" w:rsidP="00E15BD3">
      <w:pPr>
        <w:autoSpaceDE w:val="0"/>
        <w:autoSpaceDN w:val="0"/>
        <w:adjustRightInd w:val="0"/>
        <w:spacing w:after="0" w:line="240" w:lineRule="auto"/>
        <w:jc w:val="both"/>
        <w:rPr>
          <w:rFonts w:ascii="Verdana" w:hAnsi="Verdana" w:cs="Courier"/>
          <w:szCs w:val="24"/>
        </w:rPr>
      </w:pPr>
    </w:p>
    <w:p w:rsidR="00E07825" w:rsidRPr="00E07825" w:rsidRDefault="00E07825" w:rsidP="00E15BD3">
      <w:pPr>
        <w:spacing w:before="100" w:beforeAutospacing="1" w:after="0" w:line="240" w:lineRule="auto"/>
        <w:rPr>
          <w:rFonts w:ascii="Verdana" w:hAnsi="Verdana" w:cs="Arial"/>
          <w:szCs w:val="24"/>
        </w:rPr>
      </w:pPr>
      <w:r w:rsidRPr="00E07825">
        <w:rPr>
          <w:rFonts w:ascii="Verdana" w:hAnsi="Verdana" w:cs="Arial"/>
          <w:szCs w:val="24"/>
        </w:rPr>
        <w:t>Both @Autowired (or @Inject) and @Resource work equally well. But there is a conceptual difference or a difference in the meaning</w:t>
      </w:r>
    </w:p>
    <w:p w:rsidR="00E07825" w:rsidRPr="00E07825" w:rsidRDefault="00E07825" w:rsidP="00E15BD3">
      <w:pPr>
        <w:numPr>
          <w:ilvl w:val="0"/>
          <w:numId w:val="16"/>
        </w:numPr>
        <w:spacing w:before="100" w:beforeAutospacing="1" w:after="0" w:line="240" w:lineRule="auto"/>
        <w:rPr>
          <w:rFonts w:ascii="Verdana" w:hAnsi="Verdana" w:cs="Arial"/>
          <w:szCs w:val="24"/>
        </w:rPr>
      </w:pPr>
      <w:r w:rsidRPr="00E07825">
        <w:rPr>
          <w:rFonts w:ascii="Verdana" w:hAnsi="Verdana" w:cs="Arial"/>
          <w:szCs w:val="24"/>
        </w:rPr>
        <w:t>@Resource means get me a known resource by name. The name is extracted from the name of the annotated setter or field, or it is taken from the name-Parameter.</w:t>
      </w:r>
    </w:p>
    <w:p w:rsidR="00E07825" w:rsidRPr="00E07825" w:rsidRDefault="00E07825" w:rsidP="00E15BD3">
      <w:pPr>
        <w:numPr>
          <w:ilvl w:val="0"/>
          <w:numId w:val="16"/>
        </w:numPr>
        <w:spacing w:before="100" w:beforeAutospacing="1" w:after="0" w:line="240" w:lineRule="auto"/>
        <w:rPr>
          <w:rFonts w:ascii="Verdana" w:hAnsi="Verdana" w:cs="Arial"/>
          <w:szCs w:val="24"/>
        </w:rPr>
      </w:pPr>
      <w:r w:rsidRPr="00E07825">
        <w:rPr>
          <w:rFonts w:ascii="Verdana" w:hAnsi="Verdana" w:cs="Arial"/>
          <w:szCs w:val="24"/>
        </w:rPr>
        <w:t>@Inject or @Autowired try to wire in a suitable other component by type.</w:t>
      </w:r>
    </w:p>
    <w:p w:rsidR="00E15BD3" w:rsidRDefault="00E07825" w:rsidP="00E15BD3">
      <w:pPr>
        <w:spacing w:before="100" w:beforeAutospacing="1" w:after="0" w:line="240" w:lineRule="auto"/>
        <w:rPr>
          <w:rFonts w:ascii="Verdana" w:hAnsi="Verdana" w:cs="Arial"/>
          <w:szCs w:val="24"/>
        </w:rPr>
      </w:pPr>
      <w:r w:rsidRPr="00E07825">
        <w:rPr>
          <w:rFonts w:ascii="Verdana" w:hAnsi="Verdana" w:cs="Arial"/>
          <w:szCs w:val="24"/>
        </w:rPr>
        <w:t xml:space="preserve">So, basically these are two quite distinct concepts. Unfortunately the Spring-Implementation of @Resource has a built-in fallback, which kicks in when resolution by-name fails. In this case, it falls back to the @Autowired-kind resolution by-type. While this fallback is convenient, IMHO it causes a lot of confusion, because people </w:t>
      </w:r>
      <w:r w:rsidRPr="00E07825">
        <w:rPr>
          <w:rFonts w:ascii="Verdana" w:hAnsi="Verdana" w:cs="Arial"/>
          <w:szCs w:val="24"/>
        </w:rPr>
        <w:lastRenderedPageBreak/>
        <w:t>are unaware of the conceptual difference and tend to use @Resource for type-based autowiring.</w:t>
      </w:r>
    </w:p>
    <w:p w:rsidR="00E07825" w:rsidRDefault="00E07825" w:rsidP="00E15BD3">
      <w:pPr>
        <w:spacing w:before="100" w:beforeAutospacing="1" w:after="0" w:line="240" w:lineRule="auto"/>
        <w:rPr>
          <w:rFonts w:ascii="Verdana" w:hAnsi="Verdana" w:cs="Arial"/>
          <w:szCs w:val="24"/>
        </w:rPr>
      </w:pPr>
      <w:r>
        <w:rPr>
          <w:rFonts w:ascii="Verdana" w:hAnsi="Verdana" w:cs="Arial"/>
          <w:szCs w:val="24"/>
        </w:rPr>
        <w:t>__________________________________________________________________</w:t>
      </w:r>
    </w:p>
    <w:p w:rsidR="00E15BD3" w:rsidRDefault="001F28D8" w:rsidP="00E15BD3">
      <w:pPr>
        <w:spacing w:before="100" w:beforeAutospacing="1" w:after="0" w:line="240" w:lineRule="auto"/>
        <w:rPr>
          <w:rFonts w:ascii="Verdana" w:hAnsi="Verdana" w:cs="Arial"/>
          <w:szCs w:val="24"/>
        </w:rPr>
      </w:pPr>
      <w:r>
        <w:rPr>
          <w:rFonts w:ascii="Verdana" w:hAnsi="Verdana" w:cs="Arial"/>
          <w:szCs w:val="24"/>
        </w:rPr>
        <w:t>What is the use of @PostConstruct and @PreDestroy?</w:t>
      </w:r>
    </w:p>
    <w:p w:rsidR="001F28D8" w:rsidRDefault="001F28D8" w:rsidP="001F28D8">
      <w:pPr>
        <w:jc w:val="both"/>
        <w:rPr>
          <w:rFonts w:ascii="Verdana" w:hAnsi="Verdana" w:cs="Arial"/>
          <w:szCs w:val="24"/>
        </w:rPr>
      </w:pPr>
    </w:p>
    <w:p w:rsidR="001F28D8" w:rsidRPr="001F28D8" w:rsidRDefault="001F28D8" w:rsidP="001F28D8">
      <w:pPr>
        <w:jc w:val="both"/>
        <w:rPr>
          <w:rFonts w:ascii="Verdana" w:hAnsi="Verdana" w:cs="Arial"/>
          <w:szCs w:val="24"/>
        </w:rPr>
      </w:pPr>
      <w:r w:rsidRPr="00E92259">
        <w:rPr>
          <w:rFonts w:ascii="Verdana" w:hAnsi="Verdana" w:cs="Arial"/>
          <w:b/>
          <w:color w:val="7030A0"/>
          <w:szCs w:val="24"/>
        </w:rPr>
        <w:t>@PostConstruct</w:t>
      </w:r>
      <w:r w:rsidRPr="001F28D8">
        <w:rPr>
          <w:rFonts w:ascii="Verdana" w:hAnsi="Verdana" w:cs="Arial"/>
          <w:szCs w:val="24"/>
        </w:rPr>
        <w:t xml:space="preserve"> and </w:t>
      </w:r>
      <w:r w:rsidRPr="00E92259">
        <w:rPr>
          <w:rFonts w:ascii="Verdana" w:hAnsi="Verdana" w:cs="Arial"/>
          <w:b/>
          <w:color w:val="7030A0"/>
          <w:szCs w:val="24"/>
        </w:rPr>
        <w:t>@PreDestroy</w:t>
      </w:r>
      <w:r w:rsidRPr="001F28D8">
        <w:rPr>
          <w:rFonts w:ascii="Verdana" w:hAnsi="Verdana" w:cs="Arial"/>
          <w:szCs w:val="24"/>
        </w:rPr>
        <w:t xml:space="preserve"> which work similar to init-method and destroy-method in bean configuration file or implement the InitializingBean and DisposableBean in your bean class. </w:t>
      </w:r>
    </w:p>
    <w:p w:rsidR="001F28D8" w:rsidRDefault="001F28D8" w:rsidP="001F28D8">
      <w:pPr>
        <w:jc w:val="both"/>
        <w:rPr>
          <w:rFonts w:ascii="Verdana" w:hAnsi="Verdana" w:cs="Arial"/>
          <w:szCs w:val="24"/>
        </w:rPr>
      </w:pPr>
      <w:r w:rsidRPr="001F28D8">
        <w:rPr>
          <w:rFonts w:ascii="Verdana" w:hAnsi="Verdana" w:cs="Arial"/>
          <w:szCs w:val="24"/>
        </w:rPr>
        <w:t xml:space="preserve">To use @PostConstruct and @PreDestroy you have to register the CommonAnnotationBeanPostProcessor at bean configuration or specifying the </w:t>
      </w:r>
      <w:r w:rsidRPr="00E92259">
        <w:rPr>
          <w:rFonts w:ascii="Verdana" w:hAnsi="Verdana" w:cs="Arial"/>
          <w:b/>
          <w:color w:val="7030A0"/>
          <w:szCs w:val="24"/>
        </w:rPr>
        <w:t>&lt;context: annotation-config /&gt;</w:t>
      </w:r>
      <w:r w:rsidRPr="001F28D8">
        <w:rPr>
          <w:rFonts w:ascii="Verdana" w:hAnsi="Verdana" w:cs="Arial"/>
          <w:szCs w:val="24"/>
        </w:rPr>
        <w:t xml:space="preserve"> in the bean configuration file.</w:t>
      </w:r>
    </w:p>
    <w:p w:rsidR="001F28D8" w:rsidRDefault="001F28D8" w:rsidP="001F28D8">
      <w:pPr>
        <w:jc w:val="both"/>
        <w:rPr>
          <w:rFonts w:ascii="Verdana" w:hAnsi="Verdana" w:cs="Arial"/>
          <w:szCs w:val="24"/>
        </w:rPr>
      </w:pPr>
      <w:r>
        <w:rPr>
          <w:rFonts w:ascii="Verdana" w:hAnsi="Verdana" w:cs="Arial"/>
          <w:szCs w:val="24"/>
        </w:rPr>
        <w:t>__________________________________________________________________</w:t>
      </w:r>
    </w:p>
    <w:p w:rsidR="001F28D8" w:rsidRDefault="00EA77C3" w:rsidP="001F28D8">
      <w:pPr>
        <w:jc w:val="both"/>
        <w:rPr>
          <w:rFonts w:ascii="Verdana" w:hAnsi="Verdana" w:cs="Arial"/>
          <w:szCs w:val="24"/>
        </w:rPr>
      </w:pPr>
      <w:r>
        <w:rPr>
          <w:rFonts w:ascii="Verdana" w:hAnsi="Verdana" w:cs="Arial"/>
          <w:szCs w:val="24"/>
        </w:rPr>
        <w:t>What is classpath scanning?</w:t>
      </w:r>
    </w:p>
    <w:p w:rsidR="0094283E" w:rsidRDefault="0094283E" w:rsidP="0094283E">
      <w:pPr>
        <w:autoSpaceDE w:val="0"/>
        <w:autoSpaceDN w:val="0"/>
        <w:adjustRightInd w:val="0"/>
        <w:spacing w:after="0" w:line="240" w:lineRule="auto"/>
        <w:jc w:val="both"/>
        <w:rPr>
          <w:rFonts w:ascii="Verdana" w:hAnsi="Verdana" w:cs="Arial"/>
          <w:szCs w:val="24"/>
        </w:rPr>
      </w:pPr>
      <w:r w:rsidRPr="0094283E">
        <w:rPr>
          <w:rFonts w:ascii="Verdana" w:hAnsi="Verdana" w:cs="Arial"/>
          <w:szCs w:val="24"/>
        </w:rPr>
        <w:t xml:space="preserve">Classpath scanning is an option for implicitly detecting the candidate components by scanning the classpath. </w:t>
      </w:r>
    </w:p>
    <w:p w:rsidR="00AF12F1" w:rsidRDefault="00AF12F1" w:rsidP="0094283E">
      <w:pPr>
        <w:autoSpaceDE w:val="0"/>
        <w:autoSpaceDN w:val="0"/>
        <w:adjustRightInd w:val="0"/>
        <w:spacing w:after="0" w:line="240" w:lineRule="auto"/>
        <w:jc w:val="both"/>
        <w:rPr>
          <w:rFonts w:ascii="Verdana" w:hAnsi="Verdana" w:cs="Arial"/>
          <w:szCs w:val="24"/>
        </w:rPr>
      </w:pPr>
    </w:p>
    <w:p w:rsidR="0094283E" w:rsidRDefault="00D133E8" w:rsidP="0094283E">
      <w:pPr>
        <w:autoSpaceDE w:val="0"/>
        <w:autoSpaceDN w:val="0"/>
        <w:adjustRightInd w:val="0"/>
        <w:spacing w:after="0" w:line="240" w:lineRule="auto"/>
        <w:jc w:val="both"/>
        <w:rPr>
          <w:rFonts w:ascii="Verdana" w:hAnsi="Verdana" w:cs="Arial"/>
          <w:szCs w:val="24"/>
        </w:rPr>
      </w:pPr>
      <w:r w:rsidRPr="00D133E8">
        <w:rPr>
          <w:rFonts w:ascii="Verdana" w:hAnsi="Verdana" w:cs="Arial"/>
          <w:szCs w:val="24"/>
        </w:rPr>
        <w:t>Candidate components are classes that match against a filter criteria and have a corresponding bean definition registered with the container. This removes the need to use XML to perform bean registration</w:t>
      </w:r>
      <w:r w:rsidR="00081AE1">
        <w:rPr>
          <w:rFonts w:ascii="Verdana" w:hAnsi="Verdana" w:cs="Arial"/>
          <w:szCs w:val="24"/>
        </w:rPr>
        <w:t xml:space="preserve"> </w:t>
      </w:r>
      <w:r w:rsidR="00081AE1" w:rsidRPr="00081AE1">
        <w:rPr>
          <w:rFonts w:ascii="Verdana" w:hAnsi="Verdana" w:cs="Arial"/>
          <w:szCs w:val="24"/>
        </w:rPr>
        <w:t>instead you can use annotations (for example @Component)</w:t>
      </w:r>
      <w:r w:rsidR="00081AE1">
        <w:rPr>
          <w:rFonts w:ascii="Verdana" w:hAnsi="Verdana" w:cs="Arial"/>
          <w:szCs w:val="24"/>
        </w:rPr>
        <w:t>.</w:t>
      </w:r>
    </w:p>
    <w:p w:rsidR="00107BC9" w:rsidRDefault="00107BC9" w:rsidP="0094283E">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107BC9" w:rsidRDefault="00107BC9" w:rsidP="0094283E">
      <w:pPr>
        <w:autoSpaceDE w:val="0"/>
        <w:autoSpaceDN w:val="0"/>
        <w:adjustRightInd w:val="0"/>
        <w:spacing w:after="0" w:line="240" w:lineRule="auto"/>
        <w:jc w:val="both"/>
        <w:rPr>
          <w:rFonts w:ascii="Verdana" w:hAnsi="Verdana" w:cs="Arial"/>
          <w:szCs w:val="24"/>
        </w:rPr>
      </w:pPr>
    </w:p>
    <w:p w:rsidR="00107BC9" w:rsidRDefault="00807239" w:rsidP="0094283E">
      <w:pPr>
        <w:autoSpaceDE w:val="0"/>
        <w:autoSpaceDN w:val="0"/>
        <w:adjustRightInd w:val="0"/>
        <w:spacing w:after="0" w:line="240" w:lineRule="auto"/>
        <w:jc w:val="both"/>
        <w:rPr>
          <w:rFonts w:ascii="Verdana" w:hAnsi="Verdana" w:cs="Arial"/>
          <w:szCs w:val="24"/>
        </w:rPr>
      </w:pPr>
      <w:r>
        <w:rPr>
          <w:rFonts w:ascii="Verdana" w:hAnsi="Verdana" w:cs="Arial"/>
          <w:szCs w:val="24"/>
        </w:rPr>
        <w:t>What are stereo annotations?</w:t>
      </w:r>
    </w:p>
    <w:p w:rsidR="00807239" w:rsidRDefault="00807239" w:rsidP="0094283E">
      <w:pPr>
        <w:autoSpaceDE w:val="0"/>
        <w:autoSpaceDN w:val="0"/>
        <w:adjustRightInd w:val="0"/>
        <w:spacing w:after="0" w:line="240" w:lineRule="auto"/>
        <w:jc w:val="both"/>
        <w:rPr>
          <w:rFonts w:ascii="Verdana" w:hAnsi="Verdana" w:cs="Arial"/>
          <w:szCs w:val="24"/>
        </w:rPr>
      </w:pPr>
    </w:p>
    <w:p w:rsidR="00C773FD" w:rsidRPr="00C773FD" w:rsidRDefault="00C773FD" w:rsidP="0094283E">
      <w:pPr>
        <w:autoSpaceDE w:val="0"/>
        <w:autoSpaceDN w:val="0"/>
        <w:adjustRightInd w:val="0"/>
        <w:spacing w:after="0" w:line="240" w:lineRule="auto"/>
        <w:jc w:val="both"/>
        <w:rPr>
          <w:rFonts w:ascii="Verdana" w:hAnsi="Verdana" w:cs="Arial"/>
          <w:szCs w:val="24"/>
        </w:rPr>
      </w:pPr>
      <w:r w:rsidRPr="00C773FD">
        <w:rPr>
          <w:rFonts w:ascii="Verdana" w:hAnsi="Verdana" w:cs="Courier"/>
          <w:szCs w:val="24"/>
        </w:rPr>
        <w:t xml:space="preserve">@Repository </w:t>
      </w:r>
      <w:r w:rsidRPr="00C773FD">
        <w:rPr>
          <w:rFonts w:ascii="Verdana" w:hAnsi="Verdana" w:cs="Arial"/>
          <w:szCs w:val="24"/>
        </w:rPr>
        <w:t xml:space="preserve">annotation is a marker for any class that fulfills the role or </w:t>
      </w:r>
      <w:r w:rsidRPr="00C773FD">
        <w:rPr>
          <w:rFonts w:ascii="Verdana" w:hAnsi="Verdana" w:cs="Arial"/>
          <w:i/>
          <w:iCs/>
          <w:szCs w:val="24"/>
        </w:rPr>
        <w:t xml:space="preserve">stereotype </w:t>
      </w:r>
      <w:r w:rsidRPr="00C773FD">
        <w:rPr>
          <w:rFonts w:ascii="Verdana" w:hAnsi="Verdana" w:cs="Arial"/>
          <w:szCs w:val="24"/>
        </w:rPr>
        <w:t>(also known as Data Access Object or DAO) of a repository. Among the uses of this marker is the automatic translation of exceptions</w:t>
      </w:r>
    </w:p>
    <w:p w:rsidR="00C773FD" w:rsidRPr="00C773FD" w:rsidRDefault="00C773FD" w:rsidP="0094283E">
      <w:pPr>
        <w:autoSpaceDE w:val="0"/>
        <w:autoSpaceDN w:val="0"/>
        <w:adjustRightInd w:val="0"/>
        <w:spacing w:after="0" w:line="240" w:lineRule="auto"/>
        <w:jc w:val="both"/>
        <w:rPr>
          <w:rFonts w:ascii="Verdana" w:hAnsi="Verdana" w:cs="Arial"/>
          <w:szCs w:val="24"/>
        </w:rPr>
      </w:pPr>
    </w:p>
    <w:p w:rsidR="00C773FD" w:rsidRPr="00C773FD" w:rsidRDefault="00C773FD" w:rsidP="00C773FD">
      <w:pPr>
        <w:autoSpaceDE w:val="0"/>
        <w:autoSpaceDN w:val="0"/>
        <w:adjustRightInd w:val="0"/>
        <w:spacing w:after="0" w:line="240" w:lineRule="auto"/>
        <w:jc w:val="both"/>
        <w:rPr>
          <w:rFonts w:ascii="Verdana" w:hAnsi="Verdana" w:cs="Arial"/>
          <w:szCs w:val="24"/>
        </w:rPr>
      </w:pPr>
      <w:r w:rsidRPr="00C773FD">
        <w:rPr>
          <w:rFonts w:ascii="Verdana" w:hAnsi="Verdana" w:cs="Arial"/>
          <w:szCs w:val="24"/>
        </w:rPr>
        <w:t xml:space="preserve">Spring 2.5 introduces further stereotype annotations: </w:t>
      </w:r>
    </w:p>
    <w:p w:rsidR="00C773FD" w:rsidRPr="00C773FD" w:rsidRDefault="00C773FD" w:rsidP="00C773FD">
      <w:pPr>
        <w:pStyle w:val="ListParagraph"/>
        <w:numPr>
          <w:ilvl w:val="0"/>
          <w:numId w:val="17"/>
        </w:numPr>
        <w:autoSpaceDE w:val="0"/>
        <w:autoSpaceDN w:val="0"/>
        <w:adjustRightInd w:val="0"/>
        <w:spacing w:after="0" w:line="240" w:lineRule="auto"/>
        <w:jc w:val="both"/>
        <w:rPr>
          <w:rFonts w:ascii="Verdana" w:hAnsi="Verdana" w:cs="Arial"/>
          <w:szCs w:val="24"/>
        </w:rPr>
      </w:pPr>
      <w:r w:rsidRPr="00C773FD">
        <w:rPr>
          <w:rFonts w:ascii="Verdana" w:hAnsi="Verdana" w:cs="Arial"/>
          <w:szCs w:val="24"/>
        </w:rPr>
        <w:t xml:space="preserve">@Component </w:t>
      </w:r>
    </w:p>
    <w:p w:rsidR="00C773FD" w:rsidRPr="00C773FD" w:rsidRDefault="00C773FD" w:rsidP="00C773FD">
      <w:pPr>
        <w:pStyle w:val="ListParagraph"/>
        <w:numPr>
          <w:ilvl w:val="0"/>
          <w:numId w:val="17"/>
        </w:numPr>
        <w:autoSpaceDE w:val="0"/>
        <w:autoSpaceDN w:val="0"/>
        <w:adjustRightInd w:val="0"/>
        <w:spacing w:after="0" w:line="240" w:lineRule="auto"/>
        <w:jc w:val="both"/>
        <w:rPr>
          <w:rFonts w:ascii="Verdana" w:hAnsi="Verdana" w:cs="Arial"/>
          <w:szCs w:val="24"/>
        </w:rPr>
      </w:pPr>
      <w:r w:rsidRPr="00C773FD">
        <w:rPr>
          <w:rFonts w:ascii="Verdana" w:hAnsi="Verdana" w:cs="Arial"/>
          <w:szCs w:val="24"/>
        </w:rPr>
        <w:t xml:space="preserve">@Service, and </w:t>
      </w:r>
    </w:p>
    <w:p w:rsidR="00C773FD" w:rsidRPr="00C773FD" w:rsidRDefault="00C773FD" w:rsidP="00C773FD">
      <w:pPr>
        <w:pStyle w:val="ListParagraph"/>
        <w:numPr>
          <w:ilvl w:val="0"/>
          <w:numId w:val="17"/>
        </w:numPr>
        <w:autoSpaceDE w:val="0"/>
        <w:autoSpaceDN w:val="0"/>
        <w:adjustRightInd w:val="0"/>
        <w:spacing w:after="0" w:line="240" w:lineRule="auto"/>
        <w:jc w:val="both"/>
        <w:rPr>
          <w:rFonts w:ascii="Verdana" w:hAnsi="Verdana" w:cs="Arial"/>
          <w:szCs w:val="24"/>
        </w:rPr>
      </w:pPr>
      <w:r w:rsidRPr="00C773FD">
        <w:rPr>
          <w:rFonts w:ascii="Verdana" w:hAnsi="Verdana" w:cs="Arial"/>
          <w:szCs w:val="24"/>
        </w:rPr>
        <w:t>@Controller.</w:t>
      </w:r>
    </w:p>
    <w:p w:rsidR="00C773FD" w:rsidRPr="00C773FD" w:rsidRDefault="00C773FD" w:rsidP="00C773FD">
      <w:pPr>
        <w:autoSpaceDE w:val="0"/>
        <w:autoSpaceDN w:val="0"/>
        <w:adjustRightInd w:val="0"/>
        <w:spacing w:after="0" w:line="240" w:lineRule="auto"/>
        <w:jc w:val="both"/>
        <w:rPr>
          <w:rFonts w:ascii="Verdana" w:hAnsi="Verdana" w:cs="Arial"/>
          <w:szCs w:val="24"/>
        </w:rPr>
      </w:pPr>
    </w:p>
    <w:p w:rsidR="00C773FD" w:rsidRPr="00C773FD" w:rsidRDefault="00C773FD" w:rsidP="00C773FD">
      <w:pPr>
        <w:autoSpaceDE w:val="0"/>
        <w:autoSpaceDN w:val="0"/>
        <w:adjustRightInd w:val="0"/>
        <w:spacing w:after="0" w:line="240" w:lineRule="auto"/>
        <w:jc w:val="both"/>
        <w:rPr>
          <w:rFonts w:ascii="Verdana" w:hAnsi="Verdana" w:cs="Arial"/>
          <w:szCs w:val="24"/>
        </w:rPr>
      </w:pPr>
      <w:r w:rsidRPr="00C773FD">
        <w:rPr>
          <w:rFonts w:ascii="Verdana" w:hAnsi="Verdana" w:cs="Arial"/>
          <w:szCs w:val="24"/>
        </w:rPr>
        <w:t xml:space="preserve">@Component is a generic stereotype for any Spring-managed component. </w:t>
      </w:r>
    </w:p>
    <w:p w:rsidR="00C773FD" w:rsidRDefault="00F67104" w:rsidP="0094283E">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F67104" w:rsidRDefault="00F67104" w:rsidP="0094283E">
      <w:pPr>
        <w:autoSpaceDE w:val="0"/>
        <w:autoSpaceDN w:val="0"/>
        <w:adjustRightInd w:val="0"/>
        <w:spacing w:after="0" w:line="240" w:lineRule="auto"/>
        <w:jc w:val="both"/>
        <w:rPr>
          <w:rFonts w:ascii="Verdana" w:hAnsi="Verdana" w:cs="Arial"/>
          <w:szCs w:val="24"/>
        </w:rPr>
      </w:pPr>
    </w:p>
    <w:p w:rsidR="00F67104" w:rsidRDefault="003F33B0" w:rsidP="0094283E">
      <w:pPr>
        <w:autoSpaceDE w:val="0"/>
        <w:autoSpaceDN w:val="0"/>
        <w:adjustRightInd w:val="0"/>
        <w:spacing w:after="0" w:line="240" w:lineRule="auto"/>
        <w:jc w:val="both"/>
        <w:rPr>
          <w:rFonts w:ascii="Verdana" w:hAnsi="Verdana" w:cs="Arial"/>
          <w:szCs w:val="24"/>
        </w:rPr>
      </w:pPr>
      <w:r>
        <w:rPr>
          <w:rFonts w:ascii="Verdana" w:hAnsi="Verdana" w:cs="Arial"/>
          <w:szCs w:val="24"/>
        </w:rPr>
        <w:t>How can we automatically detect classes and register their bean definitions?</w:t>
      </w:r>
    </w:p>
    <w:p w:rsidR="003F33B0" w:rsidRDefault="003F33B0" w:rsidP="0094283E">
      <w:pPr>
        <w:autoSpaceDE w:val="0"/>
        <w:autoSpaceDN w:val="0"/>
        <w:adjustRightInd w:val="0"/>
        <w:spacing w:after="0" w:line="240" w:lineRule="auto"/>
        <w:jc w:val="both"/>
        <w:rPr>
          <w:rFonts w:ascii="Verdana" w:hAnsi="Verdana" w:cs="Arial"/>
          <w:szCs w:val="24"/>
        </w:rPr>
      </w:pPr>
    </w:p>
    <w:p w:rsidR="003F33B0" w:rsidRDefault="009D10AE" w:rsidP="0094283E">
      <w:pPr>
        <w:autoSpaceDE w:val="0"/>
        <w:autoSpaceDN w:val="0"/>
        <w:adjustRightInd w:val="0"/>
        <w:spacing w:after="0" w:line="240" w:lineRule="auto"/>
        <w:jc w:val="both"/>
        <w:rPr>
          <w:rFonts w:ascii="Verdana" w:hAnsi="Verdana" w:cs="Arial"/>
          <w:szCs w:val="24"/>
        </w:rPr>
      </w:pPr>
      <w:r w:rsidRPr="009D10AE">
        <w:rPr>
          <w:rFonts w:ascii="Verdana" w:hAnsi="Verdana" w:cs="Arial"/>
          <w:noProof/>
          <w:szCs w:val="24"/>
        </w:rPr>
        <w:lastRenderedPageBreak/>
        <w:drawing>
          <wp:inline distT="0" distB="0" distL="0" distR="0">
            <wp:extent cx="4391025" cy="2886075"/>
            <wp:effectExtent l="19050" t="0" r="9525"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4391025" cy="2886075"/>
                    </a:xfrm>
                    <a:prstGeom prst="rect">
                      <a:avLst/>
                    </a:prstGeom>
                    <a:noFill/>
                    <a:ln w="9525">
                      <a:noFill/>
                      <a:miter lim="800000"/>
                      <a:headEnd/>
                      <a:tailEnd/>
                    </a:ln>
                  </pic:spPr>
                </pic:pic>
              </a:graphicData>
            </a:graphic>
          </wp:inline>
        </w:drawing>
      </w:r>
    </w:p>
    <w:p w:rsidR="009D10AE" w:rsidRPr="00D57D91" w:rsidRDefault="009D10AE" w:rsidP="0094283E">
      <w:pPr>
        <w:autoSpaceDE w:val="0"/>
        <w:autoSpaceDN w:val="0"/>
        <w:adjustRightInd w:val="0"/>
        <w:spacing w:after="0" w:line="240" w:lineRule="auto"/>
        <w:jc w:val="both"/>
        <w:rPr>
          <w:rFonts w:ascii="Verdana" w:hAnsi="Verdana" w:cs="Arial"/>
          <w:sz w:val="20"/>
          <w:szCs w:val="24"/>
        </w:rPr>
      </w:pPr>
    </w:p>
    <w:p w:rsidR="00D57D91" w:rsidRPr="00D57D91" w:rsidRDefault="00D57D91" w:rsidP="00D57D91">
      <w:pPr>
        <w:autoSpaceDE w:val="0"/>
        <w:autoSpaceDN w:val="0"/>
        <w:adjustRightInd w:val="0"/>
        <w:spacing w:after="0" w:line="240" w:lineRule="auto"/>
        <w:jc w:val="both"/>
        <w:rPr>
          <w:rFonts w:ascii="Verdana" w:hAnsi="Verdana" w:cs="Arial"/>
          <w:szCs w:val="24"/>
        </w:rPr>
      </w:pPr>
      <w:r w:rsidRPr="00D57D91">
        <w:rPr>
          <w:rFonts w:ascii="Verdana" w:hAnsi="Verdana" w:cs="Arial"/>
          <w:szCs w:val="24"/>
        </w:rPr>
        <w:t xml:space="preserve">To autodetect these classes and register the corresponding beans, you need to include the following element in XML, where the base-package element is a common parent package for the two classes. </w:t>
      </w:r>
    </w:p>
    <w:p w:rsidR="00D57D91" w:rsidRPr="00D57D91" w:rsidRDefault="00D57D91" w:rsidP="00D57D91">
      <w:pPr>
        <w:autoSpaceDE w:val="0"/>
        <w:autoSpaceDN w:val="0"/>
        <w:adjustRightInd w:val="0"/>
        <w:spacing w:after="0" w:line="240" w:lineRule="auto"/>
        <w:jc w:val="both"/>
        <w:rPr>
          <w:rFonts w:ascii="Verdana" w:hAnsi="Verdana" w:cs="Arial"/>
          <w:szCs w:val="24"/>
        </w:rPr>
      </w:pPr>
    </w:p>
    <w:p w:rsidR="00D57D91" w:rsidRDefault="00D57D91" w:rsidP="00D57D91">
      <w:pPr>
        <w:autoSpaceDE w:val="0"/>
        <w:autoSpaceDN w:val="0"/>
        <w:adjustRightInd w:val="0"/>
        <w:spacing w:after="0" w:line="240" w:lineRule="auto"/>
        <w:jc w:val="both"/>
        <w:rPr>
          <w:rFonts w:ascii="Verdana" w:hAnsi="Verdana" w:cs="Arial"/>
          <w:color w:val="7030A0"/>
          <w:szCs w:val="24"/>
        </w:rPr>
      </w:pPr>
      <w:r w:rsidRPr="00D57D91">
        <w:rPr>
          <w:rFonts w:ascii="Verdana" w:hAnsi="Verdana" w:cs="Arial"/>
          <w:color w:val="7030A0"/>
          <w:szCs w:val="24"/>
        </w:rPr>
        <w:t>(Alternatively, you can specify a comma-separated list that includes the parent package of each class.)</w:t>
      </w:r>
    </w:p>
    <w:p w:rsidR="00D57D91" w:rsidRDefault="00D57D91" w:rsidP="00D57D91">
      <w:pPr>
        <w:autoSpaceDE w:val="0"/>
        <w:autoSpaceDN w:val="0"/>
        <w:adjustRightInd w:val="0"/>
        <w:spacing w:after="0" w:line="240" w:lineRule="auto"/>
        <w:jc w:val="both"/>
        <w:rPr>
          <w:rFonts w:ascii="Verdana" w:hAnsi="Verdana" w:cs="Arial"/>
          <w:color w:val="7030A0"/>
          <w:szCs w:val="24"/>
        </w:rPr>
      </w:pPr>
    </w:p>
    <w:p w:rsidR="00D57D91" w:rsidRDefault="009416E4" w:rsidP="00D57D91">
      <w:pPr>
        <w:autoSpaceDE w:val="0"/>
        <w:autoSpaceDN w:val="0"/>
        <w:adjustRightInd w:val="0"/>
        <w:spacing w:after="0" w:line="240" w:lineRule="auto"/>
        <w:jc w:val="both"/>
        <w:rPr>
          <w:rFonts w:ascii="Verdana" w:hAnsi="Verdana" w:cs="Arial"/>
          <w:color w:val="7030A0"/>
          <w:szCs w:val="24"/>
        </w:rPr>
      </w:pPr>
      <w:r w:rsidRPr="009416E4">
        <w:rPr>
          <w:rFonts w:ascii="Verdana" w:hAnsi="Verdana" w:cs="Arial"/>
          <w:noProof/>
          <w:color w:val="7030A0"/>
          <w:szCs w:val="24"/>
        </w:rPr>
        <w:drawing>
          <wp:inline distT="0" distB="0" distL="0" distR="0">
            <wp:extent cx="5886450" cy="2505075"/>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886450" cy="2505075"/>
                    </a:xfrm>
                    <a:prstGeom prst="rect">
                      <a:avLst/>
                    </a:prstGeom>
                    <a:noFill/>
                    <a:ln w="9525">
                      <a:noFill/>
                      <a:miter lim="800000"/>
                      <a:headEnd/>
                      <a:tailEnd/>
                    </a:ln>
                  </pic:spPr>
                </pic:pic>
              </a:graphicData>
            </a:graphic>
          </wp:inline>
        </w:drawing>
      </w:r>
    </w:p>
    <w:p w:rsidR="009416E4" w:rsidRDefault="00F84B4D"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__________________________________________________________________</w:t>
      </w:r>
    </w:p>
    <w:p w:rsidR="00F84B4D" w:rsidRDefault="00F84B4D" w:rsidP="00D57D91">
      <w:pPr>
        <w:autoSpaceDE w:val="0"/>
        <w:autoSpaceDN w:val="0"/>
        <w:adjustRightInd w:val="0"/>
        <w:spacing w:after="0" w:line="240" w:lineRule="auto"/>
        <w:jc w:val="both"/>
        <w:rPr>
          <w:rFonts w:ascii="Verdana" w:hAnsi="Verdana" w:cs="Arial"/>
          <w:color w:val="7030A0"/>
          <w:szCs w:val="24"/>
        </w:rPr>
      </w:pPr>
    </w:p>
    <w:p w:rsidR="00F84B4D" w:rsidRDefault="00F84B4D"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The use of &lt;context: component-scan &gt; implicitly enables the function of &lt;context: annotation-config&gt;</w:t>
      </w:r>
    </w:p>
    <w:p w:rsidR="00F84B4D" w:rsidRDefault="00F84B4D"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__________________________________________________________________</w:t>
      </w:r>
    </w:p>
    <w:p w:rsidR="00F84B4D" w:rsidRDefault="00F84B4D" w:rsidP="00D57D91">
      <w:pPr>
        <w:autoSpaceDE w:val="0"/>
        <w:autoSpaceDN w:val="0"/>
        <w:adjustRightInd w:val="0"/>
        <w:spacing w:after="0" w:line="240" w:lineRule="auto"/>
        <w:jc w:val="both"/>
        <w:rPr>
          <w:rFonts w:ascii="Verdana" w:hAnsi="Verdana" w:cs="Arial"/>
          <w:color w:val="7030A0"/>
          <w:szCs w:val="24"/>
        </w:rPr>
      </w:pPr>
    </w:p>
    <w:p w:rsidR="00F84B4D" w:rsidRDefault="00881B52"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How can we specify bean scope using annotations?</w:t>
      </w:r>
    </w:p>
    <w:p w:rsidR="00881B52" w:rsidRDefault="00881B52" w:rsidP="00D57D91">
      <w:pPr>
        <w:autoSpaceDE w:val="0"/>
        <w:autoSpaceDN w:val="0"/>
        <w:adjustRightInd w:val="0"/>
        <w:spacing w:after="0" w:line="240" w:lineRule="auto"/>
        <w:jc w:val="both"/>
        <w:rPr>
          <w:rFonts w:ascii="Verdana" w:hAnsi="Verdana" w:cs="Arial"/>
          <w:color w:val="7030A0"/>
          <w:szCs w:val="24"/>
        </w:rPr>
      </w:pPr>
    </w:p>
    <w:p w:rsidR="00881B52" w:rsidRDefault="00BB24A9" w:rsidP="00D57D91">
      <w:pPr>
        <w:autoSpaceDE w:val="0"/>
        <w:autoSpaceDN w:val="0"/>
        <w:adjustRightInd w:val="0"/>
        <w:spacing w:after="0" w:line="240" w:lineRule="auto"/>
        <w:jc w:val="both"/>
        <w:rPr>
          <w:rFonts w:ascii="Verdana" w:hAnsi="Verdana" w:cs="Arial"/>
          <w:color w:val="7030A0"/>
          <w:szCs w:val="24"/>
        </w:rPr>
      </w:pPr>
      <w:r>
        <w:rPr>
          <w:rFonts w:ascii="Verdana" w:hAnsi="Verdana" w:cs="Arial"/>
          <w:noProof/>
          <w:color w:val="7030A0"/>
          <w:szCs w:val="24"/>
        </w:rPr>
        <w:lastRenderedPageBreak/>
        <w:drawing>
          <wp:inline distT="0" distB="0" distL="0" distR="0">
            <wp:extent cx="4451350" cy="1466215"/>
            <wp:effectExtent l="19050" t="0" r="635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4451350" cy="1466215"/>
                    </a:xfrm>
                    <a:prstGeom prst="rect">
                      <a:avLst/>
                    </a:prstGeom>
                    <a:noFill/>
                    <a:ln w="9525">
                      <a:noFill/>
                      <a:miter lim="800000"/>
                      <a:headEnd/>
                      <a:tailEnd/>
                    </a:ln>
                  </pic:spPr>
                </pic:pic>
              </a:graphicData>
            </a:graphic>
          </wp:inline>
        </w:drawing>
      </w:r>
    </w:p>
    <w:p w:rsidR="00BB24A9" w:rsidRDefault="00BB24A9"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__________________________________________________________________</w:t>
      </w:r>
    </w:p>
    <w:p w:rsidR="00BB24A9" w:rsidRDefault="00BB24A9" w:rsidP="00D57D91">
      <w:pPr>
        <w:autoSpaceDE w:val="0"/>
        <w:autoSpaceDN w:val="0"/>
        <w:adjustRightInd w:val="0"/>
        <w:spacing w:after="0" w:line="240" w:lineRule="auto"/>
        <w:jc w:val="both"/>
        <w:rPr>
          <w:rFonts w:ascii="Verdana" w:hAnsi="Verdana" w:cs="Arial"/>
          <w:color w:val="7030A0"/>
          <w:szCs w:val="24"/>
        </w:rPr>
      </w:pPr>
    </w:p>
    <w:p w:rsidR="00BB24A9" w:rsidRDefault="00A4663F"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What are JSR 330 standard annotations?</w:t>
      </w:r>
    </w:p>
    <w:p w:rsidR="00A4663F" w:rsidRDefault="00A4663F"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These are annotations specified by Java Specification Request for dependency injection and they are @Inject and @Named</w:t>
      </w:r>
    </w:p>
    <w:p w:rsidR="00A4663F" w:rsidRDefault="00A4663F"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__________________________________________________________________</w:t>
      </w:r>
    </w:p>
    <w:p w:rsidR="00A4663F" w:rsidRDefault="00A4663F" w:rsidP="00D57D91">
      <w:pPr>
        <w:autoSpaceDE w:val="0"/>
        <w:autoSpaceDN w:val="0"/>
        <w:adjustRightInd w:val="0"/>
        <w:spacing w:after="0" w:line="240" w:lineRule="auto"/>
        <w:jc w:val="both"/>
        <w:rPr>
          <w:rFonts w:ascii="Verdana" w:hAnsi="Verdana" w:cs="Arial"/>
          <w:color w:val="7030A0"/>
          <w:szCs w:val="24"/>
        </w:rPr>
      </w:pPr>
    </w:p>
    <w:p w:rsidR="00A4663F" w:rsidRDefault="001A1537" w:rsidP="00D57D91">
      <w:pPr>
        <w:autoSpaceDE w:val="0"/>
        <w:autoSpaceDN w:val="0"/>
        <w:adjustRightInd w:val="0"/>
        <w:spacing w:after="0" w:line="240" w:lineRule="auto"/>
        <w:jc w:val="both"/>
        <w:rPr>
          <w:rFonts w:ascii="Verdana" w:hAnsi="Verdana" w:cs="Arial"/>
          <w:color w:val="7030A0"/>
          <w:szCs w:val="24"/>
        </w:rPr>
      </w:pPr>
      <w:r>
        <w:rPr>
          <w:rFonts w:ascii="Verdana" w:hAnsi="Verdana" w:cs="Arial"/>
          <w:color w:val="7030A0"/>
          <w:szCs w:val="24"/>
        </w:rPr>
        <w:t>What is the use of @Inject?</w:t>
      </w:r>
    </w:p>
    <w:p w:rsidR="00427B32" w:rsidRPr="00427B32" w:rsidRDefault="00427B32" w:rsidP="00427B32">
      <w:pPr>
        <w:autoSpaceDE w:val="0"/>
        <w:autoSpaceDN w:val="0"/>
        <w:adjustRightInd w:val="0"/>
        <w:spacing w:after="0" w:line="240" w:lineRule="auto"/>
        <w:jc w:val="both"/>
        <w:rPr>
          <w:rFonts w:ascii="Verdana" w:hAnsi="Verdana" w:cs="Arial"/>
          <w:szCs w:val="24"/>
        </w:rPr>
      </w:pPr>
      <w:r w:rsidRPr="00427B32">
        <w:rPr>
          <w:rFonts w:ascii="Verdana" w:hAnsi="Verdana" w:cs="Arial"/>
          <w:szCs w:val="24"/>
        </w:rPr>
        <w:t>Instead of @Autowired, @javax.inject.Inject may be used as follows:</w:t>
      </w:r>
    </w:p>
    <w:p w:rsidR="00427B32" w:rsidRPr="00427B32" w:rsidRDefault="00427B32" w:rsidP="00427B32">
      <w:pPr>
        <w:autoSpaceDE w:val="0"/>
        <w:autoSpaceDN w:val="0"/>
        <w:adjustRightInd w:val="0"/>
        <w:spacing w:after="0" w:line="240" w:lineRule="auto"/>
        <w:jc w:val="both"/>
        <w:rPr>
          <w:rFonts w:ascii="Verdana" w:hAnsi="Verdana" w:cs="Arial"/>
          <w:szCs w:val="24"/>
        </w:rPr>
      </w:pPr>
    </w:p>
    <w:p w:rsidR="00427B32" w:rsidRPr="00427B32" w:rsidRDefault="00427B32" w:rsidP="00427B32">
      <w:pPr>
        <w:autoSpaceDE w:val="0"/>
        <w:autoSpaceDN w:val="0"/>
        <w:adjustRightInd w:val="0"/>
        <w:spacing w:after="0" w:line="240" w:lineRule="auto"/>
        <w:jc w:val="center"/>
        <w:rPr>
          <w:rFonts w:ascii="Verdana" w:hAnsi="Verdana" w:cs="Arial"/>
          <w:szCs w:val="24"/>
        </w:rPr>
      </w:pPr>
      <w:r w:rsidRPr="00427B32">
        <w:rPr>
          <w:rFonts w:ascii="Verdana" w:hAnsi="Verdana" w:cs="Arial"/>
          <w:noProof/>
          <w:szCs w:val="24"/>
        </w:rPr>
        <w:drawing>
          <wp:inline distT="0" distB="0" distL="0" distR="0">
            <wp:extent cx="4448175" cy="2343150"/>
            <wp:effectExtent l="19050" t="0" r="9525"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448175" cy="2343150"/>
                    </a:xfrm>
                    <a:prstGeom prst="rect">
                      <a:avLst/>
                    </a:prstGeom>
                    <a:noFill/>
                    <a:ln w="9525">
                      <a:noFill/>
                      <a:miter lim="800000"/>
                      <a:headEnd/>
                      <a:tailEnd/>
                    </a:ln>
                  </pic:spPr>
                </pic:pic>
              </a:graphicData>
            </a:graphic>
          </wp:inline>
        </w:drawing>
      </w:r>
    </w:p>
    <w:p w:rsidR="00427B32" w:rsidRPr="00427B32" w:rsidRDefault="00427B32" w:rsidP="00427B32">
      <w:pPr>
        <w:autoSpaceDE w:val="0"/>
        <w:autoSpaceDN w:val="0"/>
        <w:adjustRightInd w:val="0"/>
        <w:spacing w:after="0" w:line="240" w:lineRule="auto"/>
        <w:jc w:val="both"/>
        <w:rPr>
          <w:rFonts w:ascii="Verdana" w:hAnsi="Verdana" w:cs="Arial"/>
          <w:szCs w:val="24"/>
        </w:rPr>
      </w:pPr>
    </w:p>
    <w:p w:rsidR="00427B32" w:rsidRPr="00427B32" w:rsidRDefault="00427B32" w:rsidP="00427B32">
      <w:pPr>
        <w:autoSpaceDE w:val="0"/>
        <w:autoSpaceDN w:val="0"/>
        <w:adjustRightInd w:val="0"/>
        <w:spacing w:after="0" w:line="240" w:lineRule="auto"/>
        <w:jc w:val="both"/>
        <w:rPr>
          <w:rFonts w:ascii="Verdana" w:hAnsi="Verdana" w:cs="Arial"/>
          <w:szCs w:val="24"/>
        </w:rPr>
      </w:pPr>
      <w:r w:rsidRPr="00427B32">
        <w:rPr>
          <w:rFonts w:ascii="Verdana" w:hAnsi="Verdana" w:cs="Arial"/>
          <w:szCs w:val="24"/>
        </w:rPr>
        <w:t>If you would like to use a qualified name for the dependency that should be injected, you should use the @Named annotation as follows:</w:t>
      </w:r>
    </w:p>
    <w:p w:rsidR="00427B32" w:rsidRPr="00427B32" w:rsidRDefault="00427B32" w:rsidP="00427B32">
      <w:pPr>
        <w:autoSpaceDE w:val="0"/>
        <w:autoSpaceDN w:val="0"/>
        <w:adjustRightInd w:val="0"/>
        <w:spacing w:after="0" w:line="240" w:lineRule="auto"/>
        <w:jc w:val="both"/>
        <w:rPr>
          <w:rFonts w:ascii="Verdana" w:hAnsi="Verdana" w:cs="Arial"/>
          <w:szCs w:val="24"/>
        </w:rPr>
      </w:pPr>
    </w:p>
    <w:p w:rsidR="00427B32" w:rsidRPr="00427B32" w:rsidRDefault="00427B32" w:rsidP="00427B32">
      <w:pPr>
        <w:autoSpaceDE w:val="0"/>
        <w:autoSpaceDN w:val="0"/>
        <w:adjustRightInd w:val="0"/>
        <w:spacing w:after="0" w:line="240" w:lineRule="auto"/>
        <w:jc w:val="center"/>
        <w:rPr>
          <w:rFonts w:ascii="Verdana" w:hAnsi="Verdana" w:cs="Arial"/>
          <w:szCs w:val="24"/>
        </w:rPr>
      </w:pPr>
      <w:r w:rsidRPr="00427B32">
        <w:rPr>
          <w:rFonts w:ascii="Verdana" w:hAnsi="Verdana" w:cs="Arial"/>
          <w:noProof/>
          <w:szCs w:val="24"/>
        </w:rPr>
        <w:lastRenderedPageBreak/>
        <w:drawing>
          <wp:inline distT="0" distB="0" distL="0" distR="0">
            <wp:extent cx="5667375" cy="2638425"/>
            <wp:effectExtent l="19050" t="0" r="9525"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5667375" cy="2638425"/>
                    </a:xfrm>
                    <a:prstGeom prst="rect">
                      <a:avLst/>
                    </a:prstGeom>
                    <a:noFill/>
                    <a:ln w="9525">
                      <a:noFill/>
                      <a:miter lim="800000"/>
                      <a:headEnd/>
                      <a:tailEnd/>
                    </a:ln>
                  </pic:spPr>
                </pic:pic>
              </a:graphicData>
            </a:graphic>
          </wp:inline>
        </w:drawing>
      </w:r>
    </w:p>
    <w:p w:rsidR="00427B32" w:rsidRPr="00427B32" w:rsidRDefault="00427B32" w:rsidP="00427B32">
      <w:pPr>
        <w:autoSpaceDE w:val="0"/>
        <w:autoSpaceDN w:val="0"/>
        <w:adjustRightInd w:val="0"/>
        <w:spacing w:after="0" w:line="240" w:lineRule="auto"/>
        <w:jc w:val="center"/>
        <w:rPr>
          <w:rFonts w:ascii="Verdana" w:hAnsi="Verdana" w:cs="Arial"/>
          <w:szCs w:val="24"/>
        </w:rPr>
      </w:pPr>
    </w:p>
    <w:p w:rsidR="00427B32" w:rsidRPr="00427B32" w:rsidRDefault="00427B32" w:rsidP="00427B32">
      <w:pPr>
        <w:autoSpaceDE w:val="0"/>
        <w:autoSpaceDN w:val="0"/>
        <w:adjustRightInd w:val="0"/>
        <w:spacing w:after="0" w:line="240" w:lineRule="auto"/>
        <w:jc w:val="center"/>
        <w:rPr>
          <w:rFonts w:ascii="Verdana" w:hAnsi="Verdana" w:cs="Arial"/>
          <w:szCs w:val="24"/>
        </w:rPr>
      </w:pPr>
    </w:p>
    <w:p w:rsidR="00427B32" w:rsidRPr="00427B32" w:rsidRDefault="00427B32" w:rsidP="00427B32">
      <w:pPr>
        <w:autoSpaceDE w:val="0"/>
        <w:autoSpaceDN w:val="0"/>
        <w:adjustRightInd w:val="0"/>
        <w:spacing w:after="0" w:line="240" w:lineRule="auto"/>
        <w:jc w:val="center"/>
        <w:rPr>
          <w:rFonts w:ascii="Verdana" w:hAnsi="Verdana" w:cs="Arial"/>
          <w:b/>
          <w:szCs w:val="24"/>
        </w:rPr>
      </w:pPr>
      <w:r w:rsidRPr="00427B32">
        <w:rPr>
          <w:rFonts w:ascii="Verdana" w:hAnsi="Verdana" w:cs="Arial"/>
          <w:b/>
          <w:szCs w:val="24"/>
        </w:rPr>
        <w:t>@Named: a standard equivalent to the @Component annotation</w:t>
      </w:r>
    </w:p>
    <w:p w:rsidR="00427B32" w:rsidRPr="00427B32" w:rsidRDefault="00427B32" w:rsidP="00427B32">
      <w:pPr>
        <w:autoSpaceDE w:val="0"/>
        <w:autoSpaceDN w:val="0"/>
        <w:adjustRightInd w:val="0"/>
        <w:spacing w:after="0" w:line="240" w:lineRule="auto"/>
        <w:jc w:val="center"/>
        <w:rPr>
          <w:rFonts w:ascii="Verdana" w:hAnsi="Verdana" w:cs="Arial"/>
          <w:b/>
          <w:szCs w:val="24"/>
        </w:rPr>
      </w:pPr>
    </w:p>
    <w:p w:rsidR="00427B32" w:rsidRPr="00427B32" w:rsidRDefault="00427B32" w:rsidP="00427B32">
      <w:pPr>
        <w:autoSpaceDE w:val="0"/>
        <w:autoSpaceDN w:val="0"/>
        <w:adjustRightInd w:val="0"/>
        <w:spacing w:after="0" w:line="240" w:lineRule="auto"/>
        <w:jc w:val="center"/>
        <w:rPr>
          <w:rFonts w:ascii="Verdana" w:hAnsi="Verdana" w:cs="Arial"/>
          <w:szCs w:val="24"/>
        </w:rPr>
      </w:pPr>
      <w:r w:rsidRPr="00427B32">
        <w:rPr>
          <w:rFonts w:ascii="Verdana" w:hAnsi="Verdana" w:cs="Arial"/>
          <w:noProof/>
          <w:szCs w:val="24"/>
        </w:rPr>
        <w:drawing>
          <wp:inline distT="0" distB="0" distL="0" distR="0">
            <wp:extent cx="4429125" cy="2714625"/>
            <wp:effectExtent l="19050" t="0" r="9525"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4429125" cy="2714625"/>
                    </a:xfrm>
                    <a:prstGeom prst="rect">
                      <a:avLst/>
                    </a:prstGeom>
                    <a:noFill/>
                    <a:ln w="9525">
                      <a:noFill/>
                      <a:miter lim="800000"/>
                      <a:headEnd/>
                      <a:tailEnd/>
                    </a:ln>
                  </pic:spPr>
                </pic:pic>
              </a:graphicData>
            </a:graphic>
          </wp:inline>
        </w:drawing>
      </w:r>
    </w:p>
    <w:p w:rsidR="00427B32" w:rsidRPr="00427B32" w:rsidRDefault="00427B32" w:rsidP="00427B32">
      <w:pPr>
        <w:autoSpaceDE w:val="0"/>
        <w:autoSpaceDN w:val="0"/>
        <w:adjustRightInd w:val="0"/>
        <w:spacing w:after="0" w:line="240" w:lineRule="auto"/>
        <w:rPr>
          <w:rFonts w:ascii="Verdana" w:hAnsi="Verdana" w:cs="Arial"/>
          <w:szCs w:val="24"/>
        </w:rPr>
      </w:pPr>
    </w:p>
    <w:p w:rsidR="008C78A4" w:rsidRPr="00427B32" w:rsidRDefault="00427B32" w:rsidP="00427B32">
      <w:pPr>
        <w:autoSpaceDE w:val="0"/>
        <w:autoSpaceDN w:val="0"/>
        <w:adjustRightInd w:val="0"/>
        <w:spacing w:after="0" w:line="240" w:lineRule="auto"/>
        <w:rPr>
          <w:rFonts w:ascii="Verdana" w:hAnsi="Verdana" w:cs="Arial"/>
          <w:szCs w:val="24"/>
        </w:rPr>
      </w:pPr>
      <w:r w:rsidRPr="00427B32">
        <w:rPr>
          <w:rFonts w:ascii="Verdana" w:hAnsi="Verdana" w:cs="Arial"/>
          <w:szCs w:val="24"/>
        </w:rPr>
        <w:t>It is very common to use @Component without specifying a name for the component. @Named can be used in a similar fashion:</w:t>
      </w:r>
    </w:p>
    <w:p w:rsidR="00427B32" w:rsidRPr="00427B32" w:rsidRDefault="00427B32" w:rsidP="00427B32">
      <w:pPr>
        <w:autoSpaceDE w:val="0"/>
        <w:autoSpaceDN w:val="0"/>
        <w:adjustRightInd w:val="0"/>
        <w:spacing w:after="0" w:line="240" w:lineRule="auto"/>
        <w:jc w:val="center"/>
        <w:rPr>
          <w:rFonts w:ascii="Verdana" w:hAnsi="Verdana" w:cs="Arial"/>
          <w:szCs w:val="24"/>
        </w:rPr>
      </w:pPr>
      <w:r w:rsidRPr="00427B32">
        <w:rPr>
          <w:rFonts w:ascii="Verdana" w:hAnsi="Verdana" w:cs="Arial"/>
          <w:noProof/>
          <w:szCs w:val="24"/>
        </w:rPr>
        <w:lastRenderedPageBreak/>
        <w:drawing>
          <wp:inline distT="0" distB="0" distL="0" distR="0">
            <wp:extent cx="4448175" cy="2705100"/>
            <wp:effectExtent l="19050" t="0" r="9525"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srcRect/>
                    <a:stretch>
                      <a:fillRect/>
                    </a:stretch>
                  </pic:blipFill>
                  <pic:spPr bwMode="auto">
                    <a:xfrm>
                      <a:off x="0" y="0"/>
                      <a:ext cx="4448175" cy="2705100"/>
                    </a:xfrm>
                    <a:prstGeom prst="rect">
                      <a:avLst/>
                    </a:prstGeom>
                    <a:noFill/>
                    <a:ln w="9525">
                      <a:noFill/>
                      <a:miter lim="800000"/>
                      <a:headEnd/>
                      <a:tailEnd/>
                    </a:ln>
                  </pic:spPr>
                </pic:pic>
              </a:graphicData>
            </a:graphic>
          </wp:inline>
        </w:drawing>
      </w:r>
    </w:p>
    <w:p w:rsidR="00427B32" w:rsidRPr="00427B32" w:rsidRDefault="00427B32" w:rsidP="00427B32">
      <w:pPr>
        <w:autoSpaceDE w:val="0"/>
        <w:autoSpaceDN w:val="0"/>
        <w:adjustRightInd w:val="0"/>
        <w:spacing w:after="0" w:line="240" w:lineRule="auto"/>
        <w:jc w:val="center"/>
        <w:rPr>
          <w:rFonts w:ascii="Verdana" w:hAnsi="Verdana" w:cs="Arial"/>
          <w:szCs w:val="24"/>
        </w:rPr>
      </w:pPr>
    </w:p>
    <w:p w:rsidR="00427B32" w:rsidRPr="00427B32" w:rsidRDefault="00427B32" w:rsidP="00427B32">
      <w:pPr>
        <w:autoSpaceDE w:val="0"/>
        <w:autoSpaceDN w:val="0"/>
        <w:adjustRightInd w:val="0"/>
        <w:spacing w:after="0" w:line="240" w:lineRule="auto"/>
        <w:rPr>
          <w:rFonts w:ascii="Verdana" w:hAnsi="Verdana" w:cs="Arial"/>
          <w:szCs w:val="24"/>
        </w:rPr>
      </w:pPr>
      <w:r w:rsidRPr="00427B32">
        <w:rPr>
          <w:rFonts w:ascii="Verdana" w:hAnsi="Verdana" w:cs="Arial"/>
          <w:szCs w:val="24"/>
        </w:rPr>
        <w:t>When using @Named, it is possible to use component-scanning in the exact same way as when using Spring annotations:</w:t>
      </w:r>
    </w:p>
    <w:p w:rsidR="00427B32" w:rsidRPr="00427B32" w:rsidRDefault="00427B32" w:rsidP="00427B32">
      <w:pPr>
        <w:autoSpaceDE w:val="0"/>
        <w:autoSpaceDN w:val="0"/>
        <w:adjustRightInd w:val="0"/>
        <w:spacing w:after="0" w:line="240" w:lineRule="auto"/>
        <w:rPr>
          <w:rFonts w:ascii="Verdana" w:hAnsi="Verdana" w:cs="Arial"/>
          <w:szCs w:val="24"/>
        </w:rPr>
      </w:pPr>
    </w:p>
    <w:p w:rsidR="00427B32" w:rsidRPr="00427B32" w:rsidRDefault="00427B32" w:rsidP="00427B32">
      <w:pPr>
        <w:autoSpaceDE w:val="0"/>
        <w:autoSpaceDN w:val="0"/>
        <w:adjustRightInd w:val="0"/>
        <w:spacing w:after="0" w:line="240" w:lineRule="auto"/>
        <w:jc w:val="center"/>
        <w:rPr>
          <w:rFonts w:ascii="Verdana" w:hAnsi="Verdana" w:cs="Arial"/>
          <w:szCs w:val="24"/>
        </w:rPr>
      </w:pPr>
      <w:r w:rsidRPr="00427B32">
        <w:rPr>
          <w:rFonts w:ascii="Verdana" w:hAnsi="Verdana" w:cs="Arial"/>
          <w:noProof/>
          <w:szCs w:val="24"/>
        </w:rPr>
        <w:drawing>
          <wp:inline distT="0" distB="0" distL="0" distR="0">
            <wp:extent cx="4448175" cy="695325"/>
            <wp:effectExtent l="19050" t="0" r="9525"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4448175" cy="695325"/>
                    </a:xfrm>
                    <a:prstGeom prst="rect">
                      <a:avLst/>
                    </a:prstGeom>
                    <a:noFill/>
                    <a:ln w="9525">
                      <a:noFill/>
                      <a:miter lim="800000"/>
                      <a:headEnd/>
                      <a:tailEnd/>
                    </a:ln>
                  </pic:spPr>
                </pic:pic>
              </a:graphicData>
            </a:graphic>
          </wp:inline>
        </w:drawing>
      </w:r>
    </w:p>
    <w:p w:rsidR="00427B32" w:rsidRPr="00427B32" w:rsidRDefault="00427B32" w:rsidP="00427B32">
      <w:pPr>
        <w:autoSpaceDE w:val="0"/>
        <w:autoSpaceDN w:val="0"/>
        <w:adjustRightInd w:val="0"/>
        <w:spacing w:after="0" w:line="240" w:lineRule="auto"/>
        <w:jc w:val="center"/>
        <w:rPr>
          <w:rFonts w:ascii="Verdana" w:hAnsi="Verdana" w:cs="Arial"/>
          <w:szCs w:val="24"/>
        </w:rPr>
      </w:pPr>
    </w:p>
    <w:p w:rsidR="008C78A4" w:rsidRDefault="008C78A4" w:rsidP="008C78A4">
      <w:pPr>
        <w:autoSpaceDE w:val="0"/>
        <w:autoSpaceDN w:val="0"/>
        <w:adjustRightInd w:val="0"/>
        <w:spacing w:after="0" w:line="240" w:lineRule="auto"/>
        <w:rPr>
          <w:rFonts w:ascii="Verdana" w:hAnsi="Verdana" w:cs="Arial"/>
          <w:szCs w:val="24"/>
        </w:rPr>
      </w:pPr>
      <w:r>
        <w:rPr>
          <w:rFonts w:ascii="Verdana" w:hAnsi="Verdana" w:cs="Arial"/>
          <w:szCs w:val="24"/>
        </w:rPr>
        <w:t>__________________________________________________________________</w:t>
      </w:r>
    </w:p>
    <w:p w:rsidR="008C78A4" w:rsidRDefault="008C78A4" w:rsidP="008C78A4">
      <w:pPr>
        <w:autoSpaceDE w:val="0"/>
        <w:autoSpaceDN w:val="0"/>
        <w:adjustRightInd w:val="0"/>
        <w:spacing w:after="0" w:line="240" w:lineRule="auto"/>
        <w:rPr>
          <w:rFonts w:ascii="Verdana" w:hAnsi="Verdana" w:cs="Arial"/>
          <w:szCs w:val="24"/>
        </w:rPr>
      </w:pPr>
    </w:p>
    <w:p w:rsidR="008C78A4" w:rsidRDefault="008C78A4" w:rsidP="008C78A4">
      <w:pPr>
        <w:autoSpaceDE w:val="0"/>
        <w:autoSpaceDN w:val="0"/>
        <w:adjustRightInd w:val="0"/>
        <w:spacing w:after="0" w:line="240" w:lineRule="auto"/>
        <w:rPr>
          <w:rFonts w:ascii="Verdana" w:hAnsi="Verdana" w:cs="Arial"/>
          <w:szCs w:val="24"/>
        </w:rPr>
      </w:pPr>
      <w:r>
        <w:rPr>
          <w:rFonts w:ascii="Verdana" w:hAnsi="Verdana" w:cs="Arial"/>
          <w:szCs w:val="24"/>
        </w:rPr>
        <w:t>What are the limitations of the JSR annotations?</w:t>
      </w:r>
    </w:p>
    <w:p w:rsidR="008C78A4" w:rsidRDefault="008C78A4" w:rsidP="008C78A4">
      <w:pPr>
        <w:autoSpaceDE w:val="0"/>
        <w:autoSpaceDN w:val="0"/>
        <w:adjustRightInd w:val="0"/>
        <w:spacing w:after="0" w:line="240" w:lineRule="auto"/>
        <w:rPr>
          <w:rFonts w:ascii="Verdana" w:hAnsi="Verdana" w:cs="Arial"/>
          <w:szCs w:val="24"/>
        </w:rPr>
      </w:pPr>
    </w:p>
    <w:p w:rsidR="001A1537" w:rsidRDefault="008C78A4" w:rsidP="00D57D91">
      <w:pPr>
        <w:autoSpaceDE w:val="0"/>
        <w:autoSpaceDN w:val="0"/>
        <w:adjustRightInd w:val="0"/>
        <w:spacing w:after="0" w:line="240" w:lineRule="auto"/>
        <w:jc w:val="both"/>
        <w:rPr>
          <w:rFonts w:ascii="Verdana" w:hAnsi="Verdana" w:cs="Arial"/>
          <w:color w:val="7030A0"/>
          <w:sz w:val="20"/>
          <w:szCs w:val="24"/>
        </w:rPr>
      </w:pPr>
      <w:r w:rsidRPr="008C78A4">
        <w:rPr>
          <w:rFonts w:ascii="Verdana" w:hAnsi="Verdana" w:cs="Arial"/>
          <w:noProof/>
          <w:color w:val="7030A0"/>
          <w:sz w:val="20"/>
          <w:szCs w:val="24"/>
        </w:rPr>
        <w:drawing>
          <wp:inline distT="0" distB="0" distL="0" distR="0">
            <wp:extent cx="5943600" cy="1924118"/>
            <wp:effectExtent l="19050" t="0" r="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l="1263" r="1187" b="8710"/>
                    <a:stretch>
                      <a:fillRect/>
                    </a:stretch>
                  </pic:blipFill>
                  <pic:spPr bwMode="auto">
                    <a:xfrm>
                      <a:off x="0" y="0"/>
                      <a:ext cx="5943600" cy="1924118"/>
                    </a:xfrm>
                    <a:prstGeom prst="rect">
                      <a:avLst/>
                    </a:prstGeom>
                    <a:noFill/>
                    <a:ln w="9525">
                      <a:noFill/>
                      <a:miter lim="800000"/>
                      <a:headEnd/>
                      <a:tailEnd/>
                    </a:ln>
                  </pic:spPr>
                </pic:pic>
              </a:graphicData>
            </a:graphic>
          </wp:inline>
        </w:drawing>
      </w:r>
    </w:p>
    <w:p w:rsidR="008C78A4" w:rsidRPr="00427B32" w:rsidRDefault="008C78A4" w:rsidP="00D57D91">
      <w:pPr>
        <w:autoSpaceDE w:val="0"/>
        <w:autoSpaceDN w:val="0"/>
        <w:adjustRightInd w:val="0"/>
        <w:spacing w:after="0" w:line="240" w:lineRule="auto"/>
        <w:jc w:val="both"/>
        <w:rPr>
          <w:rFonts w:ascii="Verdana" w:hAnsi="Verdana" w:cs="Arial"/>
          <w:color w:val="7030A0"/>
          <w:sz w:val="20"/>
          <w:szCs w:val="24"/>
        </w:rPr>
      </w:pPr>
      <w:r w:rsidRPr="008C78A4">
        <w:rPr>
          <w:rFonts w:ascii="Verdana" w:hAnsi="Verdana" w:cs="Arial"/>
          <w:noProof/>
          <w:color w:val="7030A0"/>
          <w:sz w:val="20"/>
          <w:szCs w:val="24"/>
        </w:rPr>
        <w:lastRenderedPageBreak/>
        <w:drawing>
          <wp:inline distT="0" distB="0" distL="0" distR="0">
            <wp:extent cx="5943600" cy="2593041"/>
            <wp:effectExtent l="19050" t="0" r="0" b="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l="801" r="1122"/>
                    <a:stretch>
                      <a:fillRect/>
                    </a:stretch>
                  </pic:blipFill>
                  <pic:spPr bwMode="auto">
                    <a:xfrm>
                      <a:off x="0" y="0"/>
                      <a:ext cx="5943600" cy="2593041"/>
                    </a:xfrm>
                    <a:prstGeom prst="rect">
                      <a:avLst/>
                    </a:prstGeom>
                    <a:noFill/>
                    <a:ln w="9525">
                      <a:noFill/>
                      <a:miter lim="800000"/>
                      <a:headEnd/>
                      <a:tailEnd/>
                    </a:ln>
                  </pic:spPr>
                </pic:pic>
              </a:graphicData>
            </a:graphic>
          </wp:inline>
        </w:drawing>
      </w:r>
    </w:p>
    <w:p w:rsidR="009D10AE" w:rsidRPr="001F28D8" w:rsidRDefault="009D10AE" w:rsidP="0094283E">
      <w:pPr>
        <w:autoSpaceDE w:val="0"/>
        <w:autoSpaceDN w:val="0"/>
        <w:adjustRightInd w:val="0"/>
        <w:spacing w:after="0" w:line="240" w:lineRule="auto"/>
        <w:jc w:val="both"/>
        <w:rPr>
          <w:rFonts w:ascii="Verdana" w:hAnsi="Verdana" w:cs="Arial"/>
          <w:szCs w:val="24"/>
        </w:rPr>
      </w:pPr>
    </w:p>
    <w:p w:rsidR="001F28D8" w:rsidRDefault="007F0A99" w:rsidP="00E15BD3">
      <w:pPr>
        <w:spacing w:before="100" w:beforeAutospacing="1" w:after="0" w:line="240" w:lineRule="auto"/>
        <w:rPr>
          <w:rFonts w:ascii="Verdana" w:hAnsi="Verdana" w:cs="Arial"/>
          <w:szCs w:val="24"/>
        </w:rPr>
      </w:pPr>
      <w:r>
        <w:rPr>
          <w:rFonts w:ascii="Verdana" w:hAnsi="Verdana" w:cs="Arial"/>
          <w:szCs w:val="24"/>
        </w:rPr>
        <w:t>__________________________________________________________________</w:t>
      </w:r>
    </w:p>
    <w:p w:rsidR="007F0A99" w:rsidRDefault="007F0A99" w:rsidP="007F0A99">
      <w:pPr>
        <w:autoSpaceDE w:val="0"/>
        <w:autoSpaceDN w:val="0"/>
        <w:adjustRightInd w:val="0"/>
        <w:spacing w:after="0" w:line="240" w:lineRule="auto"/>
        <w:jc w:val="both"/>
        <w:rPr>
          <w:rFonts w:ascii="Verdana" w:hAnsi="Verdana" w:cs="Arial"/>
          <w:color w:val="7030A0"/>
          <w:szCs w:val="24"/>
        </w:rPr>
      </w:pPr>
    </w:p>
    <w:p w:rsidR="007F0A99" w:rsidRDefault="007F0A99" w:rsidP="007F0A99">
      <w:pPr>
        <w:autoSpaceDE w:val="0"/>
        <w:autoSpaceDN w:val="0"/>
        <w:adjustRightInd w:val="0"/>
        <w:spacing w:after="0" w:line="240" w:lineRule="auto"/>
        <w:jc w:val="both"/>
        <w:rPr>
          <w:rFonts w:ascii="Verdana" w:hAnsi="Verdana" w:cs="Arial"/>
          <w:color w:val="7030A0"/>
          <w:szCs w:val="24"/>
        </w:rPr>
      </w:pPr>
      <w:r w:rsidRPr="000E35BA">
        <w:rPr>
          <w:rFonts w:ascii="Verdana" w:hAnsi="Verdana" w:cs="Arial"/>
          <w:color w:val="7030A0"/>
          <w:szCs w:val="24"/>
        </w:rPr>
        <w:t xml:space="preserve">What is the </w:t>
      </w:r>
      <w:r>
        <w:rPr>
          <w:rFonts w:ascii="Verdana" w:hAnsi="Verdana" w:cs="Arial"/>
          <w:color w:val="7030A0"/>
          <w:szCs w:val="24"/>
        </w:rPr>
        <w:t>support for java based container configuration in Spring 3.0?</w:t>
      </w:r>
    </w:p>
    <w:p w:rsidR="007F0A99" w:rsidRDefault="007F0A99" w:rsidP="007F0A99">
      <w:pPr>
        <w:autoSpaceDE w:val="0"/>
        <w:autoSpaceDN w:val="0"/>
        <w:adjustRightInd w:val="0"/>
        <w:spacing w:after="0" w:line="240" w:lineRule="auto"/>
        <w:jc w:val="both"/>
        <w:rPr>
          <w:rFonts w:ascii="Verdana" w:hAnsi="Verdana" w:cs="Arial"/>
          <w:color w:val="7030A0"/>
          <w:szCs w:val="24"/>
        </w:rPr>
      </w:pPr>
    </w:p>
    <w:p w:rsidR="007F0A99" w:rsidRDefault="007F0A99" w:rsidP="007F0A99">
      <w:pPr>
        <w:autoSpaceDE w:val="0"/>
        <w:autoSpaceDN w:val="0"/>
        <w:adjustRightInd w:val="0"/>
        <w:spacing w:after="0" w:line="240" w:lineRule="auto"/>
        <w:jc w:val="both"/>
        <w:rPr>
          <w:rFonts w:ascii="Verdana" w:hAnsi="Verdana" w:cs="Arial"/>
          <w:szCs w:val="24"/>
        </w:rPr>
      </w:pPr>
      <w:r w:rsidRPr="007F0A99">
        <w:rPr>
          <w:rFonts w:ascii="Verdana" w:hAnsi="Verdana" w:cs="Arial"/>
          <w:szCs w:val="24"/>
        </w:rPr>
        <w:t>Spring 3.0</w:t>
      </w:r>
      <w:r>
        <w:rPr>
          <w:rFonts w:ascii="Verdana" w:hAnsi="Verdana" w:cs="Arial"/>
          <w:szCs w:val="24"/>
        </w:rPr>
        <w:t xml:space="preserve"> provides two annotations @Configuration and @Bean for the container to provide support for IOC</w:t>
      </w:r>
    </w:p>
    <w:p w:rsidR="007F0A99" w:rsidRDefault="007F0A99" w:rsidP="007F0A99">
      <w:pPr>
        <w:autoSpaceDE w:val="0"/>
        <w:autoSpaceDN w:val="0"/>
        <w:adjustRightInd w:val="0"/>
        <w:spacing w:after="0" w:line="240" w:lineRule="auto"/>
        <w:jc w:val="both"/>
        <w:rPr>
          <w:rFonts w:ascii="Verdana" w:hAnsi="Verdana" w:cs="Arial"/>
          <w:szCs w:val="24"/>
        </w:rPr>
      </w:pPr>
    </w:p>
    <w:p w:rsidR="007F0A99" w:rsidRDefault="007F0A99" w:rsidP="007F0A99">
      <w:pPr>
        <w:autoSpaceDE w:val="0"/>
        <w:autoSpaceDN w:val="0"/>
        <w:adjustRightInd w:val="0"/>
        <w:spacing w:after="0" w:line="240" w:lineRule="auto"/>
        <w:jc w:val="both"/>
        <w:rPr>
          <w:rFonts w:ascii="Verdana" w:hAnsi="Verdana" w:cs="Arial"/>
          <w:szCs w:val="24"/>
        </w:rPr>
      </w:pPr>
      <w:r>
        <w:rPr>
          <w:rFonts w:ascii="Verdana" w:hAnsi="Verdana" w:cs="Arial"/>
          <w:szCs w:val="24"/>
        </w:rPr>
        <w:t xml:space="preserve">@Configuration </w:t>
      </w:r>
      <w:r w:rsidRPr="00992685">
        <w:rPr>
          <w:rFonts w:ascii="Verdana" w:hAnsi="Verdana" w:cs="Arial"/>
          <w:szCs w:val="24"/>
        </w:rPr>
        <w:t>indicates that the class can be used by the Spring IoC container as a source of bean definitions.</w:t>
      </w:r>
    </w:p>
    <w:p w:rsidR="00992685" w:rsidRDefault="00992685" w:rsidP="007F0A99">
      <w:pPr>
        <w:autoSpaceDE w:val="0"/>
        <w:autoSpaceDN w:val="0"/>
        <w:adjustRightInd w:val="0"/>
        <w:spacing w:after="0" w:line="240" w:lineRule="auto"/>
        <w:jc w:val="both"/>
        <w:rPr>
          <w:rFonts w:ascii="Verdana" w:hAnsi="Verdana" w:cs="Arial"/>
          <w:szCs w:val="24"/>
        </w:rPr>
      </w:pPr>
    </w:p>
    <w:p w:rsidR="00992685" w:rsidRDefault="007D0FAF" w:rsidP="007D0FAF">
      <w:pPr>
        <w:autoSpaceDE w:val="0"/>
        <w:autoSpaceDN w:val="0"/>
        <w:adjustRightInd w:val="0"/>
        <w:spacing w:after="0" w:line="240" w:lineRule="auto"/>
        <w:jc w:val="center"/>
        <w:rPr>
          <w:rFonts w:ascii="Verdana" w:hAnsi="Verdana" w:cs="Arial"/>
          <w:szCs w:val="24"/>
        </w:rPr>
      </w:pPr>
      <w:r w:rsidRPr="007D0FAF">
        <w:rPr>
          <w:rFonts w:ascii="Verdana" w:hAnsi="Verdana" w:cs="Arial"/>
          <w:szCs w:val="24"/>
        </w:rPr>
        <w:drawing>
          <wp:inline distT="0" distB="0" distL="0" distR="0">
            <wp:extent cx="2752725" cy="1485900"/>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2752725" cy="1485900"/>
                    </a:xfrm>
                    <a:prstGeom prst="rect">
                      <a:avLst/>
                    </a:prstGeom>
                    <a:noFill/>
                    <a:ln w="9525">
                      <a:noFill/>
                      <a:miter lim="800000"/>
                      <a:headEnd/>
                      <a:tailEnd/>
                    </a:ln>
                  </pic:spPr>
                </pic:pic>
              </a:graphicData>
            </a:graphic>
          </wp:inline>
        </w:drawing>
      </w:r>
    </w:p>
    <w:p w:rsidR="00FD4C44" w:rsidRDefault="00FD4C44" w:rsidP="00FD4C44">
      <w:pPr>
        <w:autoSpaceDE w:val="0"/>
        <w:autoSpaceDN w:val="0"/>
        <w:adjustRightInd w:val="0"/>
        <w:spacing w:after="0" w:line="240" w:lineRule="auto"/>
        <w:jc w:val="both"/>
        <w:rPr>
          <w:rFonts w:ascii="Verdana" w:hAnsi="Verdana" w:cs="Arial"/>
          <w:szCs w:val="24"/>
        </w:rPr>
      </w:pPr>
      <w:r w:rsidRPr="00FD4C44">
        <w:rPr>
          <w:rFonts w:ascii="Verdana" w:hAnsi="Verdana" w:cs="Arial"/>
          <w:szCs w:val="24"/>
        </w:rPr>
        <w:t>@Bean annotation plays the same role as the &lt;bean/&gt; element.</w:t>
      </w:r>
    </w:p>
    <w:p w:rsidR="00FD4C44" w:rsidRDefault="0092276E" w:rsidP="00FD4C44">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92276E" w:rsidRDefault="0092276E" w:rsidP="00FD4C44">
      <w:pPr>
        <w:autoSpaceDE w:val="0"/>
        <w:autoSpaceDN w:val="0"/>
        <w:adjustRightInd w:val="0"/>
        <w:spacing w:after="0" w:line="240" w:lineRule="auto"/>
        <w:jc w:val="both"/>
        <w:rPr>
          <w:rFonts w:ascii="Verdana" w:hAnsi="Verdana" w:cs="Arial"/>
          <w:szCs w:val="24"/>
        </w:rPr>
      </w:pPr>
    </w:p>
    <w:p w:rsidR="0092276E" w:rsidRDefault="0092276E" w:rsidP="00FD4C44">
      <w:pPr>
        <w:autoSpaceDE w:val="0"/>
        <w:autoSpaceDN w:val="0"/>
        <w:adjustRightInd w:val="0"/>
        <w:spacing w:after="0" w:line="240" w:lineRule="auto"/>
        <w:jc w:val="both"/>
        <w:rPr>
          <w:rFonts w:ascii="Verdana" w:hAnsi="Verdana" w:cs="Arial"/>
          <w:szCs w:val="24"/>
        </w:rPr>
      </w:pPr>
      <w:r>
        <w:rPr>
          <w:rFonts w:ascii="Verdana" w:hAnsi="Verdana" w:cs="Arial"/>
          <w:szCs w:val="24"/>
        </w:rPr>
        <w:t>What is AnnotationConfigApplicationContext?</w:t>
      </w:r>
    </w:p>
    <w:p w:rsidR="00411289" w:rsidRDefault="00411289" w:rsidP="00411289">
      <w:pPr>
        <w:autoSpaceDE w:val="0"/>
        <w:autoSpaceDN w:val="0"/>
        <w:adjustRightInd w:val="0"/>
        <w:spacing w:after="0" w:line="240" w:lineRule="auto"/>
        <w:rPr>
          <w:rFonts w:ascii="Verdana" w:hAnsi="Verdana" w:cs="Arial"/>
          <w:szCs w:val="24"/>
        </w:rPr>
      </w:pPr>
    </w:p>
    <w:p w:rsidR="00411289" w:rsidRDefault="00411289" w:rsidP="00411289">
      <w:pPr>
        <w:autoSpaceDE w:val="0"/>
        <w:autoSpaceDN w:val="0"/>
        <w:adjustRightInd w:val="0"/>
        <w:spacing w:after="0" w:line="240" w:lineRule="auto"/>
        <w:rPr>
          <w:rFonts w:ascii="Verdana" w:hAnsi="Verdana" w:cs="Arial"/>
          <w:szCs w:val="24"/>
        </w:rPr>
      </w:pPr>
      <w:r w:rsidRPr="00411289">
        <w:rPr>
          <w:rFonts w:ascii="Verdana" w:hAnsi="Verdana" w:cs="Arial"/>
          <w:szCs w:val="24"/>
        </w:rPr>
        <w:t>This versatile ApplicationContext implementation is capable of accepting not only @Configuration classes as input, but also plain @Component classes and classes annotated with JSR-330 metadata.</w:t>
      </w:r>
    </w:p>
    <w:p w:rsidR="007F08D5" w:rsidRDefault="007F08D5" w:rsidP="00411289">
      <w:pPr>
        <w:autoSpaceDE w:val="0"/>
        <w:autoSpaceDN w:val="0"/>
        <w:adjustRightInd w:val="0"/>
        <w:spacing w:after="0" w:line="240" w:lineRule="auto"/>
        <w:rPr>
          <w:rFonts w:ascii="Verdana" w:hAnsi="Verdana" w:cs="Arial"/>
          <w:szCs w:val="24"/>
        </w:rPr>
      </w:pPr>
      <w:r>
        <w:rPr>
          <w:rFonts w:ascii="Verdana" w:hAnsi="Verdana" w:cs="Arial"/>
          <w:szCs w:val="24"/>
        </w:rPr>
        <w:t>__________________________________________________________________</w:t>
      </w:r>
    </w:p>
    <w:p w:rsidR="007F08D5" w:rsidRDefault="007F08D5" w:rsidP="00411289">
      <w:pPr>
        <w:autoSpaceDE w:val="0"/>
        <w:autoSpaceDN w:val="0"/>
        <w:adjustRightInd w:val="0"/>
        <w:spacing w:after="0" w:line="240" w:lineRule="auto"/>
        <w:rPr>
          <w:rFonts w:ascii="Verdana" w:hAnsi="Verdana" w:cs="Arial"/>
          <w:szCs w:val="24"/>
        </w:rPr>
      </w:pPr>
    </w:p>
    <w:p w:rsidR="00E23FBD" w:rsidRDefault="00E23FBD" w:rsidP="00411289">
      <w:pPr>
        <w:autoSpaceDE w:val="0"/>
        <w:autoSpaceDN w:val="0"/>
        <w:adjustRightInd w:val="0"/>
        <w:spacing w:after="0" w:line="240" w:lineRule="auto"/>
        <w:rPr>
          <w:rFonts w:ascii="Verdana" w:hAnsi="Verdana" w:cs="Arial"/>
          <w:szCs w:val="24"/>
        </w:rPr>
      </w:pPr>
    </w:p>
    <w:p w:rsidR="00E23FBD" w:rsidRDefault="00E23FBD" w:rsidP="00411289">
      <w:pPr>
        <w:autoSpaceDE w:val="0"/>
        <w:autoSpaceDN w:val="0"/>
        <w:adjustRightInd w:val="0"/>
        <w:spacing w:after="0" w:line="240" w:lineRule="auto"/>
        <w:rPr>
          <w:rFonts w:ascii="Verdana" w:hAnsi="Verdana" w:cs="Arial"/>
          <w:szCs w:val="24"/>
        </w:rPr>
      </w:pPr>
    </w:p>
    <w:p w:rsidR="00E23FBD" w:rsidRDefault="00E23FBD" w:rsidP="00411289">
      <w:pPr>
        <w:autoSpaceDE w:val="0"/>
        <w:autoSpaceDN w:val="0"/>
        <w:adjustRightInd w:val="0"/>
        <w:spacing w:after="0" w:line="240" w:lineRule="auto"/>
        <w:rPr>
          <w:rFonts w:ascii="Verdana" w:hAnsi="Verdana" w:cs="Arial"/>
          <w:szCs w:val="24"/>
        </w:rPr>
      </w:pPr>
      <w:r>
        <w:rPr>
          <w:rFonts w:ascii="Verdana" w:hAnsi="Verdana" w:cs="Arial"/>
          <w:szCs w:val="24"/>
        </w:rPr>
        <w:lastRenderedPageBreak/>
        <w:t>How can we configure AnnotationConfigApplicationContext?</w:t>
      </w:r>
    </w:p>
    <w:p w:rsidR="00E23FBD" w:rsidRDefault="00E23FBD" w:rsidP="00411289">
      <w:pPr>
        <w:autoSpaceDE w:val="0"/>
        <w:autoSpaceDN w:val="0"/>
        <w:adjustRightInd w:val="0"/>
        <w:spacing w:after="0" w:line="240" w:lineRule="auto"/>
        <w:rPr>
          <w:rFonts w:ascii="Verdana" w:hAnsi="Verdana" w:cs="Arial"/>
          <w:szCs w:val="24"/>
        </w:rPr>
      </w:pPr>
    </w:p>
    <w:p w:rsidR="00E23FBD" w:rsidRPr="00E23FBD" w:rsidRDefault="00E23FBD" w:rsidP="00E23FBD">
      <w:pPr>
        <w:autoSpaceDE w:val="0"/>
        <w:autoSpaceDN w:val="0"/>
        <w:adjustRightInd w:val="0"/>
        <w:spacing w:after="0" w:line="240" w:lineRule="auto"/>
        <w:jc w:val="both"/>
        <w:rPr>
          <w:rFonts w:ascii="Verdana" w:hAnsi="Verdana" w:cs="Arial"/>
          <w:szCs w:val="24"/>
        </w:rPr>
      </w:pPr>
      <w:r w:rsidRPr="00E23FBD">
        <w:rPr>
          <w:rFonts w:ascii="Verdana" w:hAnsi="Verdana" w:cs="Arial"/>
          <w:szCs w:val="24"/>
        </w:rPr>
        <w:t xml:space="preserve">@Configuration classes may be used as input when instantiating an AnnotationConfigApplicationContext. </w:t>
      </w:r>
    </w:p>
    <w:p w:rsidR="00E23FBD" w:rsidRPr="00E23FBD" w:rsidRDefault="00E23FBD" w:rsidP="00E23FBD">
      <w:pPr>
        <w:autoSpaceDE w:val="0"/>
        <w:autoSpaceDN w:val="0"/>
        <w:adjustRightInd w:val="0"/>
        <w:spacing w:after="0" w:line="240" w:lineRule="auto"/>
        <w:jc w:val="both"/>
        <w:rPr>
          <w:rFonts w:ascii="Verdana" w:hAnsi="Verdana" w:cs="Arial"/>
          <w:szCs w:val="24"/>
        </w:rPr>
      </w:pPr>
    </w:p>
    <w:p w:rsidR="00E23FBD" w:rsidRDefault="00E23FBD" w:rsidP="00E23FBD">
      <w:pPr>
        <w:autoSpaceDE w:val="0"/>
        <w:autoSpaceDN w:val="0"/>
        <w:adjustRightInd w:val="0"/>
        <w:spacing w:after="0" w:line="240" w:lineRule="auto"/>
        <w:jc w:val="both"/>
        <w:rPr>
          <w:rFonts w:ascii="Verdana" w:hAnsi="Verdana" w:cs="Arial"/>
          <w:szCs w:val="24"/>
        </w:rPr>
      </w:pPr>
      <w:r w:rsidRPr="00E23FBD">
        <w:rPr>
          <w:rFonts w:ascii="Verdana" w:hAnsi="Verdana" w:cs="Arial"/>
          <w:szCs w:val="24"/>
        </w:rPr>
        <w:t>This allows for completely XML-free usage of the Spring container:</w:t>
      </w:r>
    </w:p>
    <w:p w:rsidR="001D52E8" w:rsidRDefault="001D52E8" w:rsidP="00E23FBD">
      <w:pPr>
        <w:autoSpaceDE w:val="0"/>
        <w:autoSpaceDN w:val="0"/>
        <w:adjustRightInd w:val="0"/>
        <w:spacing w:after="0" w:line="240" w:lineRule="auto"/>
        <w:jc w:val="both"/>
        <w:rPr>
          <w:rFonts w:ascii="Verdana" w:hAnsi="Verdana" w:cs="Arial"/>
          <w:szCs w:val="24"/>
        </w:rPr>
      </w:pPr>
    </w:p>
    <w:p w:rsidR="001D52E8" w:rsidRDefault="00D4379F" w:rsidP="00E23FBD">
      <w:pPr>
        <w:autoSpaceDE w:val="0"/>
        <w:autoSpaceDN w:val="0"/>
        <w:adjustRightInd w:val="0"/>
        <w:spacing w:after="0" w:line="240" w:lineRule="auto"/>
        <w:jc w:val="both"/>
        <w:rPr>
          <w:rFonts w:ascii="Verdana" w:hAnsi="Verdana" w:cs="Arial"/>
          <w:szCs w:val="24"/>
        </w:rPr>
      </w:pPr>
      <w:r w:rsidRPr="00D4379F">
        <w:rPr>
          <w:rFonts w:ascii="Verdana" w:hAnsi="Verdana" w:cs="Arial"/>
          <w:szCs w:val="24"/>
        </w:rPr>
        <w:drawing>
          <wp:inline distT="0" distB="0" distL="0" distR="0">
            <wp:extent cx="5943600" cy="997831"/>
            <wp:effectExtent l="1905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srcRect/>
                    <a:stretch>
                      <a:fillRect/>
                    </a:stretch>
                  </pic:blipFill>
                  <pic:spPr bwMode="auto">
                    <a:xfrm>
                      <a:off x="0" y="0"/>
                      <a:ext cx="5943600" cy="997831"/>
                    </a:xfrm>
                    <a:prstGeom prst="rect">
                      <a:avLst/>
                    </a:prstGeom>
                    <a:noFill/>
                    <a:ln w="9525">
                      <a:noFill/>
                      <a:miter lim="800000"/>
                      <a:headEnd/>
                      <a:tailEnd/>
                    </a:ln>
                  </pic:spPr>
                </pic:pic>
              </a:graphicData>
            </a:graphic>
          </wp:inline>
        </w:drawing>
      </w:r>
    </w:p>
    <w:p w:rsidR="00D4379F" w:rsidRDefault="00D4379F" w:rsidP="00E23FBD">
      <w:pPr>
        <w:autoSpaceDE w:val="0"/>
        <w:autoSpaceDN w:val="0"/>
        <w:adjustRightInd w:val="0"/>
        <w:spacing w:after="0" w:line="240" w:lineRule="auto"/>
        <w:jc w:val="both"/>
        <w:rPr>
          <w:rFonts w:ascii="Verdana" w:hAnsi="Verdana" w:cs="Arial"/>
          <w:szCs w:val="24"/>
        </w:rPr>
      </w:pPr>
    </w:p>
    <w:p w:rsidR="006B10F9" w:rsidRDefault="006B10F9" w:rsidP="006B10F9">
      <w:pPr>
        <w:autoSpaceDE w:val="0"/>
        <w:autoSpaceDN w:val="0"/>
        <w:adjustRightInd w:val="0"/>
        <w:spacing w:after="0" w:line="240" w:lineRule="auto"/>
        <w:jc w:val="both"/>
        <w:rPr>
          <w:rFonts w:ascii="Verdana" w:hAnsi="Verdana" w:cs="Arial"/>
          <w:szCs w:val="24"/>
        </w:rPr>
      </w:pPr>
      <w:r w:rsidRPr="006B10F9">
        <w:rPr>
          <w:rFonts w:ascii="Verdana" w:hAnsi="Verdana" w:cs="Arial"/>
          <w:szCs w:val="24"/>
        </w:rPr>
        <w:t>As mentioned above, AnnotationConfigApplicationContext is not limited to working only with @Configuration classes. Any @Component or JSR-330 annotated class may be supplied as input to the constructor. For example:</w:t>
      </w:r>
    </w:p>
    <w:p w:rsidR="006B10F9" w:rsidRDefault="006B10F9" w:rsidP="006B10F9">
      <w:pPr>
        <w:autoSpaceDE w:val="0"/>
        <w:autoSpaceDN w:val="0"/>
        <w:adjustRightInd w:val="0"/>
        <w:spacing w:after="0" w:line="240" w:lineRule="auto"/>
        <w:jc w:val="both"/>
        <w:rPr>
          <w:rFonts w:ascii="Verdana" w:hAnsi="Verdana" w:cs="Arial"/>
          <w:szCs w:val="24"/>
        </w:rPr>
      </w:pPr>
    </w:p>
    <w:p w:rsidR="006B10F9" w:rsidRDefault="0008017B" w:rsidP="006B10F9">
      <w:pPr>
        <w:autoSpaceDE w:val="0"/>
        <w:autoSpaceDN w:val="0"/>
        <w:adjustRightInd w:val="0"/>
        <w:spacing w:after="0" w:line="240" w:lineRule="auto"/>
        <w:jc w:val="both"/>
        <w:rPr>
          <w:rFonts w:ascii="Verdana" w:hAnsi="Verdana" w:cs="Arial"/>
          <w:szCs w:val="24"/>
        </w:rPr>
      </w:pPr>
      <w:r w:rsidRPr="0008017B">
        <w:rPr>
          <w:rFonts w:ascii="Verdana" w:hAnsi="Verdana" w:cs="Arial"/>
          <w:szCs w:val="24"/>
        </w:rPr>
        <w:drawing>
          <wp:inline distT="0" distB="0" distL="0" distR="0">
            <wp:extent cx="5943600" cy="1091339"/>
            <wp:effectExtent l="1905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5943600" cy="1091339"/>
                    </a:xfrm>
                    <a:prstGeom prst="rect">
                      <a:avLst/>
                    </a:prstGeom>
                    <a:noFill/>
                    <a:ln w="9525">
                      <a:noFill/>
                      <a:miter lim="800000"/>
                      <a:headEnd/>
                      <a:tailEnd/>
                    </a:ln>
                  </pic:spPr>
                </pic:pic>
              </a:graphicData>
            </a:graphic>
          </wp:inline>
        </w:drawing>
      </w:r>
    </w:p>
    <w:p w:rsidR="0008017B" w:rsidRDefault="0008017B" w:rsidP="006B10F9">
      <w:pPr>
        <w:autoSpaceDE w:val="0"/>
        <w:autoSpaceDN w:val="0"/>
        <w:adjustRightInd w:val="0"/>
        <w:spacing w:after="0" w:line="240" w:lineRule="auto"/>
        <w:jc w:val="both"/>
        <w:rPr>
          <w:rFonts w:ascii="Verdana" w:hAnsi="Verdana" w:cs="Arial"/>
          <w:szCs w:val="24"/>
        </w:rPr>
      </w:pPr>
    </w:p>
    <w:p w:rsidR="00C207F5" w:rsidRPr="007C1DDD" w:rsidRDefault="00C207F5" w:rsidP="00C207F5">
      <w:pPr>
        <w:autoSpaceDE w:val="0"/>
        <w:autoSpaceDN w:val="0"/>
        <w:adjustRightInd w:val="0"/>
        <w:spacing w:after="0" w:line="240" w:lineRule="auto"/>
        <w:jc w:val="both"/>
        <w:rPr>
          <w:rFonts w:ascii="Verdana" w:hAnsi="Verdana" w:cs="Arial"/>
          <w:color w:val="7030A0"/>
          <w:szCs w:val="24"/>
        </w:rPr>
      </w:pPr>
      <w:r w:rsidRPr="007C1DDD">
        <w:rPr>
          <w:rFonts w:ascii="Verdana" w:hAnsi="Verdana" w:cs="Arial"/>
          <w:color w:val="7030A0"/>
          <w:szCs w:val="24"/>
        </w:rPr>
        <w:t xml:space="preserve">An AnnotationConfigApplicationContext may be instantiated using a no-arg constructor and then configured using the register() method. </w:t>
      </w:r>
    </w:p>
    <w:p w:rsidR="00C207F5" w:rsidRDefault="00C207F5" w:rsidP="00C207F5">
      <w:pPr>
        <w:autoSpaceDE w:val="0"/>
        <w:autoSpaceDN w:val="0"/>
        <w:adjustRightInd w:val="0"/>
        <w:spacing w:after="0" w:line="240" w:lineRule="auto"/>
        <w:jc w:val="both"/>
        <w:rPr>
          <w:rFonts w:ascii="Verdana" w:hAnsi="Verdana" w:cs="Arial"/>
          <w:szCs w:val="24"/>
        </w:rPr>
      </w:pPr>
    </w:p>
    <w:p w:rsidR="00410874" w:rsidRDefault="00410874" w:rsidP="00C207F5">
      <w:pPr>
        <w:autoSpaceDE w:val="0"/>
        <w:autoSpaceDN w:val="0"/>
        <w:adjustRightInd w:val="0"/>
        <w:spacing w:after="0" w:line="240" w:lineRule="auto"/>
        <w:jc w:val="both"/>
        <w:rPr>
          <w:rFonts w:ascii="Verdana" w:hAnsi="Verdana" w:cs="Arial"/>
          <w:szCs w:val="24"/>
        </w:rPr>
      </w:pPr>
      <w:r w:rsidRPr="00410874">
        <w:rPr>
          <w:rFonts w:ascii="Verdana" w:hAnsi="Verdana" w:cs="Arial"/>
          <w:szCs w:val="24"/>
        </w:rPr>
        <w:drawing>
          <wp:inline distT="0" distB="0" distL="0" distR="0">
            <wp:extent cx="5943600" cy="1444805"/>
            <wp:effectExtent l="19050" t="0" r="0" b="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1444805"/>
                    </a:xfrm>
                    <a:prstGeom prst="rect">
                      <a:avLst/>
                    </a:prstGeom>
                    <a:noFill/>
                    <a:ln w="9525">
                      <a:noFill/>
                      <a:miter lim="800000"/>
                      <a:headEnd/>
                      <a:tailEnd/>
                    </a:ln>
                  </pic:spPr>
                </pic:pic>
              </a:graphicData>
            </a:graphic>
          </wp:inline>
        </w:drawing>
      </w:r>
    </w:p>
    <w:p w:rsidR="00410874" w:rsidRDefault="004952A6" w:rsidP="00C207F5">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4952A6" w:rsidRDefault="004952A6" w:rsidP="00C207F5">
      <w:pPr>
        <w:autoSpaceDE w:val="0"/>
        <w:autoSpaceDN w:val="0"/>
        <w:adjustRightInd w:val="0"/>
        <w:spacing w:after="0" w:line="240" w:lineRule="auto"/>
        <w:jc w:val="both"/>
        <w:rPr>
          <w:rFonts w:ascii="Verdana" w:hAnsi="Verdana" w:cs="Arial"/>
          <w:szCs w:val="24"/>
        </w:rPr>
      </w:pPr>
    </w:p>
    <w:p w:rsidR="004952A6" w:rsidRDefault="004952A6" w:rsidP="00C207F5">
      <w:pPr>
        <w:autoSpaceDE w:val="0"/>
        <w:autoSpaceDN w:val="0"/>
        <w:adjustRightInd w:val="0"/>
        <w:spacing w:after="0" w:line="240" w:lineRule="auto"/>
        <w:jc w:val="both"/>
        <w:rPr>
          <w:rFonts w:ascii="Verdana" w:hAnsi="Verdana" w:cs="Arial"/>
          <w:szCs w:val="24"/>
        </w:rPr>
      </w:pPr>
      <w:r>
        <w:rPr>
          <w:rFonts w:ascii="Verdana" w:hAnsi="Verdana" w:cs="Arial"/>
          <w:szCs w:val="24"/>
        </w:rPr>
        <w:t>How can we enable component scanning in AnnotationConfigApplicationContext?</w:t>
      </w:r>
    </w:p>
    <w:p w:rsidR="003818BE" w:rsidRDefault="003818BE" w:rsidP="003818BE">
      <w:pPr>
        <w:autoSpaceDE w:val="0"/>
        <w:autoSpaceDN w:val="0"/>
        <w:adjustRightInd w:val="0"/>
        <w:spacing w:after="0" w:line="240" w:lineRule="auto"/>
        <w:jc w:val="both"/>
        <w:rPr>
          <w:rFonts w:ascii="Verdana" w:hAnsi="Verdana" w:cs="Arial"/>
          <w:szCs w:val="24"/>
        </w:rPr>
      </w:pPr>
      <w:r w:rsidRPr="003818BE">
        <w:rPr>
          <w:rFonts w:ascii="Verdana" w:hAnsi="Verdana" w:cs="Arial"/>
          <w:szCs w:val="24"/>
        </w:rPr>
        <w:t>Enabling component scanning with scan(String...)</w:t>
      </w:r>
    </w:p>
    <w:p w:rsidR="003818BE" w:rsidRDefault="00295856" w:rsidP="003818BE">
      <w:pPr>
        <w:autoSpaceDE w:val="0"/>
        <w:autoSpaceDN w:val="0"/>
        <w:adjustRightInd w:val="0"/>
        <w:spacing w:after="0" w:line="240" w:lineRule="auto"/>
        <w:jc w:val="both"/>
        <w:rPr>
          <w:rFonts w:ascii="Verdana" w:hAnsi="Verdana" w:cs="Arial"/>
          <w:szCs w:val="24"/>
        </w:rPr>
      </w:pPr>
      <w:r w:rsidRPr="00295856">
        <w:rPr>
          <w:rFonts w:ascii="Verdana" w:hAnsi="Verdana" w:cs="Arial"/>
          <w:szCs w:val="24"/>
        </w:rPr>
        <w:drawing>
          <wp:inline distT="0" distB="0" distL="0" distR="0">
            <wp:extent cx="5943600" cy="1147612"/>
            <wp:effectExtent l="19050" t="0" r="0" b="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5943600" cy="1147612"/>
                    </a:xfrm>
                    <a:prstGeom prst="rect">
                      <a:avLst/>
                    </a:prstGeom>
                    <a:noFill/>
                    <a:ln w="9525">
                      <a:noFill/>
                      <a:miter lim="800000"/>
                      <a:headEnd/>
                      <a:tailEnd/>
                    </a:ln>
                  </pic:spPr>
                </pic:pic>
              </a:graphicData>
            </a:graphic>
          </wp:inline>
        </w:drawing>
      </w:r>
    </w:p>
    <w:p w:rsidR="00295856" w:rsidRDefault="00834940" w:rsidP="003818BE">
      <w:pPr>
        <w:autoSpaceDE w:val="0"/>
        <w:autoSpaceDN w:val="0"/>
        <w:adjustRightInd w:val="0"/>
        <w:spacing w:after="0" w:line="240" w:lineRule="auto"/>
        <w:jc w:val="both"/>
        <w:rPr>
          <w:rFonts w:ascii="Verdana" w:hAnsi="Verdana" w:cs="Arial"/>
          <w:szCs w:val="24"/>
        </w:rPr>
      </w:pPr>
      <w:r>
        <w:rPr>
          <w:rFonts w:ascii="Verdana" w:hAnsi="Verdana" w:cs="Arial"/>
          <w:szCs w:val="24"/>
        </w:rPr>
        <w:lastRenderedPageBreak/>
        <w:t>__________________________________________________________________</w:t>
      </w:r>
    </w:p>
    <w:p w:rsidR="00834940" w:rsidRDefault="00834940" w:rsidP="003818BE">
      <w:pPr>
        <w:autoSpaceDE w:val="0"/>
        <w:autoSpaceDN w:val="0"/>
        <w:adjustRightInd w:val="0"/>
        <w:spacing w:after="0" w:line="240" w:lineRule="auto"/>
        <w:jc w:val="both"/>
        <w:rPr>
          <w:rFonts w:ascii="Verdana" w:hAnsi="Verdana" w:cs="Arial"/>
          <w:szCs w:val="24"/>
        </w:rPr>
      </w:pPr>
    </w:p>
    <w:p w:rsidR="00834940" w:rsidRDefault="00834940" w:rsidP="003818BE">
      <w:pPr>
        <w:autoSpaceDE w:val="0"/>
        <w:autoSpaceDN w:val="0"/>
        <w:adjustRightInd w:val="0"/>
        <w:spacing w:after="0" w:line="240" w:lineRule="auto"/>
        <w:jc w:val="both"/>
        <w:rPr>
          <w:rFonts w:ascii="Verdana" w:hAnsi="Verdana" w:cs="Arial"/>
          <w:szCs w:val="24"/>
        </w:rPr>
      </w:pPr>
      <w:r>
        <w:rPr>
          <w:rFonts w:ascii="Verdana" w:hAnsi="Verdana" w:cs="Arial"/>
          <w:szCs w:val="24"/>
        </w:rPr>
        <w:t>What is @Import?</w:t>
      </w:r>
    </w:p>
    <w:p w:rsidR="00834940" w:rsidRDefault="00834940" w:rsidP="003818BE">
      <w:pPr>
        <w:autoSpaceDE w:val="0"/>
        <w:autoSpaceDN w:val="0"/>
        <w:adjustRightInd w:val="0"/>
        <w:spacing w:after="0" w:line="240" w:lineRule="auto"/>
        <w:jc w:val="both"/>
        <w:rPr>
          <w:rFonts w:ascii="Verdana" w:hAnsi="Verdana" w:cs="Arial"/>
          <w:szCs w:val="24"/>
        </w:rPr>
      </w:pPr>
    </w:p>
    <w:p w:rsidR="004C5C78" w:rsidRDefault="004C5C78" w:rsidP="004C5C78">
      <w:pPr>
        <w:autoSpaceDE w:val="0"/>
        <w:autoSpaceDN w:val="0"/>
        <w:adjustRightInd w:val="0"/>
        <w:spacing w:after="0" w:line="240" w:lineRule="auto"/>
        <w:jc w:val="both"/>
        <w:rPr>
          <w:rFonts w:ascii="Verdana" w:hAnsi="Verdana" w:cs="Arial"/>
          <w:szCs w:val="24"/>
        </w:rPr>
      </w:pPr>
      <w:r>
        <w:rPr>
          <w:rFonts w:ascii="Verdana" w:hAnsi="Verdana" w:cs="Arial"/>
          <w:szCs w:val="24"/>
        </w:rPr>
        <w:t>Like</w:t>
      </w:r>
      <w:r w:rsidRPr="004C5C78">
        <w:rPr>
          <w:rFonts w:ascii="Verdana" w:hAnsi="Verdana" w:cs="Arial"/>
          <w:szCs w:val="24"/>
        </w:rPr>
        <w:t xml:space="preserve"> the &lt;import/&gt; element is used within Spring XML files to aid in modularizing configurations, the @Import annotation allows for loading @Bean definitions from another configuration class:</w:t>
      </w:r>
    </w:p>
    <w:p w:rsidR="000863B8" w:rsidRDefault="000863B8" w:rsidP="004C5C78">
      <w:pPr>
        <w:autoSpaceDE w:val="0"/>
        <w:autoSpaceDN w:val="0"/>
        <w:adjustRightInd w:val="0"/>
        <w:spacing w:after="0" w:line="240" w:lineRule="auto"/>
        <w:jc w:val="both"/>
        <w:rPr>
          <w:rFonts w:ascii="Verdana" w:hAnsi="Verdana" w:cs="Arial"/>
          <w:szCs w:val="24"/>
        </w:rPr>
      </w:pPr>
    </w:p>
    <w:p w:rsidR="000863B8" w:rsidRDefault="00ED5360" w:rsidP="004C5C78">
      <w:pPr>
        <w:autoSpaceDE w:val="0"/>
        <w:autoSpaceDN w:val="0"/>
        <w:adjustRightInd w:val="0"/>
        <w:spacing w:after="0" w:line="240" w:lineRule="auto"/>
        <w:jc w:val="both"/>
        <w:rPr>
          <w:rFonts w:ascii="Verdana" w:hAnsi="Verdana" w:cs="Arial"/>
          <w:szCs w:val="24"/>
        </w:rPr>
      </w:pPr>
      <w:r w:rsidRPr="00ED5360">
        <w:rPr>
          <w:rFonts w:ascii="Verdana" w:hAnsi="Verdana" w:cs="Arial"/>
          <w:szCs w:val="24"/>
        </w:rPr>
        <w:drawing>
          <wp:inline distT="0" distB="0" distL="0" distR="0">
            <wp:extent cx="3209925" cy="1962150"/>
            <wp:effectExtent l="19050" t="0" r="9525"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3209925" cy="1962150"/>
                    </a:xfrm>
                    <a:prstGeom prst="rect">
                      <a:avLst/>
                    </a:prstGeom>
                    <a:noFill/>
                    <a:ln w="9525">
                      <a:noFill/>
                      <a:miter lim="800000"/>
                      <a:headEnd/>
                      <a:tailEnd/>
                    </a:ln>
                  </pic:spPr>
                </pic:pic>
              </a:graphicData>
            </a:graphic>
          </wp:inline>
        </w:drawing>
      </w:r>
    </w:p>
    <w:p w:rsidR="00ED5360" w:rsidRDefault="00ED5360" w:rsidP="004C5C78">
      <w:pPr>
        <w:autoSpaceDE w:val="0"/>
        <w:autoSpaceDN w:val="0"/>
        <w:adjustRightInd w:val="0"/>
        <w:spacing w:after="0" w:line="240" w:lineRule="auto"/>
        <w:jc w:val="both"/>
        <w:rPr>
          <w:rFonts w:ascii="Verdana" w:hAnsi="Verdana" w:cs="Arial"/>
          <w:szCs w:val="24"/>
        </w:rPr>
      </w:pPr>
      <w:r>
        <w:rPr>
          <w:rFonts w:ascii="Verdana" w:hAnsi="Verdana" w:cs="Arial"/>
          <w:szCs w:val="24"/>
        </w:rPr>
        <w:t>__________________________________________________________________</w:t>
      </w:r>
    </w:p>
    <w:p w:rsidR="00ED5360" w:rsidRDefault="00ED5360" w:rsidP="004C5C78">
      <w:pPr>
        <w:autoSpaceDE w:val="0"/>
        <w:autoSpaceDN w:val="0"/>
        <w:adjustRightInd w:val="0"/>
        <w:spacing w:after="0" w:line="240" w:lineRule="auto"/>
        <w:jc w:val="both"/>
        <w:rPr>
          <w:rFonts w:ascii="Verdana" w:hAnsi="Verdana" w:cs="Arial"/>
          <w:szCs w:val="24"/>
        </w:rPr>
      </w:pPr>
    </w:p>
    <w:p w:rsidR="00ED5360" w:rsidRPr="004C5C78" w:rsidRDefault="00ED5360" w:rsidP="004C5C78">
      <w:pPr>
        <w:autoSpaceDE w:val="0"/>
        <w:autoSpaceDN w:val="0"/>
        <w:adjustRightInd w:val="0"/>
        <w:spacing w:after="0" w:line="240" w:lineRule="auto"/>
        <w:jc w:val="both"/>
        <w:rPr>
          <w:rFonts w:ascii="Verdana" w:hAnsi="Verdana" w:cs="Arial"/>
          <w:szCs w:val="24"/>
        </w:rPr>
      </w:pPr>
    </w:p>
    <w:p w:rsidR="00834940" w:rsidRPr="003818BE" w:rsidRDefault="00834940" w:rsidP="003818BE">
      <w:pPr>
        <w:autoSpaceDE w:val="0"/>
        <w:autoSpaceDN w:val="0"/>
        <w:adjustRightInd w:val="0"/>
        <w:spacing w:after="0" w:line="240" w:lineRule="auto"/>
        <w:jc w:val="both"/>
        <w:rPr>
          <w:rFonts w:ascii="Verdana" w:hAnsi="Verdana" w:cs="Arial"/>
          <w:szCs w:val="24"/>
        </w:rPr>
      </w:pPr>
    </w:p>
    <w:p w:rsidR="003818BE" w:rsidRPr="00C207F5" w:rsidRDefault="003818BE" w:rsidP="00C207F5">
      <w:pPr>
        <w:autoSpaceDE w:val="0"/>
        <w:autoSpaceDN w:val="0"/>
        <w:adjustRightInd w:val="0"/>
        <w:spacing w:after="0" w:line="240" w:lineRule="auto"/>
        <w:jc w:val="both"/>
        <w:rPr>
          <w:rFonts w:ascii="Verdana" w:hAnsi="Verdana" w:cs="Arial"/>
          <w:szCs w:val="24"/>
        </w:rPr>
      </w:pPr>
    </w:p>
    <w:p w:rsidR="00C207F5" w:rsidRPr="006B10F9" w:rsidRDefault="00C207F5" w:rsidP="006B10F9">
      <w:pPr>
        <w:autoSpaceDE w:val="0"/>
        <w:autoSpaceDN w:val="0"/>
        <w:adjustRightInd w:val="0"/>
        <w:spacing w:after="0" w:line="240" w:lineRule="auto"/>
        <w:jc w:val="both"/>
        <w:rPr>
          <w:rFonts w:ascii="Verdana" w:hAnsi="Verdana" w:cs="Arial"/>
          <w:szCs w:val="24"/>
        </w:rPr>
      </w:pPr>
    </w:p>
    <w:p w:rsidR="00D4379F" w:rsidRPr="00E23FBD" w:rsidRDefault="00D4379F" w:rsidP="00E23FBD">
      <w:pPr>
        <w:autoSpaceDE w:val="0"/>
        <w:autoSpaceDN w:val="0"/>
        <w:adjustRightInd w:val="0"/>
        <w:spacing w:after="0" w:line="240" w:lineRule="auto"/>
        <w:jc w:val="both"/>
        <w:rPr>
          <w:rFonts w:ascii="Verdana" w:hAnsi="Verdana" w:cs="Arial"/>
          <w:szCs w:val="24"/>
        </w:rPr>
      </w:pPr>
    </w:p>
    <w:p w:rsidR="007F08D5" w:rsidRPr="00411289" w:rsidRDefault="007F08D5" w:rsidP="00411289">
      <w:pPr>
        <w:autoSpaceDE w:val="0"/>
        <w:autoSpaceDN w:val="0"/>
        <w:adjustRightInd w:val="0"/>
        <w:spacing w:after="0" w:line="240" w:lineRule="auto"/>
        <w:rPr>
          <w:rFonts w:ascii="Verdana" w:hAnsi="Verdana" w:cs="Arial"/>
          <w:szCs w:val="24"/>
        </w:rPr>
      </w:pPr>
    </w:p>
    <w:p w:rsidR="00411289" w:rsidRDefault="00411289" w:rsidP="00411289">
      <w:pPr>
        <w:autoSpaceDE w:val="0"/>
        <w:autoSpaceDN w:val="0"/>
        <w:adjustRightInd w:val="0"/>
        <w:spacing w:after="0" w:line="240" w:lineRule="auto"/>
        <w:rPr>
          <w:rFonts w:ascii="Verdana" w:hAnsi="Verdana" w:cs="Arial"/>
          <w:bCs/>
          <w:sz w:val="24"/>
          <w:szCs w:val="24"/>
        </w:rPr>
      </w:pPr>
    </w:p>
    <w:p w:rsidR="0092276E" w:rsidRPr="00FD4C44" w:rsidRDefault="0092276E" w:rsidP="00FD4C44">
      <w:pPr>
        <w:autoSpaceDE w:val="0"/>
        <w:autoSpaceDN w:val="0"/>
        <w:adjustRightInd w:val="0"/>
        <w:spacing w:after="0" w:line="240" w:lineRule="auto"/>
        <w:jc w:val="both"/>
        <w:rPr>
          <w:rFonts w:ascii="Verdana" w:hAnsi="Verdana" w:cs="Arial"/>
          <w:szCs w:val="24"/>
        </w:rPr>
      </w:pPr>
    </w:p>
    <w:p w:rsidR="00743DFF" w:rsidRPr="007F0A99" w:rsidRDefault="00743DFF" w:rsidP="00743DFF">
      <w:pPr>
        <w:autoSpaceDE w:val="0"/>
        <w:autoSpaceDN w:val="0"/>
        <w:adjustRightInd w:val="0"/>
        <w:spacing w:after="0" w:line="240" w:lineRule="auto"/>
        <w:rPr>
          <w:rFonts w:ascii="Verdana" w:hAnsi="Verdana" w:cs="Arial"/>
          <w:szCs w:val="24"/>
        </w:rPr>
      </w:pPr>
    </w:p>
    <w:p w:rsidR="007F0A99" w:rsidRDefault="007F0A99" w:rsidP="00E15BD3">
      <w:pPr>
        <w:spacing w:before="100" w:beforeAutospacing="1" w:after="0" w:line="240" w:lineRule="auto"/>
        <w:rPr>
          <w:rFonts w:ascii="Verdana" w:hAnsi="Verdana" w:cs="Arial"/>
          <w:szCs w:val="24"/>
        </w:rPr>
      </w:pPr>
    </w:p>
    <w:p w:rsidR="00E07825" w:rsidRPr="00E07825" w:rsidRDefault="00E07825" w:rsidP="00E15BD3">
      <w:pPr>
        <w:spacing w:before="100" w:beforeAutospacing="1" w:after="0" w:line="240" w:lineRule="auto"/>
        <w:rPr>
          <w:rFonts w:ascii="Verdana" w:hAnsi="Verdana" w:cs="Arial"/>
          <w:szCs w:val="24"/>
        </w:rPr>
      </w:pPr>
    </w:p>
    <w:p w:rsidR="002D59F9" w:rsidRPr="00E60A91" w:rsidRDefault="002D59F9" w:rsidP="00E15BD3">
      <w:pPr>
        <w:autoSpaceDE w:val="0"/>
        <w:autoSpaceDN w:val="0"/>
        <w:adjustRightInd w:val="0"/>
        <w:spacing w:after="0" w:line="240" w:lineRule="auto"/>
        <w:jc w:val="both"/>
        <w:rPr>
          <w:rFonts w:ascii="Verdana" w:hAnsi="Verdana" w:cs="Courier"/>
          <w:szCs w:val="24"/>
        </w:rPr>
      </w:pPr>
    </w:p>
    <w:p w:rsidR="002B28EA" w:rsidRPr="0026686C" w:rsidRDefault="002B28EA" w:rsidP="00E15BD3">
      <w:pPr>
        <w:autoSpaceDE w:val="0"/>
        <w:autoSpaceDN w:val="0"/>
        <w:adjustRightInd w:val="0"/>
        <w:spacing w:after="0" w:line="240" w:lineRule="auto"/>
        <w:jc w:val="both"/>
        <w:rPr>
          <w:rFonts w:ascii="Verdana" w:hAnsi="Verdana" w:cs="Arial"/>
          <w:szCs w:val="24"/>
        </w:rPr>
      </w:pPr>
    </w:p>
    <w:p w:rsidR="0026686C" w:rsidRPr="006C605E" w:rsidRDefault="0026686C" w:rsidP="00E15BD3">
      <w:pPr>
        <w:spacing w:before="100" w:beforeAutospacing="1" w:after="0" w:line="240" w:lineRule="auto"/>
        <w:rPr>
          <w:rFonts w:ascii="Verdana" w:hAnsi="Verdana" w:cs="Arial"/>
          <w:szCs w:val="24"/>
        </w:rPr>
      </w:pPr>
    </w:p>
    <w:sectPr w:rsidR="0026686C" w:rsidRPr="006C605E" w:rsidSect="002239E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EEC" w:rsidRDefault="00AF3EEC" w:rsidP="00C11189">
      <w:pPr>
        <w:spacing w:after="0" w:line="240" w:lineRule="auto"/>
      </w:pPr>
      <w:r>
        <w:separator/>
      </w:r>
    </w:p>
  </w:endnote>
  <w:endnote w:type="continuationSeparator" w:id="1">
    <w:p w:rsidR="00AF3EEC" w:rsidRDefault="00AF3EEC" w:rsidP="00C11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EEC" w:rsidRDefault="00AF3EEC" w:rsidP="00C11189">
      <w:pPr>
        <w:spacing w:after="0" w:line="240" w:lineRule="auto"/>
      </w:pPr>
      <w:r>
        <w:separator/>
      </w:r>
    </w:p>
  </w:footnote>
  <w:footnote w:type="continuationSeparator" w:id="1">
    <w:p w:rsidR="00AF3EEC" w:rsidRDefault="00AF3EEC" w:rsidP="00C111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F1289"/>
    <w:multiLevelType w:val="hybridMultilevel"/>
    <w:tmpl w:val="A2E6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646B3"/>
    <w:multiLevelType w:val="hybridMultilevel"/>
    <w:tmpl w:val="09C2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5E5B7E"/>
    <w:multiLevelType w:val="hybridMultilevel"/>
    <w:tmpl w:val="8CD8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BE23BD"/>
    <w:multiLevelType w:val="hybridMultilevel"/>
    <w:tmpl w:val="84FE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54512F"/>
    <w:multiLevelType w:val="hybridMultilevel"/>
    <w:tmpl w:val="690A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2C6445"/>
    <w:multiLevelType w:val="hybridMultilevel"/>
    <w:tmpl w:val="F6DE6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CA04C3"/>
    <w:multiLevelType w:val="multilevel"/>
    <w:tmpl w:val="67DC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492015"/>
    <w:multiLevelType w:val="hybridMultilevel"/>
    <w:tmpl w:val="E934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3C5387"/>
    <w:multiLevelType w:val="hybridMultilevel"/>
    <w:tmpl w:val="5650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E16767"/>
    <w:multiLevelType w:val="hybridMultilevel"/>
    <w:tmpl w:val="6A8C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9A17F6"/>
    <w:multiLevelType w:val="hybridMultilevel"/>
    <w:tmpl w:val="BFBC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1C10F5"/>
    <w:multiLevelType w:val="hybridMultilevel"/>
    <w:tmpl w:val="5068F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9E7978"/>
    <w:multiLevelType w:val="hybridMultilevel"/>
    <w:tmpl w:val="AC08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BF5B7D"/>
    <w:multiLevelType w:val="hybridMultilevel"/>
    <w:tmpl w:val="42DC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7A67F3"/>
    <w:multiLevelType w:val="hybridMultilevel"/>
    <w:tmpl w:val="270C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E805DC"/>
    <w:multiLevelType w:val="multilevel"/>
    <w:tmpl w:val="76D2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673089"/>
    <w:multiLevelType w:val="hybridMultilevel"/>
    <w:tmpl w:val="4C3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3"/>
  </w:num>
  <w:num w:numId="5">
    <w:abstractNumId w:val="12"/>
  </w:num>
  <w:num w:numId="6">
    <w:abstractNumId w:val="10"/>
  </w:num>
  <w:num w:numId="7">
    <w:abstractNumId w:val="14"/>
  </w:num>
  <w:num w:numId="8">
    <w:abstractNumId w:val="5"/>
  </w:num>
  <w:num w:numId="9">
    <w:abstractNumId w:val="7"/>
  </w:num>
  <w:num w:numId="10">
    <w:abstractNumId w:val="1"/>
  </w:num>
  <w:num w:numId="11">
    <w:abstractNumId w:val="6"/>
  </w:num>
  <w:num w:numId="12">
    <w:abstractNumId w:val="0"/>
  </w:num>
  <w:num w:numId="13">
    <w:abstractNumId w:val="2"/>
  </w:num>
  <w:num w:numId="14">
    <w:abstractNumId w:val="11"/>
  </w:num>
  <w:num w:numId="15">
    <w:abstractNumId w:val="16"/>
  </w:num>
  <w:num w:numId="16">
    <w:abstractNumId w:val="15"/>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81696B"/>
    <w:rsid w:val="00002647"/>
    <w:rsid w:val="00016184"/>
    <w:rsid w:val="00025CEB"/>
    <w:rsid w:val="0005039E"/>
    <w:rsid w:val="00056184"/>
    <w:rsid w:val="00064557"/>
    <w:rsid w:val="0008017B"/>
    <w:rsid w:val="00081AE1"/>
    <w:rsid w:val="00081FF3"/>
    <w:rsid w:val="000863B8"/>
    <w:rsid w:val="000865E3"/>
    <w:rsid w:val="000A2283"/>
    <w:rsid w:val="000A2C07"/>
    <w:rsid w:val="000D2D99"/>
    <w:rsid w:val="000E35BA"/>
    <w:rsid w:val="000E666F"/>
    <w:rsid w:val="000F17FE"/>
    <w:rsid w:val="0010095B"/>
    <w:rsid w:val="00102FAE"/>
    <w:rsid w:val="00107BC9"/>
    <w:rsid w:val="001403FC"/>
    <w:rsid w:val="0014354B"/>
    <w:rsid w:val="00156131"/>
    <w:rsid w:val="00165153"/>
    <w:rsid w:val="0019200E"/>
    <w:rsid w:val="001A0824"/>
    <w:rsid w:val="001A1537"/>
    <w:rsid w:val="001A409E"/>
    <w:rsid w:val="001A584B"/>
    <w:rsid w:val="001A7998"/>
    <w:rsid w:val="001B12EE"/>
    <w:rsid w:val="001B3BAE"/>
    <w:rsid w:val="001B4F62"/>
    <w:rsid w:val="001B77B0"/>
    <w:rsid w:val="001C54FB"/>
    <w:rsid w:val="001C59BF"/>
    <w:rsid w:val="001D52E8"/>
    <w:rsid w:val="001D6DBD"/>
    <w:rsid w:val="001F28D8"/>
    <w:rsid w:val="001F7BB8"/>
    <w:rsid w:val="002138F7"/>
    <w:rsid w:val="002239EB"/>
    <w:rsid w:val="00241D9E"/>
    <w:rsid w:val="0025498E"/>
    <w:rsid w:val="0025715D"/>
    <w:rsid w:val="00260C29"/>
    <w:rsid w:val="002615C8"/>
    <w:rsid w:val="0026686C"/>
    <w:rsid w:val="00271E79"/>
    <w:rsid w:val="002833B5"/>
    <w:rsid w:val="00284E18"/>
    <w:rsid w:val="00295856"/>
    <w:rsid w:val="002B28EA"/>
    <w:rsid w:val="002C76F2"/>
    <w:rsid w:val="002D444F"/>
    <w:rsid w:val="002D59F9"/>
    <w:rsid w:val="002F1C2B"/>
    <w:rsid w:val="00311A7E"/>
    <w:rsid w:val="00324692"/>
    <w:rsid w:val="003403B5"/>
    <w:rsid w:val="00347776"/>
    <w:rsid w:val="0037129A"/>
    <w:rsid w:val="003763B3"/>
    <w:rsid w:val="00380600"/>
    <w:rsid w:val="003818BE"/>
    <w:rsid w:val="003855AA"/>
    <w:rsid w:val="003928B4"/>
    <w:rsid w:val="003C3E69"/>
    <w:rsid w:val="003D4714"/>
    <w:rsid w:val="003F33B0"/>
    <w:rsid w:val="003F49DE"/>
    <w:rsid w:val="00410874"/>
    <w:rsid w:val="00411289"/>
    <w:rsid w:val="004176E8"/>
    <w:rsid w:val="00417A4A"/>
    <w:rsid w:val="00427B32"/>
    <w:rsid w:val="00435C29"/>
    <w:rsid w:val="00444BFA"/>
    <w:rsid w:val="004533C4"/>
    <w:rsid w:val="00460609"/>
    <w:rsid w:val="00461838"/>
    <w:rsid w:val="004952A6"/>
    <w:rsid w:val="004A09D0"/>
    <w:rsid w:val="004B601A"/>
    <w:rsid w:val="004B6885"/>
    <w:rsid w:val="004C42CC"/>
    <w:rsid w:val="004C5C78"/>
    <w:rsid w:val="004D17C0"/>
    <w:rsid w:val="004F2613"/>
    <w:rsid w:val="004F5FB9"/>
    <w:rsid w:val="004F6E1D"/>
    <w:rsid w:val="005203EB"/>
    <w:rsid w:val="00534C17"/>
    <w:rsid w:val="00556398"/>
    <w:rsid w:val="00563C1D"/>
    <w:rsid w:val="00564143"/>
    <w:rsid w:val="005648C1"/>
    <w:rsid w:val="00570CD5"/>
    <w:rsid w:val="00572269"/>
    <w:rsid w:val="00572CAB"/>
    <w:rsid w:val="00574E90"/>
    <w:rsid w:val="005752EA"/>
    <w:rsid w:val="00587E79"/>
    <w:rsid w:val="00594122"/>
    <w:rsid w:val="00596C9F"/>
    <w:rsid w:val="005A6879"/>
    <w:rsid w:val="005B7CF8"/>
    <w:rsid w:val="005C0A50"/>
    <w:rsid w:val="005C712C"/>
    <w:rsid w:val="005D52BD"/>
    <w:rsid w:val="005D7DA4"/>
    <w:rsid w:val="005E0DB7"/>
    <w:rsid w:val="005E55F8"/>
    <w:rsid w:val="005E7C36"/>
    <w:rsid w:val="005F25AF"/>
    <w:rsid w:val="006222BC"/>
    <w:rsid w:val="0062794F"/>
    <w:rsid w:val="00634963"/>
    <w:rsid w:val="0064301B"/>
    <w:rsid w:val="00660262"/>
    <w:rsid w:val="00661879"/>
    <w:rsid w:val="00663C55"/>
    <w:rsid w:val="00682BDB"/>
    <w:rsid w:val="00686068"/>
    <w:rsid w:val="00697F00"/>
    <w:rsid w:val="006A077E"/>
    <w:rsid w:val="006A1302"/>
    <w:rsid w:val="006A5CA6"/>
    <w:rsid w:val="006B10F9"/>
    <w:rsid w:val="006C4F0E"/>
    <w:rsid w:val="006C605E"/>
    <w:rsid w:val="006D17F1"/>
    <w:rsid w:val="006D38D2"/>
    <w:rsid w:val="0070080B"/>
    <w:rsid w:val="007079FF"/>
    <w:rsid w:val="007357B0"/>
    <w:rsid w:val="007407AA"/>
    <w:rsid w:val="00743DFF"/>
    <w:rsid w:val="00745BC9"/>
    <w:rsid w:val="00773EB0"/>
    <w:rsid w:val="0077461D"/>
    <w:rsid w:val="007807E3"/>
    <w:rsid w:val="00791D4F"/>
    <w:rsid w:val="00795C3B"/>
    <w:rsid w:val="007A2293"/>
    <w:rsid w:val="007A5B78"/>
    <w:rsid w:val="007B0B19"/>
    <w:rsid w:val="007B3D95"/>
    <w:rsid w:val="007C1355"/>
    <w:rsid w:val="007C1DDD"/>
    <w:rsid w:val="007C56A0"/>
    <w:rsid w:val="007D0FAF"/>
    <w:rsid w:val="007E30D2"/>
    <w:rsid w:val="007F08D5"/>
    <w:rsid w:val="007F0A99"/>
    <w:rsid w:val="007F4B1B"/>
    <w:rsid w:val="007F798F"/>
    <w:rsid w:val="00807239"/>
    <w:rsid w:val="0081696B"/>
    <w:rsid w:val="00821CC4"/>
    <w:rsid w:val="00823ADF"/>
    <w:rsid w:val="00834940"/>
    <w:rsid w:val="0084225E"/>
    <w:rsid w:val="00852D4F"/>
    <w:rsid w:val="008554A5"/>
    <w:rsid w:val="008577DE"/>
    <w:rsid w:val="00871D41"/>
    <w:rsid w:val="00874212"/>
    <w:rsid w:val="00880737"/>
    <w:rsid w:val="00881B52"/>
    <w:rsid w:val="008B277F"/>
    <w:rsid w:val="008C78A4"/>
    <w:rsid w:val="008C7CD6"/>
    <w:rsid w:val="008E0D51"/>
    <w:rsid w:val="008E11E9"/>
    <w:rsid w:val="008E2FC4"/>
    <w:rsid w:val="00901324"/>
    <w:rsid w:val="009045DC"/>
    <w:rsid w:val="0090713F"/>
    <w:rsid w:val="00910FFD"/>
    <w:rsid w:val="0092276E"/>
    <w:rsid w:val="009257F2"/>
    <w:rsid w:val="009278A6"/>
    <w:rsid w:val="009416E4"/>
    <w:rsid w:val="0094283E"/>
    <w:rsid w:val="00950062"/>
    <w:rsid w:val="00961B32"/>
    <w:rsid w:val="00967E3C"/>
    <w:rsid w:val="00984E66"/>
    <w:rsid w:val="00992685"/>
    <w:rsid w:val="00995CE9"/>
    <w:rsid w:val="009B0C09"/>
    <w:rsid w:val="009C7507"/>
    <w:rsid w:val="009D096E"/>
    <w:rsid w:val="009D10AE"/>
    <w:rsid w:val="009E2F3F"/>
    <w:rsid w:val="009E3CD1"/>
    <w:rsid w:val="009F3F42"/>
    <w:rsid w:val="009F529A"/>
    <w:rsid w:val="00A2236D"/>
    <w:rsid w:val="00A22DB5"/>
    <w:rsid w:val="00A23875"/>
    <w:rsid w:val="00A27257"/>
    <w:rsid w:val="00A33BC5"/>
    <w:rsid w:val="00A34153"/>
    <w:rsid w:val="00A40968"/>
    <w:rsid w:val="00A4663F"/>
    <w:rsid w:val="00A55022"/>
    <w:rsid w:val="00A56A7B"/>
    <w:rsid w:val="00A85B2A"/>
    <w:rsid w:val="00A8737A"/>
    <w:rsid w:val="00A941D4"/>
    <w:rsid w:val="00AB0596"/>
    <w:rsid w:val="00AB5661"/>
    <w:rsid w:val="00AC4507"/>
    <w:rsid w:val="00AE62DF"/>
    <w:rsid w:val="00AF12F1"/>
    <w:rsid w:val="00AF3EEC"/>
    <w:rsid w:val="00AF5494"/>
    <w:rsid w:val="00B04F64"/>
    <w:rsid w:val="00B05C2D"/>
    <w:rsid w:val="00B05CAE"/>
    <w:rsid w:val="00B17C6D"/>
    <w:rsid w:val="00B42DB8"/>
    <w:rsid w:val="00B559C7"/>
    <w:rsid w:val="00B71A7C"/>
    <w:rsid w:val="00B7656D"/>
    <w:rsid w:val="00B805DF"/>
    <w:rsid w:val="00B85515"/>
    <w:rsid w:val="00BA36E2"/>
    <w:rsid w:val="00BA45D9"/>
    <w:rsid w:val="00BA73D6"/>
    <w:rsid w:val="00BB0C44"/>
    <w:rsid w:val="00BB24A9"/>
    <w:rsid w:val="00BB3EE4"/>
    <w:rsid w:val="00BB59DC"/>
    <w:rsid w:val="00BB6F35"/>
    <w:rsid w:val="00BC6EB7"/>
    <w:rsid w:val="00BF3EDF"/>
    <w:rsid w:val="00BF5DAC"/>
    <w:rsid w:val="00BF78EB"/>
    <w:rsid w:val="00C04AE1"/>
    <w:rsid w:val="00C07A5F"/>
    <w:rsid w:val="00C11189"/>
    <w:rsid w:val="00C207F5"/>
    <w:rsid w:val="00C21E31"/>
    <w:rsid w:val="00C324D3"/>
    <w:rsid w:val="00C40C59"/>
    <w:rsid w:val="00C437C3"/>
    <w:rsid w:val="00C6751B"/>
    <w:rsid w:val="00C679CD"/>
    <w:rsid w:val="00C726EA"/>
    <w:rsid w:val="00C773FD"/>
    <w:rsid w:val="00CA15BE"/>
    <w:rsid w:val="00CB2613"/>
    <w:rsid w:val="00CB2940"/>
    <w:rsid w:val="00CD7DB8"/>
    <w:rsid w:val="00D06156"/>
    <w:rsid w:val="00D069CB"/>
    <w:rsid w:val="00D125D8"/>
    <w:rsid w:val="00D133E8"/>
    <w:rsid w:val="00D13C08"/>
    <w:rsid w:val="00D2208F"/>
    <w:rsid w:val="00D27187"/>
    <w:rsid w:val="00D31469"/>
    <w:rsid w:val="00D4205C"/>
    <w:rsid w:val="00D4379F"/>
    <w:rsid w:val="00D44040"/>
    <w:rsid w:val="00D52A7E"/>
    <w:rsid w:val="00D54761"/>
    <w:rsid w:val="00D57D91"/>
    <w:rsid w:val="00D6050A"/>
    <w:rsid w:val="00D6597B"/>
    <w:rsid w:val="00D709B0"/>
    <w:rsid w:val="00D72968"/>
    <w:rsid w:val="00D74CCA"/>
    <w:rsid w:val="00D937FA"/>
    <w:rsid w:val="00D97277"/>
    <w:rsid w:val="00DA4C43"/>
    <w:rsid w:val="00DB4062"/>
    <w:rsid w:val="00DB6D25"/>
    <w:rsid w:val="00DC034F"/>
    <w:rsid w:val="00DC725B"/>
    <w:rsid w:val="00DD6B2D"/>
    <w:rsid w:val="00DE44EF"/>
    <w:rsid w:val="00DE4AFC"/>
    <w:rsid w:val="00E07825"/>
    <w:rsid w:val="00E15BD3"/>
    <w:rsid w:val="00E23FBD"/>
    <w:rsid w:val="00E50DFB"/>
    <w:rsid w:val="00E57053"/>
    <w:rsid w:val="00E5755A"/>
    <w:rsid w:val="00E57832"/>
    <w:rsid w:val="00E60A91"/>
    <w:rsid w:val="00E67363"/>
    <w:rsid w:val="00E7774A"/>
    <w:rsid w:val="00E854F1"/>
    <w:rsid w:val="00E92259"/>
    <w:rsid w:val="00E953FE"/>
    <w:rsid w:val="00E97C4C"/>
    <w:rsid w:val="00EA77C3"/>
    <w:rsid w:val="00EB6CF8"/>
    <w:rsid w:val="00EC4AD8"/>
    <w:rsid w:val="00ED5360"/>
    <w:rsid w:val="00EF3F33"/>
    <w:rsid w:val="00F013C2"/>
    <w:rsid w:val="00F02FB8"/>
    <w:rsid w:val="00F04430"/>
    <w:rsid w:val="00F12E99"/>
    <w:rsid w:val="00F37B55"/>
    <w:rsid w:val="00F52A6F"/>
    <w:rsid w:val="00F600F6"/>
    <w:rsid w:val="00F6450D"/>
    <w:rsid w:val="00F67104"/>
    <w:rsid w:val="00F74045"/>
    <w:rsid w:val="00F805DA"/>
    <w:rsid w:val="00F80AC8"/>
    <w:rsid w:val="00F84B4D"/>
    <w:rsid w:val="00F9594C"/>
    <w:rsid w:val="00FB5CE5"/>
    <w:rsid w:val="00FC0251"/>
    <w:rsid w:val="00FC64E2"/>
    <w:rsid w:val="00FD2C03"/>
    <w:rsid w:val="00FD4C44"/>
    <w:rsid w:val="00FE1A49"/>
    <w:rsid w:val="00FE1CCA"/>
    <w:rsid w:val="00FE41B3"/>
    <w:rsid w:val="00FF07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9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96B"/>
    <w:pPr>
      <w:ind w:left="720"/>
      <w:contextualSpacing/>
    </w:pPr>
  </w:style>
  <w:style w:type="paragraph" w:styleId="BalloonText">
    <w:name w:val="Balloon Text"/>
    <w:basedOn w:val="Normal"/>
    <w:link w:val="BalloonTextChar"/>
    <w:uiPriority w:val="99"/>
    <w:semiHidden/>
    <w:unhideWhenUsed/>
    <w:rsid w:val="00376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3B3"/>
    <w:rPr>
      <w:rFonts w:ascii="Tahoma" w:hAnsi="Tahoma" w:cs="Tahoma"/>
      <w:sz w:val="16"/>
      <w:szCs w:val="16"/>
    </w:rPr>
  </w:style>
  <w:style w:type="paragraph" w:styleId="Header">
    <w:name w:val="header"/>
    <w:basedOn w:val="Normal"/>
    <w:link w:val="HeaderChar"/>
    <w:uiPriority w:val="99"/>
    <w:semiHidden/>
    <w:unhideWhenUsed/>
    <w:rsid w:val="00C111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11189"/>
  </w:style>
  <w:style w:type="paragraph" w:styleId="Footer">
    <w:name w:val="footer"/>
    <w:basedOn w:val="Normal"/>
    <w:link w:val="FooterChar"/>
    <w:uiPriority w:val="99"/>
    <w:semiHidden/>
    <w:unhideWhenUsed/>
    <w:rsid w:val="00C111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11189"/>
  </w:style>
  <w:style w:type="paragraph" w:styleId="NormalWeb">
    <w:name w:val="Normal (Web)"/>
    <w:basedOn w:val="Normal"/>
    <w:uiPriority w:val="99"/>
    <w:unhideWhenUsed/>
    <w:rsid w:val="00BB59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59D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emf"/><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emf"/><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emf"/><Relationship Id="rId51" Type="http://schemas.openxmlformats.org/officeDocument/2006/relationships/image" Target="media/image45.png"/><Relationship Id="rId72" Type="http://schemas.openxmlformats.org/officeDocument/2006/relationships/image" Target="media/image66.emf"/><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41</Pages>
  <Words>6442</Words>
  <Characters>36725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Sa Ram</dc:creator>
  <cp:keywords/>
  <dc:description/>
  <cp:lastModifiedBy>Om Sa Ram</cp:lastModifiedBy>
  <cp:revision>321</cp:revision>
  <dcterms:created xsi:type="dcterms:W3CDTF">2013-03-06T17:42:00Z</dcterms:created>
  <dcterms:modified xsi:type="dcterms:W3CDTF">2013-08-31T18:42:00Z</dcterms:modified>
</cp:coreProperties>
</file>