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0D4A28"/>
          <w:sz w:val="72"/>
          <w:szCs w:val="72"/>
        </w:rPr>
        <w:t xml:space="preserve">🌾  AgriService Hub</w:t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6A1B9A"/>
          <w:sz w:val="40"/>
          <w:szCs w:val="40"/>
        </w:rPr>
        <w:t xml:space="preserve">Frontend Specification — Addendum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Investor–Farmer Connection Module</w:t>
      </w:r>
    </w:p>
    <w:p>
      <w:pPr>
        <w:spacing w:after="800" w:before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Adds to Frontend Spec v1.0  |  New Role: INVESTOR</w:t>
      </w:r>
    </w:p>
    <w:p>
      <w:r>
        <w:br w:type="page"/>
      </w:r>
    </w:p>
    <w:p>
      <w:pPr>
        <w:pStyle w:val="Heading1"/>
        <w:pBdr>
          <w:bottom w:val="single" w:color="1A6B3C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D4A28"/>
          <w:sz w:val="36"/>
          <w:szCs w:val="36"/>
        </w:rPr>
        <w:t xml:space="preserve">Overview: How the Investor Feature Works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Verified investor businesses and cooperatives can browse anonymised farmer profiles and make investment offers for land improvement and equipment. The AgriService Hub acts as escrow — investors deposit funds into the Hub, and clerks disburse the funds to the farmer in controlled stages. Farmers never handle investor money directly; clerks manage every step.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A2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Key Principle: Farmers remain protected — clerks control all disbursements, investors cannot contact farmers directly without Hub mediation.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6B3C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D4A28"/>
          <w:sz w:val="36"/>
          <w:szCs w:val="36"/>
        </w:rPr>
        <w:t xml:space="preserve">New Route Additions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Sees It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/investor/login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INVESTOR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Investor login — separate from clerk/admin login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/investor/dashboard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INVESTOR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Investor home — portfolio, offers, notifications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/investor/browse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INVESTOR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Browse anonymised farmer profiles and post offers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/investor/browse/:profile_id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INVESTOR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Detailed anonymised farmer profile 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/investor/offers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INVESTOR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All offers the investor has made +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/investor/offers/:id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INVESTOR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Offer detail — timeline, disbursement stages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/investor/escrow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INVESTOR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Escrow wallet — balance, deposits, disbursements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/investor/profile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INVESTOR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Investor's own business profile and verification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/admin/investors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Manage investor accounts — verify, suspend, view history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/admin/escrow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Full escrow ledger — all investor deposits and clerk disbursements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/admin/offers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All investment offers — approve, monitor, flag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/clerk/investments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CLERK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Clerk view of approved investments awaiting disbursement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/clerk/investments/:id/disburse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CLERK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Disburse a stage of funds to a farmer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/farmer/:id/investments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CLERK (for farmer)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Farmer's received investments — shown to farmer by clerk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D4A28"/>
          <w:sz w:val="36"/>
          <w:szCs w:val="36"/>
        </w:rPr>
        <w:t xml:space="preserve">Investor Portal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New fourth portal — for verified investor businesses &amp; cooperatives only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A. Investor Login Page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Separate login URL (/investor/login) with a distinct purple colour scheme to visually differentiate from the clerk/admin portals. Shows the Hub's verification badge and a message: 'Only verified businesses and cooperatives may invest.'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B. Investor Dashboard (Home)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Portfolio Summary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 stat cards: Total Invested (ETB), Active Investments, Farmers Supported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Pending Offers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List of offers awaiting admin approval — shows farmer profile code, amount, status badge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Active Investments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Investments in progress — shows stage (e.g. Stage 2 of 3 disbursed), next action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Escrow Wallet Card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Current balance in escrow, pending outflows, 'Top Up' button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Notifications Panel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New offers accepted/rejected, disbursement confirmations, completion certificates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Impact Snapshot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Simple graphic: hectares supported, equipment financed this season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C. Browse Farmer Profiles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Farmer identity is NEVER revealed to investors — all profiles are anonymised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Filter Bar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Filter by: crop type, land size range, region (Woreda level only — not Kebele), investment need category (land improvement / equipment)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Profile Cards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Each card shows: Anonymous ID (e.g. 'Farmer #ETH-0042'), Crop type icon, Land size, Region (Woreda), Investment need summary, Amount requested, Verification badge (clerk-verified)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Sort Options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Sort by: Amount (low→high), Land size, Region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Profile Card — What is Hidden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Full name, photo, phone, kebele, exact GPS. These are NEVER sent to the investor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'Make Offer' Button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Opens an offer form — appears on each card and on the detailed profile view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D. Anonymised Farmer Profile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Content Shown to Investor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Identity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Anonymous ID only. No name, no photo, no phone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Woreda and Zone only. No kebele, no GPS coordinates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Farm Info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Land size (ha), crop type(s), irrigation status, years farming (derived from registration date)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Investment Need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Category (land improvement / equipment), specific need description written by clerk, amount requested in ETB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Verification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'Profile verified by AgriService Center clerk' badge with center name (not clerk name)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Track Record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If farmer has received and repaid/completed previous investments: 'Completed 1 previous investment — on time'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Make Offer Panel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Amount input (cannot exceed farmer's stated need), note to Hub (not to farmer), submit button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E. Offer Management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Offer Status Flow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Draft → Submitted → Admin Review → Approved → Escrow Funded → Active → Stage Disbursements → Completed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Offer List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Each row: Anonymous Farmer ID, Amount, Submission date, Current status badge, 'View Details' link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Offer Detail — Timeline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Visual step-by-step tracker showing which stage the offer is at, with dates for each completed step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Disbursement Stages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Shows each planned disbursement stage: Stage name, Amount, Planned date, Actual date (once done), Clerk confirmation note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Completion Certificate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When all stages disbursed and farmer confirms receipt (via clerk), a downloadable PDF certificate is generated for the investor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Cancel Offer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Only available if status is 'Submitted' or 'Admin Review' — not once approved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F. Escrow Wallet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Balance Card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Available balance in ETB. Committed (reserved for approved offers). Total deposited to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Deposit Instructions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Bank transfer details for topping up escrow. Reference code to include in transfer. Manual confirmation by admin after transfer received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Transaction Ledger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Full history: deposits, offer reservations, disbursements, refunds — date, amount, 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Withdrawal Request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Investor can request withdrawal of uncommitted balance — goes to admin for approval (2 business day processing)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D4A28"/>
          <w:sz w:val="36"/>
          <w:szCs w:val="36"/>
        </w:rPr>
        <w:t xml:space="preserve">Clerk Portal Additions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Clerks are the disbursement gatekeepers — they physically hand resources to farmers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G. Clerk — Investment Queue Screen (/clerk/investments)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Active Investments List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Approved investments assigned to this center. Shows: Farmer name (visible to clerk), Investor ID (anonymous), Total amount, Current stage, Next disbursement due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Status Badges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Color-coded: Awaiting first disbursement (amber), Disbursement overdue (red), On track (green), Completed (gray)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Action Button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'Disburse Next Stage' — opens disbursement confirmation screen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H. Clerk — Disbursement Screen (/clerk/investments/:id/disburse)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This screen is the most sensitive in the investor module. Every field is mandatory and the action is logged with clerk identity, timestamp, and GPS of the clerk station.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Field / Element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Farmer Confirmation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Shows farmer name + photo. Clerk must confirm farmer is physically present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Stage Summary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Which stage this is (e.g. 'Stage 2 of 3'), purpose ('Purchase of ox-drawn plough'), amount in ETB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Disbursement Method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Options: Cash handover, Input voucher (redeemable at linked agro-dealer), Direct payment to dealer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Evidence Upload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Clerk takes photo of: signed receipt by farmer, or purchased equipment, or dealer invoice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Farmer Acknowledgement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Large 'Farmer confirms receipt' button — clerk taps after farmer verbally or via thumbprint confirms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Supervisor PIN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Required for any disbursement above 3,000 ETB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Submission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Creates immutable disbursement record. Notifies investor dashboard instantly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D4A28"/>
          <w:sz w:val="36"/>
          <w:szCs w:val="36"/>
        </w:rPr>
        <w:t xml:space="preserve">Admin Portal Additions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Admin controls investor verification, offer approval, and the full escrow ledger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I. Admin — Investor Management (/admin/investors)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Investor List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All registered investors — name, type (business/cooperative), verification status, total invested, date registered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Verification Workflow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New investor → Admin reviews business registration document + TIN number → Approve or Reject with reason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Investor Detail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Full profile, document uploads, all offers made, escrow history, any flags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Suspend Investor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Instantly freeze all active offers. Uncommitted escrow balance refunded. Admin notes 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Verification Badge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Once approved, investor profile shows a green 'Verified by AgriService Hub' badge on all farmer-facing cards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J. Admin — Offer Approval Queue (/admin/offers)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Pending Offers List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All offers awaiting approval — investor name, farmer anonymous ID, amount, investment category, submission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Offer Review Screen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Shows full offer details. Admin checks: investor is verified, escrow balance is sufficient, amount matches farmer's stated need, investment category is land improvement or equipment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Approve Flow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Admin sets disbursement stages (e.g. 3 stages with amounts and target dates), assigns to a specific AgriService Center, confirms. Investor notified to fund escrow if not already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Reject Flow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Admin selects rejection reason from dropdown + optional note. Investor notified. Any reserved escrow released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Offer Monitoring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Active offers table with last disbursement date, overdue flag, completion 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K. Admin — Escrow Ledger (/admin/escrow)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Ledger 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Every financial event: investor deposits, offer reservations, disbursements, refunds, withdrawal requests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Balance by Investor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Breakdown of escrow balance per investor — available vs. committed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Deposit Confirmation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Admin manually confirms bank transfers received and credits investor escrow wallet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Withdrawal Approval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Review withdrawal requests — approve (mark funds as returned to investor) or deny with reason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Audit Export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Download full escrow ledger as CSV or PDF for external audit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D4A28"/>
          <w:sz w:val="36"/>
          <w:szCs w:val="36"/>
        </w:rPr>
        <w:t xml:space="preserve">Farmer Portal Addition (Clerk-Operated)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L. Farmer — My Investments Screen (/farmer/:id/investments)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Shown by clerk to farmer on request. Uses the same icon-first, Amharic-first design as the rest of the farmer portal.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Active Investment Card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Shows: purpose (e.g. 'Ox-drawn plough'), total amount, amount received so far, next stage icon with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Stage Progress Bar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Visual bar (not numbers) showing how many stages have been disbursed — farmer sees progress without needing to read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Receipt History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Each disbursement shown as a card with date, what was received (cash/voucher/equipment), and amount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Investor Info Shown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Only: 'A verified investor business is supporting you.' No investor name, no contact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No Outstanding Investments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Shows a green field illustration and Amharic message: 'You have no active investments at this time'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6B3C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D4A28"/>
          <w:sz w:val="36"/>
          <w:szCs w:val="36"/>
        </w:rPr>
        <w:t xml:space="preserve">Investment Offer Flow — End to 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3380"/>
        <w:gridCol w:w="39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Clerk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Submits investment need on behalf of farmer (category: land/equipment, amount, description)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Investment need saved to farmer profile. Appears on investor browse page as anonymous listing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Investor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Browses anonymous profiles, selects farmer, submits offer with amount and note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Offer created with status 'Admin Review'. Investor notified to ensure escrow is funded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Admin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Reviews offer, sets disbursement stages, assigns to center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Offer status → 'Approved'. Clerk at assigned center notified. Investor escrow amount reserved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Clerk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Confirms farmer is present, disburses Stage 1 (cash/voucher/equipment), uploads photo evidence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Disbursement recorded. Investor dashboard updated. Transaction logged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Clerk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Repeats for each stage on the agreed schedule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Each stage updates the offer progress. Investor sees real-time updates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Admin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Marks offer as Complete after final stage confirmed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Completion certificate generated for investor (PDF). Farmer's track record updated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AgriService Hub — Frontend Addendum: Investor Module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D4A2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6B3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6A1B9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2026-05-09T08:22:56.659Z</dcterms:created>
  <dcterms:modified xsi:type="dcterms:W3CDTF">2026-05-09T08:22:56.672Z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