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SOFTWARE REQUIREMENTS SPECIFICATION (SRS)</w:t>
        <w:br/>
        <w:t>STOCK MAINTENANCE SYSTEM</w:t>
      </w:r>
    </w:p>
    <w:p>
      <w:r>
        <w:br/>
        <w:t>Prepared by: __________________________</w:t>
      </w:r>
    </w:p>
    <w:p>
      <w:r>
        <w:t>Roll Number: __________________________</w:t>
      </w:r>
    </w:p>
    <w:p>
      <w:r>
        <w:t>Department: __________________________</w:t>
      </w:r>
    </w:p>
    <w:p>
      <w:r>
        <w:t>Institution: __________________________</w:t>
      </w:r>
    </w:p>
    <w:p>
      <w:r>
        <w:t>Date: __________________________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The aim of the Stock Maintenance System is to develop a software application to manage stock items, track inventory levels, and monitor stock transactions efficiently.</w:t>
      </w:r>
    </w:p>
    <w:p>
      <w:pPr>
        <w:pStyle w:val="Heading1"/>
      </w:pPr>
      <w:r>
        <w:t>2. Description</w:t>
      </w:r>
    </w:p>
    <w:p>
      <w:r>
        <w:t>The Stock Maintenance System is a web-based or desktop application used to manage inventory in organizations. It allows administrators to add, update, delete, and monitor stock items. It ensures accurate stock tracking and reduces manual errors.</w:t>
      </w:r>
    </w:p>
    <w:p>
      <w:pPr>
        <w:pStyle w:val="Heading1"/>
      </w:pPr>
      <w:r>
        <w:t>3. Problem Analysis</w:t>
      </w:r>
    </w:p>
    <w:p>
      <w:r>
        <w:t>Manual stock maintenance leads to errors, data loss, and inefficient tracking. The system automates inventory tracking, improves accuracy, and provides real-time stock information.</w:t>
      </w:r>
    </w:p>
    <w:p>
      <w:pPr>
        <w:pStyle w:val="Heading1"/>
      </w:pPr>
      <w:r>
        <w:t>4. Characteristics of SRS</w:t>
      </w:r>
    </w:p>
    <w:p>
      <w:r>
        <w:t>Correct</w:t>
      </w:r>
    </w:p>
    <w:p>
      <w:r>
        <w:t>Complete</w:t>
      </w:r>
    </w:p>
    <w:p>
      <w:r>
        <w:t>Consistent</w:t>
      </w:r>
    </w:p>
    <w:p>
      <w:r>
        <w:t>Unambiguous</w:t>
      </w:r>
    </w:p>
    <w:p>
      <w:r>
        <w:t>Verifiable</w:t>
      </w:r>
    </w:p>
    <w:p>
      <w:r>
        <w:t>Traceable</w:t>
      </w:r>
    </w:p>
    <w:p>
      <w:r>
        <w:t>Modifiable</w:t>
      </w:r>
    </w:p>
    <w:p>
      <w:pPr>
        <w:pStyle w:val="Heading1"/>
      </w:pPr>
      <w:r>
        <w:t>5. Components of SRS</w:t>
      </w:r>
    </w:p>
    <w:p>
      <w:r>
        <w:t>General description</w:t>
      </w:r>
    </w:p>
    <w:p>
      <w:r>
        <w:t>Specific requirements</w:t>
      </w:r>
    </w:p>
    <w:p>
      <w:r>
        <w:t>Functional requirements</w:t>
      </w:r>
    </w:p>
    <w:p>
      <w:r>
        <w:t>Non-functional requirements</w:t>
      </w:r>
    </w:p>
    <w:p>
      <w:r>
        <w:t>Validation methods</w:t>
      </w:r>
    </w:p>
    <w:p>
      <w:r>
        <w:t>System requirements</w:t>
      </w:r>
    </w:p>
    <w:p>
      <w:pPr>
        <w:pStyle w:val="Heading1"/>
      </w:pPr>
      <w:r>
        <w:t>6. General Description</w:t>
      </w:r>
    </w:p>
    <w:p>
      <w:r>
        <w:t>Product Perspective: Independent inventory system.</w:t>
      </w:r>
    </w:p>
    <w:p>
      <w:r>
        <w:t>Product Functions:</w:t>
      </w:r>
    </w:p>
    <w:p>
      <w:r>
        <w:t>• Add stock</w:t>
      </w:r>
    </w:p>
    <w:p>
      <w:r>
        <w:t>• Update stock</w:t>
      </w:r>
    </w:p>
    <w:p>
      <w:r>
        <w:t>• Delete stock</w:t>
      </w:r>
    </w:p>
    <w:p>
      <w:r>
        <w:t>• View stock</w:t>
      </w:r>
    </w:p>
    <w:p>
      <w:r>
        <w:t>User Classes:</w:t>
      </w:r>
    </w:p>
    <w:p>
      <w:r>
        <w:t>• Admin</w:t>
      </w:r>
    </w:p>
    <w:p>
      <w:r>
        <w:t>Operating Environment:</w:t>
      </w:r>
    </w:p>
    <w:p>
      <w:r>
        <w:t>• Browser</w:t>
      </w:r>
    </w:p>
    <w:p>
      <w:r>
        <w:t>• Database</w:t>
      </w:r>
    </w:p>
    <w:p>
      <w:r>
        <w:t>• Python/Django or other technology</w:t>
      </w:r>
    </w:p>
    <w:p>
      <w:pPr>
        <w:pStyle w:val="Heading1"/>
      </w:pPr>
      <w:r>
        <w:t>7. Specific Requirements</w:t>
      </w:r>
    </w:p>
    <w:p>
      <w:r>
        <w:t>User Interface: Login, dashboard, stock list.</w:t>
      </w:r>
    </w:p>
    <w:p>
      <w:r>
        <w:t>Software Interface: Database.</w:t>
      </w:r>
    </w:p>
    <w:p>
      <w:r>
        <w:t>Hardware Interface: Computer or mobile device.</w:t>
      </w:r>
    </w:p>
    <w:p>
      <w:pPr>
        <w:pStyle w:val="Heading1"/>
      </w:pPr>
      <w:r>
        <w:t>8. Functional Requirements</w:t>
      </w:r>
    </w:p>
    <w:p>
      <w:r>
        <w:t>FR1 Admin login</w:t>
      </w:r>
    </w:p>
    <w:p>
      <w:r>
        <w:t>FR2 Add stock item</w:t>
      </w:r>
    </w:p>
    <w:p>
      <w:r>
        <w:t>FR3 Update stock item</w:t>
      </w:r>
    </w:p>
    <w:p>
      <w:r>
        <w:t>FR4 Delete stock item</w:t>
      </w:r>
    </w:p>
    <w:p>
      <w:r>
        <w:t>FR5 View stock</w:t>
      </w:r>
    </w:p>
    <w:p>
      <w:r>
        <w:t>FR6 Store stock data</w:t>
      </w:r>
    </w:p>
    <w:p>
      <w:pPr>
        <w:pStyle w:val="Heading1"/>
      </w:pPr>
      <w:r>
        <w:t>9. Non‑Functional Requirements</w:t>
      </w:r>
    </w:p>
    <w:p>
      <w:r>
        <w:t>Security – Authorized access only</w:t>
      </w:r>
    </w:p>
    <w:p>
      <w:r>
        <w:t>Performance – Fast response</w:t>
      </w:r>
    </w:p>
    <w:p>
      <w:r>
        <w:t>Reliability – Data accuracy</w:t>
      </w:r>
    </w:p>
    <w:p>
      <w:r>
        <w:t>Usability – Easy interface</w:t>
      </w:r>
    </w:p>
    <w:p>
      <w:r>
        <w:t>Availability – 24/7</w:t>
      </w:r>
    </w:p>
    <w:p>
      <w:pPr>
        <w:pStyle w:val="Heading1"/>
      </w:pPr>
      <w:r>
        <w:t>10. Requirement Specification Method</w:t>
      </w:r>
    </w:p>
    <w:p>
      <w:r>
        <w:t>Requirements collected through interviews and observation.</w:t>
      </w:r>
    </w:p>
    <w:p>
      <w:pPr>
        <w:pStyle w:val="Heading1"/>
      </w:pPr>
      <w:r>
        <w:t>11. Requirement Validation Method</w:t>
      </w:r>
    </w:p>
    <w:p>
      <w:r>
        <w:t>Testing, review, and user feedback.</w:t>
      </w:r>
    </w:p>
    <w:p>
      <w:pPr>
        <w:pStyle w:val="Heading1"/>
      </w:pPr>
      <w:r>
        <w:t>12. Database Requirements</w:t>
      </w:r>
    </w:p>
    <w:p>
      <w:r>
        <w:t>Entities:</w:t>
      </w:r>
    </w:p>
    <w:p>
      <w:r>
        <w:t>Stock (ID, Name, Quantity, Price)</w:t>
      </w:r>
    </w:p>
    <w:p>
      <w:r>
        <w:t>User (ID, Username, Password)</w:t>
      </w:r>
    </w:p>
    <w:p>
      <w:r>
        <w:t>Transactions (ID, StockID, Date, Quantity)</w:t>
      </w:r>
    </w:p>
    <w:p>
      <w:pPr>
        <w:pStyle w:val="Heading1"/>
      </w:pPr>
      <w:r>
        <w:t>13. Conclusion</w:t>
      </w:r>
    </w:p>
    <w:p>
      <w:r>
        <w:t>The Stock Maintenance System improves inventory management efficiency and reduces manual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