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B34E1" w14:textId="77777777" w:rsidR="006E34A0" w:rsidRDefault="00000000">
      <w:pPr>
        <w:spacing w:after="3" w:line="358" w:lineRule="auto"/>
        <w:ind w:right="348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KEY FACTS STATEMENT</w:t>
      </w:r>
    </w:p>
    <w:p w14:paraId="283899C5" w14:textId="77777777" w:rsidR="006E34A0" w:rsidRDefault="00000000">
      <w:pPr>
        <w:pStyle w:val="Heading2"/>
        <w:spacing w:after="13" w:line="265" w:lineRule="auto"/>
        <w:ind w:right="72"/>
        <w:rPr>
          <w:b/>
          <w:sz w:val="18"/>
          <w:szCs w:val="18"/>
        </w:rPr>
      </w:pPr>
      <w:r>
        <w:rPr>
          <w:b/>
          <w:sz w:val="18"/>
          <w:szCs w:val="18"/>
        </w:rPr>
        <w:t>Part 1 (Interest rate and fees/charges)</w:t>
      </w:r>
      <w:r>
        <w:rPr>
          <w:sz w:val="18"/>
          <w:szCs w:val="18"/>
        </w:rPr>
        <w:t xml:space="preserve"> </w:t>
      </w:r>
    </w:p>
    <w:p w14:paraId="1E6FE1FA" w14:textId="77777777" w:rsidR="006E34A0" w:rsidRDefault="00000000">
      <w:pPr>
        <w:spacing w:line="259" w:lineRule="auto"/>
        <w:ind w:right="9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</w:p>
    <w:tbl>
      <w:tblPr>
        <w:tblStyle w:val="a4"/>
        <w:tblW w:w="10485" w:type="dxa"/>
        <w:jc w:val="center"/>
        <w:tblLayout w:type="fixed"/>
        <w:tblLook w:val="0400" w:firstRow="0" w:lastRow="0" w:firstColumn="0" w:lastColumn="0" w:noHBand="0" w:noVBand="1"/>
      </w:tblPr>
      <w:tblGrid>
        <w:gridCol w:w="840"/>
        <w:gridCol w:w="1560"/>
        <w:gridCol w:w="270"/>
        <w:gridCol w:w="390"/>
        <w:gridCol w:w="795"/>
        <w:gridCol w:w="360"/>
        <w:gridCol w:w="345"/>
        <w:gridCol w:w="180"/>
        <w:gridCol w:w="420"/>
        <w:gridCol w:w="375"/>
        <w:gridCol w:w="506"/>
        <w:gridCol w:w="904"/>
        <w:gridCol w:w="105"/>
        <w:gridCol w:w="1035"/>
        <w:gridCol w:w="800"/>
        <w:gridCol w:w="1600"/>
      </w:tblGrid>
      <w:tr w:rsidR="006E34A0" w14:paraId="2F6DC068" w14:textId="77777777">
        <w:trPr>
          <w:trHeight w:val="302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EB44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 </w:t>
            </w:r>
          </w:p>
        </w:tc>
        <w:tc>
          <w:tcPr>
            <w:tcW w:w="2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796D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Unique Proposal Number</w:t>
            </w:r>
          </w:p>
        </w:tc>
        <w:tc>
          <w:tcPr>
            <w:tcW w:w="21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2FC1" w14:textId="77777777" w:rsidR="006E34A0" w:rsidRDefault="00000000">
            <w:pPr>
              <w:rPr>
                <w:color w:val="9876AA"/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kfsUtilityId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9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BAD5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Type of Loan </w:t>
            </w:r>
          </w:p>
        </w:tc>
        <w:tc>
          <w:tcPr>
            <w:tcW w:w="2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4E4D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Loan against securities</w:t>
            </w:r>
          </w:p>
        </w:tc>
      </w:tr>
      <w:tr w:rsidR="006E34A0" w14:paraId="58ECBA55" w14:textId="77777777">
        <w:trPr>
          <w:trHeight w:val="30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26DB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 </w:t>
            </w:r>
          </w:p>
        </w:tc>
        <w:tc>
          <w:tcPr>
            <w:tcW w:w="43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6791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Facility Value Limit</w:t>
            </w:r>
          </w:p>
        </w:tc>
        <w:tc>
          <w:tcPr>
            <w:tcW w:w="53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EE83" w14:textId="77777777" w:rsidR="006E34A0" w:rsidRDefault="00000000">
            <w:pPr>
              <w:spacing w:after="1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₹{{</w:t>
            </w:r>
            <w:proofErr w:type="spellStart"/>
            <w:r>
              <w:rPr>
                <w:sz w:val="18"/>
                <w:szCs w:val="18"/>
              </w:rPr>
              <w:t>kfsData.terms.creditLimit.inNumber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14:paraId="67F5B9FB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the avoidance of doubt, the Facility Value Limit cannot be more than INR {{</w:t>
            </w:r>
            <w:proofErr w:type="spellStart"/>
            <w:r>
              <w:rPr>
                <w:sz w:val="18"/>
                <w:szCs w:val="18"/>
              </w:rPr>
              <w:t>kfsData.terms.sanctionLimit.inNumber</w:t>
            </w:r>
            <w:proofErr w:type="spellEnd"/>
            <w:r>
              <w:rPr>
                <w:sz w:val="18"/>
                <w:szCs w:val="18"/>
              </w:rPr>
              <w:t>}} (Rupees {{</w:t>
            </w:r>
            <w:proofErr w:type="spellStart"/>
            <w:r>
              <w:rPr>
                <w:sz w:val="18"/>
                <w:szCs w:val="18"/>
              </w:rPr>
              <w:t>kfsData.terms.sanctionLimit.inWords</w:t>
            </w:r>
            <w:proofErr w:type="spellEnd"/>
            <w:r>
              <w:rPr>
                <w:sz w:val="18"/>
                <w:szCs w:val="18"/>
              </w:rPr>
              <w:t>}}) at any point, unless increased/decreased pursuant to the internal policies of the Lender or Applicable Laws.</w:t>
            </w:r>
          </w:p>
        </w:tc>
      </w:tr>
      <w:tr w:rsidR="006E34A0" w14:paraId="2A30309F" w14:textId="77777777">
        <w:trPr>
          <w:trHeight w:val="1114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3B27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3 </w:t>
            </w:r>
          </w:p>
        </w:tc>
        <w:tc>
          <w:tcPr>
            <w:tcW w:w="43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0CB4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Disbursal schedule  </w:t>
            </w:r>
          </w:p>
          <w:p w14:paraId="00131E73" w14:textId="77777777" w:rsidR="006E34A0" w:rsidRDefault="006E34A0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53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D912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Flexible disbursements.</w:t>
            </w:r>
            <w:r>
              <w:rPr>
                <w:sz w:val="18"/>
                <w:szCs w:val="18"/>
              </w:rPr>
              <w:br/>
            </w:r>
          </w:p>
          <w:p w14:paraId="752B89B0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Disbursements will be made based on the customer's drawdown requests.</w:t>
            </w:r>
            <w:r>
              <w:rPr>
                <w:sz w:val="18"/>
                <w:szCs w:val="18"/>
              </w:rPr>
              <w:br/>
            </w:r>
          </w:p>
          <w:p w14:paraId="224E200C" w14:textId="77777777" w:rsidR="006E34A0" w:rsidRDefault="00000000">
            <w:pPr>
              <w:spacing w:line="259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For further clarification, refer to </w:t>
            </w:r>
            <w:r>
              <w:rPr>
                <w:b/>
                <w:i/>
                <w:sz w:val="18"/>
                <w:szCs w:val="18"/>
              </w:rPr>
              <w:t xml:space="preserve">Clause 2.2 </w:t>
            </w:r>
            <w:r>
              <w:rPr>
                <w:i/>
                <w:sz w:val="18"/>
                <w:szCs w:val="18"/>
              </w:rPr>
              <w:t>from the general terms &amp; conditions of loan agreement.</w:t>
            </w:r>
          </w:p>
        </w:tc>
      </w:tr>
      <w:tr w:rsidR="006E34A0" w14:paraId="30E9D911" w14:textId="77777777">
        <w:trPr>
          <w:trHeight w:val="301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0973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4 </w:t>
            </w:r>
          </w:p>
        </w:tc>
        <w:tc>
          <w:tcPr>
            <w:tcW w:w="43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3167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Loan term (year/months/days) </w:t>
            </w:r>
          </w:p>
        </w:tc>
        <w:tc>
          <w:tcPr>
            <w:tcW w:w="532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3832" w14:textId="77777777" w:rsidR="006E34A0" w:rsidRDefault="00000000">
            <w:pPr>
              <w:spacing w:after="3"/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{{</w:t>
            </w:r>
            <w:proofErr w:type="spellStart"/>
            <w:r>
              <w:rPr>
                <w:sz w:val="18"/>
                <w:szCs w:val="18"/>
              </w:rPr>
              <w:t>kfsData.terms.months</w:t>
            </w:r>
            <w:proofErr w:type="spellEnd"/>
            <w:r>
              <w:rPr>
                <w:sz w:val="18"/>
                <w:szCs w:val="18"/>
              </w:rPr>
              <w:t>}} months {{</w:t>
            </w:r>
            <w:proofErr w:type="spellStart"/>
            <w:r>
              <w:rPr>
                <w:sz w:val="18"/>
                <w:szCs w:val="18"/>
              </w:rPr>
              <w:t>kfsData.terms.days</w:t>
            </w:r>
            <w:proofErr w:type="spellEnd"/>
            <w:r>
              <w:rPr>
                <w:sz w:val="18"/>
                <w:szCs w:val="18"/>
              </w:rPr>
              <w:t>}} days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Loan maturity date: {{</w:t>
            </w:r>
            <w:proofErr w:type="spellStart"/>
            <w:r>
              <w:rPr>
                <w:sz w:val="18"/>
                <w:szCs w:val="18"/>
              </w:rPr>
              <w:t>kfsData.terms.maturityDate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r>
              <w:rPr>
                <w:i/>
                <w:sz w:val="18"/>
                <w:szCs w:val="18"/>
              </w:rPr>
              <w:t>Can be renewed basis lender’s review</w:t>
            </w:r>
          </w:p>
        </w:tc>
      </w:tr>
      <w:tr w:rsidR="006E34A0" w14:paraId="086D22BD" w14:textId="77777777">
        <w:trPr>
          <w:trHeight w:val="301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212B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5 </w:t>
            </w:r>
          </w:p>
        </w:tc>
        <w:tc>
          <w:tcPr>
            <w:tcW w:w="964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26BE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Installment</w:t>
            </w:r>
            <w:proofErr w:type="spellEnd"/>
            <w:r>
              <w:rPr>
                <w:b/>
                <w:sz w:val="18"/>
                <w:szCs w:val="18"/>
              </w:rPr>
              <w:t xml:space="preserve"> details </w:t>
            </w:r>
          </w:p>
        </w:tc>
      </w:tr>
      <w:tr w:rsidR="006E34A0" w14:paraId="5D0691B0" w14:textId="77777777">
        <w:trPr>
          <w:trHeight w:val="247"/>
          <w:jc w:val="center"/>
        </w:trPr>
        <w:tc>
          <w:tcPr>
            <w:tcW w:w="2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6CB9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 of </w:t>
            </w:r>
            <w:proofErr w:type="spellStart"/>
            <w:r>
              <w:rPr>
                <w:sz w:val="18"/>
                <w:szCs w:val="18"/>
              </w:rPr>
              <w:t>installments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DAAA" w14:textId="77777777" w:rsidR="006E34A0" w:rsidRDefault="00000000">
            <w:pPr>
              <w:spacing w:line="259" w:lineRule="auto"/>
              <w:ind w:right="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Number of EPIs </w:t>
            </w:r>
          </w:p>
        </w:tc>
        <w:tc>
          <w:tcPr>
            <w:tcW w:w="2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5CFD" w14:textId="77777777" w:rsidR="006E34A0" w:rsidRDefault="00000000">
            <w:pPr>
              <w:spacing w:line="259" w:lineRule="auto"/>
              <w:ind w:right="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EPI (₹) </w:t>
            </w:r>
          </w:p>
          <w:p w14:paraId="517A1659" w14:textId="77777777" w:rsidR="006E34A0" w:rsidRDefault="00000000">
            <w:pPr>
              <w:spacing w:line="259" w:lineRule="auto"/>
              <w:ind w:right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4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3643" w14:textId="77777777" w:rsidR="006E34A0" w:rsidRDefault="00000000">
            <w:pPr>
              <w:spacing w:line="259" w:lineRule="auto"/>
              <w:ind w:right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Commencement of repayment, post sanction</w:t>
            </w:r>
          </w:p>
        </w:tc>
      </w:tr>
      <w:tr w:rsidR="006E34A0" w14:paraId="77F05B39" w14:textId="77777777">
        <w:trPr>
          <w:trHeight w:val="301"/>
          <w:jc w:val="center"/>
        </w:trPr>
        <w:tc>
          <w:tcPr>
            <w:tcW w:w="2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F59C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Monthly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585B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kfsData.installmentDetails.totalInstallments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9078" w14:textId="77777777" w:rsidR="006E34A0" w:rsidRDefault="00000000">
            <w:pPr>
              <w:spacing w:line="259" w:lineRule="auto"/>
              <w:ind w:right="13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white"/>
              </w:rPr>
              <w:t>As per repayment schedule</w:t>
            </w:r>
          </w:p>
        </w:tc>
        <w:tc>
          <w:tcPr>
            <w:tcW w:w="44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3DA3" w14:textId="77777777" w:rsidR="006E34A0" w:rsidRDefault="00000000">
            <w:pPr>
              <w:spacing w:line="259" w:lineRule="auto"/>
              <w:ind w:righ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1st of the month immediately following the date of 1st disbursement</w:t>
            </w:r>
          </w:p>
        </w:tc>
      </w:tr>
      <w:tr w:rsidR="006E34A0" w14:paraId="74198E9E" w14:textId="77777777">
        <w:trPr>
          <w:trHeight w:val="301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7EB6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E044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Interest rate (%)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4380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kfsData.interestDetails.interestRate</w:t>
            </w:r>
            <w:proofErr w:type="spellEnd"/>
            <w:r>
              <w:rPr>
                <w:sz w:val="18"/>
                <w:szCs w:val="18"/>
              </w:rPr>
              <w:t>}}% p.a.</w:t>
            </w:r>
          </w:p>
        </w:tc>
        <w:tc>
          <w:tcPr>
            <w:tcW w:w="28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8B8B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Interest Type </w:t>
            </w:r>
          </w:p>
        </w:tc>
        <w:tc>
          <w:tcPr>
            <w:tcW w:w="3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520E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Floating</w:t>
            </w:r>
          </w:p>
        </w:tc>
      </w:tr>
      <w:tr w:rsidR="006E34A0" w14:paraId="136476EC" w14:textId="77777777">
        <w:trPr>
          <w:trHeight w:val="389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31B2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7 </w:t>
            </w:r>
          </w:p>
        </w:tc>
        <w:tc>
          <w:tcPr>
            <w:tcW w:w="964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3B86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Additional Information in case of Floating rate of interest </w:t>
            </w:r>
          </w:p>
        </w:tc>
      </w:tr>
      <w:tr w:rsidR="006E34A0" w14:paraId="2B2FAE99" w14:textId="77777777">
        <w:trPr>
          <w:trHeight w:val="631"/>
          <w:jc w:val="center"/>
        </w:trPr>
        <w:tc>
          <w:tcPr>
            <w:tcW w:w="267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FD26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Reference Benchmark  </w:t>
            </w:r>
          </w:p>
        </w:tc>
        <w:tc>
          <w:tcPr>
            <w:tcW w:w="11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643D" w14:textId="77777777" w:rsidR="006E34A0" w:rsidRDefault="00000000">
            <w:pPr>
              <w:spacing w:line="259" w:lineRule="auto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Benchmark rate (%) (B) </w:t>
            </w:r>
          </w:p>
        </w:tc>
        <w:tc>
          <w:tcPr>
            <w:tcW w:w="88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02BEF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Spread (%) (S) </w:t>
            </w:r>
          </w:p>
        </w:tc>
        <w:tc>
          <w:tcPr>
            <w:tcW w:w="231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5D60" w14:textId="77777777" w:rsidR="006E34A0" w:rsidRDefault="00000000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Final rate (%) R = (B) + (S) </w:t>
            </w:r>
          </w:p>
        </w:tc>
        <w:tc>
          <w:tcPr>
            <w:tcW w:w="3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CE6B" w14:textId="77777777" w:rsidR="006E34A0" w:rsidRDefault="00000000">
            <w:pPr>
              <w:spacing w:line="259" w:lineRule="auto"/>
              <w:ind w:right="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Reset periodicity (Months) </w:t>
            </w:r>
          </w:p>
        </w:tc>
      </w:tr>
      <w:tr w:rsidR="006E34A0" w14:paraId="0A964DB8" w14:textId="77777777">
        <w:trPr>
          <w:trHeight w:val="320"/>
          <w:jc w:val="center"/>
        </w:trPr>
        <w:tc>
          <w:tcPr>
            <w:tcW w:w="267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E13F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18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1A89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88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BBC7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1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C279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5520" w14:textId="77777777" w:rsidR="006E34A0" w:rsidRDefault="00000000">
            <w:pPr>
              <w:spacing w:line="259" w:lineRule="auto"/>
              <w:ind w:right="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9D2B" w14:textId="77777777" w:rsidR="006E34A0" w:rsidRDefault="00000000">
            <w:pPr>
              <w:spacing w:line="259" w:lineRule="auto"/>
              <w:ind w:right="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</w:tr>
      <w:tr w:rsidR="006E34A0" w14:paraId="481923E6" w14:textId="77777777">
        <w:trPr>
          <w:trHeight w:val="390"/>
          <w:jc w:val="center"/>
        </w:trPr>
        <w:tc>
          <w:tcPr>
            <w:tcW w:w="2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502E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kfsData.interestDetails.referenceBenchmark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C15D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kfsData.interestDetails.benchmarkRate</w:t>
            </w:r>
            <w:proofErr w:type="spellEnd"/>
            <w:r>
              <w:rPr>
                <w:sz w:val="18"/>
                <w:szCs w:val="18"/>
              </w:rPr>
              <w:t>}}%</w:t>
            </w:r>
          </w:p>
        </w:tc>
        <w:tc>
          <w:tcPr>
            <w:tcW w:w="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DFA7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kfsData.interestDetails.spread</w:t>
            </w:r>
            <w:proofErr w:type="spellEnd"/>
            <w:r>
              <w:rPr>
                <w:sz w:val="18"/>
                <w:szCs w:val="18"/>
              </w:rPr>
              <w:t>}}%</w:t>
            </w:r>
          </w:p>
        </w:tc>
        <w:tc>
          <w:tcPr>
            <w:tcW w:w="2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05D3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kfsData.interestDetails.interestRate</w:t>
            </w:r>
            <w:proofErr w:type="spellEnd"/>
            <w:r>
              <w:rPr>
                <w:sz w:val="18"/>
                <w:szCs w:val="18"/>
              </w:rPr>
              <w:t>}}% p.a.</w:t>
            </w:r>
          </w:p>
        </w:tc>
        <w:tc>
          <w:tcPr>
            <w:tcW w:w="3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48BD" w14:textId="77777777" w:rsidR="006E34A0" w:rsidRDefault="00000000">
            <w:pPr>
              <w:spacing w:line="259" w:lineRule="auto"/>
              <w:ind w:righ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such intervals as may be decided by DSP Finance Pvt Ltd</w:t>
            </w:r>
          </w:p>
          <w:p w14:paraId="7D2679BC" w14:textId="77777777" w:rsidR="006E34A0" w:rsidRDefault="00000000">
            <w:pPr>
              <w:spacing w:line="259" w:lineRule="auto"/>
              <w:ind w:righ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E34A0" w14:paraId="5527537A" w14:textId="77777777">
        <w:trPr>
          <w:trHeight w:val="389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F91D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8 </w:t>
            </w:r>
          </w:p>
        </w:tc>
        <w:tc>
          <w:tcPr>
            <w:tcW w:w="964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76BF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Fee/ Charges</w:t>
            </w:r>
          </w:p>
        </w:tc>
      </w:tr>
      <w:tr w:rsidR="006E34A0" w14:paraId="2260CA9A" w14:textId="77777777">
        <w:trPr>
          <w:trHeight w:val="320"/>
          <w:jc w:val="center"/>
        </w:trPr>
        <w:tc>
          <w:tcPr>
            <w:tcW w:w="2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6435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28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2CE1" w14:textId="77777777" w:rsidR="006E34A0" w:rsidRDefault="00000000">
            <w:pPr>
              <w:spacing w:line="259" w:lineRule="auto"/>
              <w:ind w:right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Payable to DSP Fin (A) </w:t>
            </w:r>
          </w:p>
        </w:tc>
        <w:tc>
          <w:tcPr>
            <w:tcW w:w="49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D9598" w14:textId="77777777" w:rsidR="006E34A0" w:rsidRDefault="00000000">
            <w:pPr>
              <w:spacing w:line="259" w:lineRule="auto"/>
              <w:ind w:right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Payable to a third party through DSP Fin (B) </w:t>
            </w:r>
          </w:p>
        </w:tc>
      </w:tr>
      <w:tr w:rsidR="006E34A0" w14:paraId="6D2AE270" w14:textId="77777777">
        <w:trPr>
          <w:trHeight w:val="1046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76493C60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29E252F" w14:textId="77777777" w:rsidR="006E34A0" w:rsidRDefault="00000000">
            <w:pPr>
              <w:spacing w:line="259" w:lineRule="auto"/>
              <w:ind w:righ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7516" w14:textId="77777777" w:rsidR="006E34A0" w:rsidRDefault="00000000">
            <w:pPr>
              <w:spacing w:line="259" w:lineRule="auto"/>
              <w:ind w:right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One-time/ Recurring </w:t>
            </w:r>
          </w:p>
        </w:tc>
        <w:tc>
          <w:tcPr>
            <w:tcW w:w="1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8DF4" w14:textId="77777777" w:rsidR="006E34A0" w:rsidRDefault="00000000">
            <w:pPr>
              <w:spacing w:line="259" w:lineRule="auto"/>
              <w:ind w:right="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Amount (in ₹) or Percentage (%) as applicable 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B5FD" w14:textId="77777777" w:rsidR="006E34A0" w:rsidRDefault="00000000">
            <w:pPr>
              <w:spacing w:line="259" w:lineRule="auto"/>
              <w:ind w:right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One-time/</w:t>
            </w:r>
            <w:r>
              <w:rPr>
                <w:sz w:val="18"/>
                <w:szCs w:val="18"/>
              </w:rPr>
              <w:br/>
              <w:t xml:space="preserve">Recurring  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776A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 (in ₹) or Percentage (%) as applicable</w:t>
            </w:r>
          </w:p>
        </w:tc>
      </w:tr>
      <w:tr w:rsidR="006E34A0" w14:paraId="66E225F5" w14:textId="77777777">
        <w:trPr>
          <w:trHeight w:val="32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13DE717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5ED70F55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Processing fees  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0FA2" w14:textId="77777777" w:rsidR="006E34A0" w:rsidRDefault="00000000">
            <w:pPr>
              <w:spacing w:line="259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One time</w:t>
            </w:r>
          </w:p>
        </w:tc>
        <w:tc>
          <w:tcPr>
            <w:tcW w:w="1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BF4D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kfsData.applicableFees.processingFees.baseFee.value</w:t>
            </w:r>
            <w:proofErr w:type="spellEnd"/>
            <w:r>
              <w:rPr>
                <w:sz w:val="18"/>
                <w:szCs w:val="18"/>
              </w:rPr>
              <w:t>}} (excl. GST)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B3C8" w14:textId="77777777" w:rsidR="006E34A0" w:rsidRDefault="00000000">
            <w:pPr>
              <w:spacing w:line="259" w:lineRule="auto"/>
              <w:ind w:right="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0CC16" w14:textId="77777777" w:rsidR="006E34A0" w:rsidRDefault="00000000">
            <w:pPr>
              <w:spacing w:line="259" w:lineRule="auto"/>
              <w:ind w:right="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 w:rsidR="006E34A0" w14:paraId="1189077D" w14:textId="77777777">
        <w:trPr>
          <w:trHeight w:val="32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CD70A2A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(ii)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30AD9EC9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Annual maintenance charges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6156" w14:textId="77777777" w:rsidR="006E34A0" w:rsidRDefault="00000000">
            <w:pPr>
              <w:spacing w:line="259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Recurring</w:t>
            </w:r>
          </w:p>
        </w:tc>
        <w:tc>
          <w:tcPr>
            <w:tcW w:w="1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CB54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NIL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1A00" w14:textId="77777777" w:rsidR="006E34A0" w:rsidRDefault="00000000">
            <w:pPr>
              <w:spacing w:line="259" w:lineRule="auto"/>
              <w:ind w:right="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4C97" w14:textId="77777777" w:rsidR="006E34A0" w:rsidRDefault="00000000">
            <w:pPr>
              <w:spacing w:line="259" w:lineRule="auto"/>
              <w:ind w:right="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 w:rsidR="006E34A0" w14:paraId="6DC1D89D" w14:textId="77777777">
        <w:trPr>
          <w:trHeight w:val="32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50F0F697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(ii) 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4730D0D4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Insurance charges  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823EA" w14:textId="77777777" w:rsidR="006E34A0" w:rsidRDefault="00000000">
            <w:pPr>
              <w:spacing w:line="259" w:lineRule="auto"/>
              <w:ind w:right="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6AC1D" w14:textId="77777777" w:rsidR="006E34A0" w:rsidRDefault="00000000">
            <w:pPr>
              <w:spacing w:line="259" w:lineRule="auto"/>
              <w:ind w:right="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5A1C8" w14:textId="77777777" w:rsidR="006E34A0" w:rsidRDefault="00000000">
            <w:pPr>
              <w:spacing w:line="259" w:lineRule="auto"/>
              <w:ind w:righ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C8046" w14:textId="77777777" w:rsidR="006E34A0" w:rsidRDefault="00000000">
            <w:pPr>
              <w:spacing w:line="259" w:lineRule="auto"/>
              <w:ind w:righ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 w:rsidR="006E34A0" w14:paraId="22DF49AF" w14:textId="77777777">
        <w:trPr>
          <w:trHeight w:val="32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0A00169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(iii) 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5562F515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Valuation fees  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FB99" w14:textId="77777777" w:rsidR="006E34A0" w:rsidRDefault="00000000">
            <w:pPr>
              <w:spacing w:line="259" w:lineRule="auto"/>
              <w:ind w:right="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F5AC" w14:textId="77777777" w:rsidR="006E34A0" w:rsidRDefault="00000000">
            <w:pPr>
              <w:spacing w:line="259" w:lineRule="auto"/>
              <w:ind w:right="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DA033" w14:textId="77777777" w:rsidR="006E34A0" w:rsidRDefault="00000000">
            <w:pPr>
              <w:spacing w:line="259" w:lineRule="auto"/>
              <w:ind w:righ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A0C3" w14:textId="77777777" w:rsidR="006E34A0" w:rsidRDefault="00000000">
            <w:pPr>
              <w:spacing w:line="259" w:lineRule="auto"/>
              <w:ind w:righ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 w:rsidR="006E34A0" w14:paraId="52FBB747" w14:textId="77777777">
        <w:trPr>
          <w:trHeight w:val="32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6B1A872D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(iv) 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3C0C9EC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other 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F573F" w14:textId="77777777" w:rsidR="006E34A0" w:rsidRDefault="00000000">
            <w:pPr>
              <w:spacing w:line="259" w:lineRule="auto"/>
              <w:ind w:right="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F71C" w14:textId="77777777" w:rsidR="006E34A0" w:rsidRDefault="00000000">
            <w:pPr>
              <w:spacing w:line="259" w:lineRule="auto"/>
              <w:ind w:right="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EC43E" w14:textId="77777777" w:rsidR="006E34A0" w:rsidRDefault="00000000">
            <w:pPr>
              <w:spacing w:line="259" w:lineRule="auto"/>
              <w:ind w:righ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B348B" w14:textId="77777777" w:rsidR="006E34A0" w:rsidRDefault="00000000">
            <w:pPr>
              <w:spacing w:line="259" w:lineRule="auto"/>
              <w:ind w:righ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 w:rsidR="006E34A0" w14:paraId="1560BE49" w14:textId="77777777">
        <w:trPr>
          <w:trHeight w:val="264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1DB2F616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9 </w:t>
            </w:r>
          </w:p>
        </w:tc>
        <w:tc>
          <w:tcPr>
            <w:tcW w:w="3015" w:type="dxa"/>
            <w:gridSpan w:val="4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59774EB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Annual Percentage Rate (APR) (%)</w:t>
            </w:r>
          </w:p>
        </w:tc>
        <w:tc>
          <w:tcPr>
            <w:tcW w:w="663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4DC9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kfsData.interestDetails.annualPercentageRate</w:t>
            </w:r>
            <w:proofErr w:type="spellEnd"/>
            <w:r>
              <w:rPr>
                <w:sz w:val="18"/>
                <w:szCs w:val="18"/>
              </w:rPr>
              <w:t>}}%</w:t>
            </w:r>
          </w:p>
          <w:p w14:paraId="524DFFF2" w14:textId="77777777" w:rsidR="006E34A0" w:rsidRDefault="00000000">
            <w:pPr>
              <w:spacing w:line="259" w:lineRule="auto"/>
              <w:ind w:left="20"/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>
              <w:rPr>
                <w:i/>
                <w:sz w:val="18"/>
                <w:szCs w:val="18"/>
              </w:rPr>
              <w:t>For detailed reference for computation of APR, refer to section "Computation of APR".</w:t>
            </w:r>
          </w:p>
        </w:tc>
      </w:tr>
      <w:tr w:rsidR="006E34A0" w14:paraId="55E470AD" w14:textId="77777777">
        <w:trPr>
          <w:trHeight w:val="389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3B70A20E" w14:textId="77777777" w:rsidR="006E34A0" w:rsidRDefault="00000000">
            <w:pPr>
              <w:spacing w:line="259" w:lineRule="auto"/>
              <w:ind w:left="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 </w:t>
            </w:r>
          </w:p>
        </w:tc>
        <w:tc>
          <w:tcPr>
            <w:tcW w:w="9645" w:type="dxa"/>
            <w:gridSpan w:val="15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6B05BB04" w14:textId="77777777" w:rsidR="006E34A0" w:rsidRDefault="00000000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Details of Contingent Charges </w:t>
            </w:r>
          </w:p>
        </w:tc>
      </w:tr>
      <w:tr w:rsidR="006E34A0" w14:paraId="0BEAF223" w14:textId="77777777">
        <w:trPr>
          <w:trHeight w:val="32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37C3902A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spellStart"/>
            <w:r>
              <w:rPr>
                <w:b/>
                <w:sz w:val="18"/>
                <w:szCs w:val="18"/>
              </w:rPr>
              <w:t>i</w:t>
            </w:r>
            <w:proofErr w:type="spellEnd"/>
            <w:r>
              <w:rPr>
                <w:b/>
                <w:sz w:val="18"/>
                <w:szCs w:val="18"/>
              </w:rPr>
              <w:t xml:space="preserve">) 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647E63A3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Dishonour and non-registration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14FE3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kfsData.applicableFees.defaultingFee.baseFee.value</w:t>
            </w:r>
            <w:proofErr w:type="spellEnd"/>
            <w:r>
              <w:rPr>
                <w:sz w:val="18"/>
                <w:szCs w:val="18"/>
              </w:rPr>
              <w:t>}} + 18% GST</w:t>
            </w:r>
          </w:p>
          <w:p w14:paraId="162291FB" w14:textId="77777777" w:rsidR="006E34A0" w:rsidRDefault="006E34A0">
            <w:pPr>
              <w:spacing w:line="259" w:lineRule="auto"/>
              <w:rPr>
                <w:sz w:val="18"/>
                <w:szCs w:val="18"/>
              </w:rPr>
            </w:pPr>
          </w:p>
          <w:p w14:paraId="47470DD8" w14:textId="77777777" w:rsidR="006E34A0" w:rsidRDefault="00000000">
            <w:pPr>
              <w:spacing w:line="259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br/>
              <w:t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 w:rsidR="006E34A0" w14:paraId="64835A53" w14:textId="77777777">
        <w:trPr>
          <w:trHeight w:val="508"/>
          <w:jc w:val="center"/>
        </w:trPr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F57D3F3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(ii) </w:t>
            </w:r>
          </w:p>
        </w:tc>
        <w:tc>
          <w:tcPr>
            <w:tcW w:w="3720" w:type="dxa"/>
            <w:gridSpan w:val="6"/>
            <w:vMerge w:val="restart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76AE3B2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Penal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1C5F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Delay in interest or principal repayment incurs a daily penalty, as per the following grid</w:t>
            </w:r>
          </w:p>
        </w:tc>
      </w:tr>
      <w:tr w:rsidR="006E34A0" w14:paraId="429A1C63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1E2D1EFC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440A748D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183E" w14:textId="77777777" w:rsidR="006E34A0" w:rsidRDefault="00000000">
            <w:pPr>
              <w:spacing w:line="259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Amount of Outstanding Due under the Facility that continues to remain unpaid at the end of each day 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E641" w14:textId="77777777" w:rsidR="006E34A0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Penal charges (to be calculated on a daily basis)(excl. GST)</w:t>
            </w:r>
          </w:p>
        </w:tc>
      </w:tr>
      <w:tr w:rsidR="006E34A0" w14:paraId="6A1431B7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D3FD476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04C68C30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AE55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 to 25k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C2C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₹10</w:t>
            </w:r>
          </w:p>
        </w:tc>
      </w:tr>
      <w:tr w:rsidR="006E34A0" w14:paraId="2104B1C0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3C41DE3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35BB503A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4D6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25k - 50k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D8C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₹25</w:t>
            </w:r>
          </w:p>
        </w:tc>
      </w:tr>
      <w:tr w:rsidR="006E34A0" w14:paraId="2CD055BB" w14:textId="77777777">
        <w:trPr>
          <w:trHeight w:val="389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C23C999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13F9CAED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9F7D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50k - 1L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83D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₹50</w:t>
            </w:r>
          </w:p>
        </w:tc>
      </w:tr>
      <w:tr w:rsidR="006E34A0" w14:paraId="4FF37A89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F75B36F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171949E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75CC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1L - 2.5L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6EB7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₹100</w:t>
            </w:r>
          </w:p>
        </w:tc>
      </w:tr>
      <w:tr w:rsidR="006E34A0" w14:paraId="645878C1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AB0B8DA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8B0704A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B2B5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2.5L - 5L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8BE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₹250</w:t>
            </w:r>
          </w:p>
        </w:tc>
      </w:tr>
      <w:tr w:rsidR="006E34A0" w14:paraId="02ED5149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311D81C5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54082D7E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2D30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5L - 10L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724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₹500</w:t>
            </w:r>
          </w:p>
        </w:tc>
      </w:tr>
      <w:tr w:rsidR="006E34A0" w14:paraId="2092DC80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65540D2C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648A3EE8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26AB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10L - 25L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468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₹1000</w:t>
            </w:r>
          </w:p>
        </w:tc>
      </w:tr>
      <w:tr w:rsidR="006E34A0" w14:paraId="3279AC56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3D21CF1A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5512DF8D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0C86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25L - 50L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448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₹2500</w:t>
            </w:r>
          </w:p>
        </w:tc>
      </w:tr>
      <w:tr w:rsidR="006E34A0" w14:paraId="34C48F10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0D5290D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0C9487FB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5AC3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50L - 1Cr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C11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₹5000</w:t>
            </w:r>
          </w:p>
        </w:tc>
      </w:tr>
      <w:tr w:rsidR="006E34A0" w14:paraId="0677611F" w14:textId="77777777">
        <w:trPr>
          <w:trHeight w:val="390"/>
          <w:jc w:val="center"/>
        </w:trPr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73B1399E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720" w:type="dxa"/>
            <w:gridSpan w:val="6"/>
            <w:vMerge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70FC564F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2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14E7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1Cr +</w:t>
            </w:r>
          </w:p>
        </w:tc>
        <w:tc>
          <w:tcPr>
            <w:tcW w:w="3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B3A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₹10000</w:t>
            </w:r>
          </w:p>
        </w:tc>
      </w:tr>
      <w:tr w:rsidR="006E34A0" w14:paraId="258205B6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2CD58601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(iii)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1682A07E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Foreclosure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CA3B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NIL</w:t>
            </w:r>
          </w:p>
        </w:tc>
      </w:tr>
      <w:tr w:rsidR="006E34A0" w14:paraId="014EEF10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821ED83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(iv)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18A17EA1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Legal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9745" w14:textId="77777777" w:rsidR="006E34A0" w:rsidRDefault="00000000">
            <w:pPr>
              <w:spacing w:after="40" w:line="3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applicable</w:t>
            </w:r>
          </w:p>
        </w:tc>
      </w:tr>
      <w:tr w:rsidR="006E34A0" w14:paraId="7426A575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4C35E6BE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(v)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4AE1EE20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Security sell-off 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2487" w14:textId="77777777" w:rsidR="006E34A0" w:rsidRDefault="00000000">
            <w:pPr>
              <w:spacing w:after="40" w:line="3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{{kfsData.applicableFees.recoverySecurityInvocationFee.baseFee.value}}% of the proceeds received + 18%  GST</w:t>
            </w:r>
          </w:p>
          <w:p w14:paraId="3A7B4641" w14:textId="77777777" w:rsidR="006E34A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58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Maximum {{kfsData.applicableFees.recoverySecurityInvocationFee.maxFee.value}} (excl. GST) will be charged in case securities are sold to recover dues.</w:t>
            </w:r>
          </w:p>
          <w:p w14:paraId="26430514" w14:textId="77777777" w:rsidR="006E34A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58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Maximum {{kfsData.applicableFees.serviceSecurityInvocationFee.maxFee.value}} (excl. GST) will be charged in case security sell-off is  requested by the customer.</w:t>
            </w:r>
          </w:p>
        </w:tc>
      </w:tr>
      <w:tr w:rsidR="006E34A0" w14:paraId="4041E2DD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9A66781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(vi)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4FDD65DA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Bank mandate swap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398D" w14:textId="77777777" w:rsidR="006E34A0" w:rsidRDefault="00000000">
            <w:pPr>
              <w:spacing w:after="40" w:line="3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kfsData.applicableFees.mandateSwapCharges.baseFee.value</w:t>
            </w:r>
            <w:proofErr w:type="spellEnd"/>
            <w:r>
              <w:rPr>
                <w:sz w:val="18"/>
                <w:szCs w:val="18"/>
              </w:rPr>
              <w:t>}} + 18% GST</w:t>
            </w:r>
          </w:p>
        </w:tc>
      </w:tr>
      <w:tr w:rsidR="006E34A0" w14:paraId="1F123026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3AA90FE1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(vii)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02D2EB2E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Renewal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FF47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kfsData.applicableFees.renewalFee.baseFee.value</w:t>
            </w:r>
            <w:proofErr w:type="spellEnd"/>
            <w:r>
              <w:rPr>
                <w:sz w:val="18"/>
                <w:szCs w:val="18"/>
              </w:rPr>
              <w:t>}} + 18% GST</w:t>
            </w:r>
          </w:p>
        </w:tc>
      </w:tr>
      <w:tr w:rsidR="006E34A0" w14:paraId="3828AB87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17CDD4AF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(viii) 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4E64FDDD" w14:textId="77777777" w:rsidR="006E34A0" w:rsidRDefault="00000000">
            <w:pPr>
              <w:ind w:left="10" w:right="348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Additional security pledging charges</w:t>
            </w:r>
          </w:p>
          <w:p w14:paraId="136BDB48" w14:textId="77777777" w:rsidR="006E34A0" w:rsidRDefault="006E34A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2463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₹{{kfsData.applicableFees.additionalSecurityPledgingFee.baseFee.value}} + 18% GST</w:t>
            </w:r>
          </w:p>
        </w:tc>
      </w:tr>
      <w:tr w:rsidR="006E34A0" w14:paraId="2D937853" w14:textId="77777777">
        <w:trPr>
          <w:trHeight w:val="39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14:paraId="0B49316A" w14:textId="77777777" w:rsidR="006E34A0" w:rsidRDefault="00000000">
            <w:pPr>
              <w:spacing w:line="259" w:lineRule="auto"/>
              <w:ind w:left="1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(vii)</w:t>
            </w:r>
          </w:p>
        </w:tc>
        <w:tc>
          <w:tcPr>
            <w:tcW w:w="3720" w:type="dxa"/>
            <w:gridSpan w:val="6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11F95B0B" w14:textId="77777777" w:rsidR="006E34A0" w:rsidRDefault="00000000">
            <w:pPr>
              <w:spacing w:line="259" w:lineRule="auto"/>
              <w:ind w:left="2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Security </w:t>
            </w:r>
            <w:proofErr w:type="spellStart"/>
            <w:r>
              <w:rPr>
                <w:b/>
                <w:sz w:val="18"/>
                <w:szCs w:val="18"/>
              </w:rPr>
              <w:t>unpledging</w:t>
            </w:r>
            <w:proofErr w:type="spellEnd"/>
            <w:r>
              <w:rPr>
                <w:b/>
                <w:sz w:val="18"/>
                <w:szCs w:val="18"/>
              </w:rPr>
              <w:t xml:space="preserve"> charges</w:t>
            </w:r>
          </w:p>
        </w:tc>
        <w:tc>
          <w:tcPr>
            <w:tcW w:w="592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7CEE" w14:textId="77777777" w:rsidR="006E34A0" w:rsidRDefault="00000000">
            <w:pPr>
              <w:spacing w:line="259" w:lineRule="auto"/>
              <w:ind w:left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NIL</w:t>
            </w:r>
          </w:p>
        </w:tc>
      </w:tr>
    </w:tbl>
    <w:p w14:paraId="0D7BD508" w14:textId="77777777" w:rsidR="006E34A0" w:rsidRDefault="006E34A0">
      <w:pPr>
        <w:pStyle w:val="Heading2"/>
        <w:spacing w:after="13" w:line="265" w:lineRule="auto"/>
        <w:ind w:left="10" w:right="73"/>
        <w:rPr>
          <w:b/>
          <w:sz w:val="18"/>
          <w:szCs w:val="18"/>
        </w:rPr>
      </w:pPr>
    </w:p>
    <w:p w14:paraId="62A85551" w14:textId="77777777" w:rsidR="006E34A0" w:rsidRDefault="00000000">
      <w:pPr>
        <w:pStyle w:val="Heading2"/>
        <w:spacing w:after="13" w:line="265" w:lineRule="auto"/>
        <w:ind w:left="10" w:right="73"/>
        <w:rPr>
          <w:b/>
          <w:sz w:val="18"/>
          <w:szCs w:val="18"/>
        </w:rPr>
      </w:pPr>
      <w:r>
        <w:rPr>
          <w:b/>
          <w:sz w:val="18"/>
          <w:szCs w:val="18"/>
        </w:rPr>
        <w:t>Part 2 (Other qualitative information)</w:t>
      </w:r>
      <w:r>
        <w:rPr>
          <w:sz w:val="18"/>
          <w:szCs w:val="18"/>
        </w:rPr>
        <w:t xml:space="preserve"> </w:t>
      </w:r>
    </w:p>
    <w:tbl>
      <w:tblPr>
        <w:tblStyle w:val="a5"/>
        <w:tblW w:w="10350" w:type="dxa"/>
        <w:jc w:val="center"/>
        <w:tblLayout w:type="fixed"/>
        <w:tblLook w:val="0400" w:firstRow="0" w:lastRow="0" w:firstColumn="0" w:lastColumn="0" w:noHBand="0" w:noVBand="1"/>
      </w:tblPr>
      <w:tblGrid>
        <w:gridCol w:w="705"/>
        <w:gridCol w:w="4455"/>
        <w:gridCol w:w="5190"/>
      </w:tblGrid>
      <w:tr w:rsidR="006E34A0" w14:paraId="7E8E5E35" w14:textId="77777777">
        <w:trPr>
          <w:trHeight w:val="592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F437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7B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Clause of Loan agreement relating to engagement of recovery agents 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764F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Clause 31 from the general terms &amp; conditions of loan agreement</w:t>
            </w:r>
          </w:p>
        </w:tc>
      </w:tr>
      <w:tr w:rsidR="006E34A0" w14:paraId="0F57FC41" w14:textId="77777777">
        <w:trPr>
          <w:trHeight w:val="593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0939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8DD3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Clause of Loan agreement which details grievance redressal mechanism 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A162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Clause 30 from the general terms &amp; conditions of loan agreement</w:t>
            </w:r>
          </w:p>
        </w:tc>
      </w:tr>
      <w:tr w:rsidR="006E34A0" w14:paraId="2AF69DC5" w14:textId="77777777">
        <w:trPr>
          <w:trHeight w:val="592"/>
          <w:jc w:val="center"/>
        </w:trPr>
        <w:tc>
          <w:tcPr>
            <w:tcW w:w="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0050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C777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details of grievance officer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083B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Grievance officer of DSP Finance </w:t>
            </w:r>
            <w:proofErr w:type="spellStart"/>
            <w:r>
              <w:rPr>
                <w:sz w:val="18"/>
                <w:szCs w:val="18"/>
              </w:rPr>
              <w:t>Pvt.</w:t>
            </w:r>
            <w:proofErr w:type="spellEnd"/>
            <w:r>
              <w:rPr>
                <w:sz w:val="18"/>
                <w:szCs w:val="18"/>
              </w:rPr>
              <w:t xml:space="preserve"> Ltd.</w:t>
            </w:r>
            <w:r>
              <w:rPr>
                <w:sz w:val="18"/>
                <w:szCs w:val="18"/>
              </w:rPr>
              <w:br/>
              <w:t>Name: {{kfsData.grievanceOfficer.lender.name}}</w:t>
            </w:r>
            <w:r>
              <w:rPr>
                <w:sz w:val="18"/>
                <w:szCs w:val="18"/>
              </w:rPr>
              <w:br/>
              <w:t>Designation: {{</w:t>
            </w:r>
            <w:proofErr w:type="spellStart"/>
            <w:r>
              <w:rPr>
                <w:sz w:val="18"/>
                <w:szCs w:val="18"/>
              </w:rPr>
              <w:t>kfsData.grievanceOfficer.lender.designation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  <w:t>Address: {{</w:t>
            </w:r>
            <w:proofErr w:type="spellStart"/>
            <w:r>
              <w:rPr>
                <w:sz w:val="18"/>
                <w:szCs w:val="18"/>
              </w:rPr>
              <w:t>kfsData.grievanceOfficer.lender.address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  <w:t>Phone number: {{</w:t>
            </w:r>
            <w:proofErr w:type="spellStart"/>
            <w:r>
              <w:rPr>
                <w:sz w:val="18"/>
                <w:szCs w:val="18"/>
              </w:rPr>
              <w:t>kfsData.grievanceOfficer.lender.phoneNumber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  <w:t>Email ID: {{</w:t>
            </w:r>
            <w:proofErr w:type="spellStart"/>
            <w:r>
              <w:rPr>
                <w:sz w:val="18"/>
                <w:szCs w:val="18"/>
              </w:rPr>
              <w:t>kfsData.grievanceOfficer.lender.emailID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54C514FC" w14:textId="77777777">
        <w:trPr>
          <w:trHeight w:val="592"/>
          <w:jc w:val="center"/>
        </w:trPr>
        <w:tc>
          <w:tcPr>
            <w:tcW w:w="7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5C57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4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6447" w14:textId="77777777" w:rsidR="006E34A0" w:rsidRDefault="006E3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B622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Grievance officer of LSP</w:t>
            </w:r>
            <w:r>
              <w:rPr>
                <w:sz w:val="18"/>
                <w:szCs w:val="18"/>
              </w:rPr>
              <w:br/>
              <w:t>Name: {{kfsData.grievanceOfficer.lsp.name}}</w:t>
            </w:r>
            <w:r>
              <w:rPr>
                <w:sz w:val="18"/>
                <w:szCs w:val="18"/>
              </w:rPr>
              <w:br/>
              <w:t>Designation: {{</w:t>
            </w:r>
            <w:proofErr w:type="spellStart"/>
            <w:r>
              <w:rPr>
                <w:sz w:val="18"/>
                <w:szCs w:val="18"/>
              </w:rPr>
              <w:t>kfsData.grievanceOfficer.lsp.designation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  <w:t>Address: {{</w:t>
            </w:r>
            <w:proofErr w:type="spellStart"/>
            <w:r>
              <w:rPr>
                <w:sz w:val="18"/>
                <w:szCs w:val="18"/>
              </w:rPr>
              <w:t>kfsData.grievanceOfficer.lsp.address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  <w:t>Phone number: {{</w:t>
            </w:r>
            <w:proofErr w:type="spellStart"/>
            <w:r>
              <w:rPr>
                <w:sz w:val="18"/>
                <w:szCs w:val="18"/>
              </w:rPr>
              <w:t>kfsData.grievanceOfficer.lsp.phoneNumber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br/>
              <w:t>Email ID: {{</w:t>
            </w:r>
            <w:proofErr w:type="spellStart"/>
            <w:r>
              <w:rPr>
                <w:sz w:val="18"/>
                <w:szCs w:val="18"/>
              </w:rPr>
              <w:t>kfsData.grievanceOfficer.lsp.emailID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7D901550" w14:textId="77777777">
        <w:trPr>
          <w:trHeight w:val="592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F133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E958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Whether the loan is, or in future maybe, subject to transfer to </w:t>
            </w:r>
            <w:proofErr w:type="gramStart"/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sz w:val="18"/>
                <w:szCs w:val="18"/>
              </w:rPr>
              <w:t xml:space="preserve"> REs or securitisation (Yes/ No) 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E188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</w:tr>
      <w:tr w:rsidR="006E34A0" w14:paraId="5384DB81" w14:textId="77777777">
        <w:trPr>
          <w:trHeight w:val="301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A862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6 </w:t>
            </w:r>
          </w:p>
        </w:tc>
        <w:tc>
          <w:tcPr>
            <w:tcW w:w="9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76EA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case of digital loans, following specific disclosures may be furnished: </w:t>
            </w:r>
          </w:p>
        </w:tc>
      </w:tr>
      <w:tr w:rsidR="006E34A0" w14:paraId="20C3B254" w14:textId="77777777">
        <w:trPr>
          <w:trHeight w:val="1174"/>
          <w:jc w:val="center"/>
        </w:trPr>
        <w:tc>
          <w:tcPr>
            <w:tcW w:w="5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5BE4E" w14:textId="77777777" w:rsidR="006E34A0" w:rsidRDefault="00000000">
            <w:pPr>
              <w:spacing w:line="259" w:lineRule="auto"/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) Cooling off/look-up period, in terms of RE’s board approved policy, during which borrower shall not be charged any penalty on prepayment of loan 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27307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(Three) days from the date of the of the first disbursement under the Facility</w:t>
            </w:r>
          </w:p>
        </w:tc>
      </w:tr>
      <w:tr w:rsidR="006E34A0" w14:paraId="5D8ED00F" w14:textId="77777777">
        <w:trPr>
          <w:trHeight w:val="592"/>
          <w:jc w:val="center"/>
        </w:trPr>
        <w:tc>
          <w:tcPr>
            <w:tcW w:w="5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11BE" w14:textId="77777777" w:rsidR="006E34A0" w:rsidRDefault="00000000">
            <w:pPr>
              <w:spacing w:line="259" w:lineRule="auto"/>
              <w:ind w:left="3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(ii) Details of LSP acting as recovery agent and authorized to approach the borrower 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559B" w14:textId="77777777" w:rsidR="006E34A0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{{kfsData.lspDetails.name}}</w:t>
            </w:r>
          </w:p>
          <w:p w14:paraId="32E6DBE6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Address: {{</w:t>
            </w:r>
            <w:proofErr w:type="spellStart"/>
            <w:r>
              <w:rPr>
                <w:sz w:val="18"/>
                <w:szCs w:val="18"/>
              </w:rPr>
              <w:t>kfsData.lspDetails.address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</w:tbl>
    <w:p w14:paraId="4AD0B08E" w14:textId="77777777" w:rsidR="006E34A0" w:rsidRDefault="006E34A0">
      <w:pPr>
        <w:spacing w:after="3" w:line="358" w:lineRule="auto"/>
        <w:ind w:right="348"/>
        <w:rPr>
          <w:b/>
          <w:sz w:val="18"/>
          <w:szCs w:val="18"/>
        </w:rPr>
      </w:pPr>
    </w:p>
    <w:p w14:paraId="43122103" w14:textId="77777777" w:rsidR="006E34A0" w:rsidRDefault="00000000">
      <w:pPr>
        <w:spacing w:after="3" w:line="358" w:lineRule="auto"/>
        <w:ind w:right="348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Computation of APR </w:t>
      </w:r>
    </w:p>
    <w:p w14:paraId="2989395F" w14:textId="77777777" w:rsidR="006E34A0" w:rsidRDefault="006E34A0">
      <w:pPr>
        <w:spacing w:after="3" w:line="358" w:lineRule="auto"/>
        <w:ind w:right="348"/>
        <w:rPr>
          <w:b/>
          <w:sz w:val="18"/>
          <w:szCs w:val="18"/>
        </w:rPr>
      </w:pPr>
    </w:p>
    <w:p w14:paraId="106ABDB8" w14:textId="77777777" w:rsidR="006E34A0" w:rsidRDefault="00000000">
      <w:pPr>
        <w:spacing w:after="3" w:line="358" w:lineRule="auto"/>
        <w:ind w:right="348"/>
        <w:rPr>
          <w:sz w:val="18"/>
          <w:szCs w:val="18"/>
        </w:rPr>
      </w:pPr>
      <w:r>
        <w:rPr>
          <w:sz w:val="18"/>
          <w:szCs w:val="18"/>
        </w:rPr>
        <w:t>Note:</w:t>
      </w:r>
    </w:p>
    <w:p w14:paraId="69FCE4E7" w14:textId="77777777" w:rsidR="006E34A0" w:rsidRDefault="006E34A0">
      <w:pPr>
        <w:spacing w:after="3" w:line="358" w:lineRule="auto"/>
        <w:ind w:right="348"/>
        <w:rPr>
          <w:sz w:val="18"/>
          <w:szCs w:val="18"/>
        </w:rPr>
      </w:pPr>
    </w:p>
    <w:p w14:paraId="25E66070" w14:textId="77777777" w:rsidR="006E34A0" w:rsidRDefault="00000000">
      <w:pPr>
        <w:spacing w:after="3" w:line="358" w:lineRule="auto"/>
        <w:ind w:right="348"/>
        <w:rPr>
          <w:sz w:val="18"/>
          <w:szCs w:val="18"/>
        </w:rPr>
      </w:pPr>
      <w:r>
        <w:rPr>
          <w:sz w:val="18"/>
          <w:szCs w:val="18"/>
        </w:rPr>
        <w:t>For the purpose of APR calculation, it has been assumed that the credit facility has been disbursed and fully drawn immediately post-sanction.</w:t>
      </w:r>
    </w:p>
    <w:p w14:paraId="120E7F75" w14:textId="77777777" w:rsidR="006E34A0" w:rsidRDefault="006E34A0">
      <w:pPr>
        <w:spacing w:after="3" w:line="358" w:lineRule="auto"/>
        <w:ind w:right="348"/>
        <w:rPr>
          <w:sz w:val="18"/>
          <w:szCs w:val="18"/>
        </w:rPr>
      </w:pPr>
    </w:p>
    <w:p w14:paraId="513C6C04" w14:textId="77777777" w:rsidR="006E34A0" w:rsidRDefault="00000000">
      <w:pPr>
        <w:spacing w:after="3" w:line="358" w:lineRule="auto"/>
        <w:ind w:right="348"/>
        <w:rPr>
          <w:sz w:val="18"/>
          <w:szCs w:val="18"/>
        </w:rPr>
      </w:pPr>
      <w:r>
        <w:rPr>
          <w:sz w:val="18"/>
          <w:szCs w:val="18"/>
        </w:rPr>
        <w:t>This is a revolving credit facility, withdrawal and repayment can be done anytime.</w:t>
      </w:r>
    </w:p>
    <w:p w14:paraId="1608BE5B" w14:textId="77777777" w:rsidR="006E34A0" w:rsidRDefault="006E34A0">
      <w:pPr>
        <w:spacing w:after="3" w:line="358" w:lineRule="auto"/>
        <w:ind w:right="348"/>
        <w:rPr>
          <w:sz w:val="18"/>
          <w:szCs w:val="18"/>
        </w:rPr>
      </w:pPr>
    </w:p>
    <w:p w14:paraId="687B67EC" w14:textId="77777777" w:rsidR="006E34A0" w:rsidRDefault="00000000">
      <w:pPr>
        <w:spacing w:after="3" w:line="358" w:lineRule="auto"/>
        <w:ind w:right="348"/>
        <w:rPr>
          <w:sz w:val="18"/>
          <w:szCs w:val="18"/>
        </w:rPr>
      </w:pPr>
      <w:r>
        <w:rPr>
          <w:sz w:val="18"/>
          <w:szCs w:val="18"/>
        </w:rPr>
        <w:t>Actual interest will be computed from the date of disbursement based on net utilization.</w:t>
      </w:r>
    </w:p>
    <w:p w14:paraId="614EB1C8" w14:textId="77777777" w:rsidR="006E34A0" w:rsidRDefault="006E34A0">
      <w:pPr>
        <w:spacing w:after="3" w:line="358" w:lineRule="auto"/>
        <w:ind w:left="720" w:right="348" w:hanging="360"/>
        <w:rPr>
          <w:sz w:val="18"/>
          <w:szCs w:val="18"/>
        </w:rPr>
      </w:pPr>
    </w:p>
    <w:tbl>
      <w:tblPr>
        <w:tblStyle w:val="a6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6"/>
        <w:gridCol w:w="4139"/>
        <w:gridCol w:w="4560"/>
      </w:tblGrid>
      <w:tr w:rsidR="006E34A0" w14:paraId="6E8D7919" w14:textId="77777777">
        <w:trPr>
          <w:trHeight w:val="52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738D3" w14:textId="77777777" w:rsidR="006E34A0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Sr.</w:t>
            </w:r>
          </w:p>
          <w:p w14:paraId="671BB11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No.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5D9A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AF59D" w14:textId="77777777" w:rsidR="006E34A0" w:rsidRDefault="00000000">
            <w:pPr>
              <w:widowControl w:val="0"/>
              <w:ind w:right="-45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Details</w:t>
            </w:r>
          </w:p>
        </w:tc>
      </w:tr>
      <w:tr w:rsidR="006E34A0" w14:paraId="76E722F5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BB7F5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CFFD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Facility Value Limit (SI no. 2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043D6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kfsData.terms.creditLimit.inNumber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66E897A0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351661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8470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 term (SI no. 4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B8BAF1" w14:textId="77777777" w:rsidR="006E34A0" w:rsidRDefault="00000000">
            <w:pPr>
              <w:spacing w:after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kfsData.terms.months</w:t>
            </w:r>
            <w:proofErr w:type="spellEnd"/>
            <w:r>
              <w:rPr>
                <w:sz w:val="18"/>
                <w:szCs w:val="18"/>
              </w:rPr>
              <w:t>}} months {{</w:t>
            </w:r>
            <w:proofErr w:type="spellStart"/>
            <w:r>
              <w:rPr>
                <w:sz w:val="18"/>
                <w:szCs w:val="18"/>
              </w:rPr>
              <w:t>kfsData.terms.days</w:t>
            </w:r>
            <w:proofErr w:type="spellEnd"/>
            <w:r>
              <w:rPr>
                <w:sz w:val="18"/>
                <w:szCs w:val="18"/>
              </w:rPr>
              <w:t>}} days</w:t>
            </w:r>
          </w:p>
        </w:tc>
      </w:tr>
      <w:tr w:rsidR="006E34A0" w14:paraId="5D538D72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DBA6F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B5D79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 maturity date (SI no. 4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1D9114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kfsData.terms.maturityDate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4EEC19E7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63ECE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4505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Number of repayment </w:t>
            </w:r>
            <w:proofErr w:type="spellStart"/>
            <w:r>
              <w:rPr>
                <w:sz w:val="18"/>
                <w:szCs w:val="18"/>
              </w:rPr>
              <w:t>installments</w:t>
            </w:r>
            <w:proofErr w:type="spellEnd"/>
            <w:r>
              <w:rPr>
                <w:sz w:val="18"/>
                <w:szCs w:val="18"/>
              </w:rPr>
              <w:t xml:space="preserve"> (SI no. 4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BA5FF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kfsData.installmentDetails.totalInstallments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53F82BDE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A8CE8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C7FE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Interest rate type (SI no. 6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31EF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Floating</w:t>
            </w:r>
          </w:p>
        </w:tc>
      </w:tr>
      <w:tr w:rsidR="006E34A0" w14:paraId="5320A868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7D5B0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DAC5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Rate of Interest (SI no. 6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837C8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kfsData.interestDetails.interestRate</w:t>
            </w:r>
            <w:proofErr w:type="spellEnd"/>
            <w:r>
              <w:rPr>
                <w:sz w:val="18"/>
                <w:szCs w:val="18"/>
              </w:rPr>
              <w:t>}}% p.a.</w:t>
            </w:r>
          </w:p>
        </w:tc>
      </w:tr>
      <w:tr w:rsidR="006E34A0" w14:paraId="759AB929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972D4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6FFB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Interest amount charged during the entire tenor of loan as per the interest rate prevailing on sanction 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CDB03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kfsData.installmentDetails.totalInterestPaid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337842CA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E4724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BC037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Fee/ Charges payable (including GST) (SI no. 8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DE192B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kfsData.applicableFees.processingFees.totalFee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2D5D62EA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713C1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D9AD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Payable to DSP Finance </w:t>
            </w:r>
            <w:proofErr w:type="spellStart"/>
            <w:r>
              <w:rPr>
                <w:sz w:val="18"/>
                <w:szCs w:val="18"/>
              </w:rPr>
              <w:t>Pvt.</w:t>
            </w:r>
            <w:proofErr w:type="spellEnd"/>
            <w:r>
              <w:rPr>
                <w:sz w:val="18"/>
                <w:szCs w:val="18"/>
              </w:rPr>
              <w:t xml:space="preserve"> Ltd. (SI no. 8A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193D9C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kfsData.applicableFees.processingFees.totalFee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01786692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86B4B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9169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Payable to third-party through DSP Finance  (SI no. 8B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5039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 w:rsidR="006E34A0" w14:paraId="3E801B85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39BED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17F0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amount paid by the borrower (Sum of 2 and 8)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23FA2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kfsData.installmentDetails.totalInstallmentAmount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4ABF108B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AC85D9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7A91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 disbursed amount (Difference of 2 and 8)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E368B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kfsData.installmentDetails.netDisbursementAmount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E34A0" w14:paraId="22AE2BB9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A781F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0EF11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Annual Percentage rate- Effective annualized interest rate (SI no. 9 of the KFS - Part 1)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44B3AF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kfsData.interestDetails.annualPercentageRate</w:t>
            </w:r>
            <w:proofErr w:type="spellEnd"/>
            <w:r>
              <w:rPr>
                <w:sz w:val="18"/>
                <w:szCs w:val="18"/>
              </w:rPr>
              <w:t>}}%</w:t>
            </w:r>
          </w:p>
        </w:tc>
      </w:tr>
      <w:tr w:rsidR="006E34A0" w14:paraId="6A7ADB79" w14:textId="77777777">
        <w:trPr>
          <w:trHeight w:val="315"/>
        </w:trPr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0284F" w14:textId="77777777" w:rsidR="006E34A0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718D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Due date of payment and 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0EE83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kfsData.installmentDetails.dueDate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</w:tbl>
    <w:p w14:paraId="0642A087" w14:textId="77777777" w:rsidR="006E34A0" w:rsidRDefault="006E34A0">
      <w:pPr>
        <w:spacing w:after="258" w:line="259" w:lineRule="auto"/>
        <w:rPr>
          <w:sz w:val="18"/>
          <w:szCs w:val="18"/>
        </w:rPr>
      </w:pPr>
    </w:p>
    <w:p w14:paraId="45152047" w14:textId="77777777" w:rsidR="006E34A0" w:rsidRDefault="00000000">
      <w:pPr>
        <w:spacing w:after="258" w:line="259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Repayment Schedule </w:t>
      </w:r>
    </w:p>
    <w:p w14:paraId="56841756" w14:textId="77777777" w:rsidR="006E34A0" w:rsidRDefault="00000000">
      <w:pPr>
        <w:spacing w:after="258" w:line="259" w:lineRule="auto"/>
        <w:rPr>
          <w:sz w:val="18"/>
          <w:szCs w:val="18"/>
        </w:rPr>
      </w:pPr>
      <w:r>
        <w:rPr>
          <w:sz w:val="18"/>
          <w:szCs w:val="18"/>
        </w:rPr>
        <w:t>Note:</w:t>
      </w:r>
    </w:p>
    <w:p w14:paraId="24802C64" w14:textId="77777777" w:rsidR="006E34A0" w:rsidRDefault="00000000">
      <w:pPr>
        <w:spacing w:after="258" w:line="259" w:lineRule="auto"/>
        <w:rPr>
          <w:sz w:val="18"/>
          <w:szCs w:val="18"/>
        </w:rPr>
      </w:pPr>
      <w:r>
        <w:rPr>
          <w:sz w:val="18"/>
          <w:szCs w:val="18"/>
        </w:rPr>
        <w:t>For the purpose of repayment schedule, it has been assumed that the credit facility has been disbursed and fully drawn immediately post-sanction.</w:t>
      </w:r>
    </w:p>
    <w:p w14:paraId="6433AC40" w14:textId="77777777" w:rsidR="006E34A0" w:rsidRDefault="00000000">
      <w:pPr>
        <w:spacing w:after="258" w:line="259" w:lineRule="auto"/>
        <w:rPr>
          <w:sz w:val="18"/>
          <w:szCs w:val="18"/>
        </w:rPr>
      </w:pPr>
      <w:r>
        <w:rPr>
          <w:sz w:val="18"/>
          <w:szCs w:val="18"/>
        </w:rPr>
        <w:t>This is a revolving credit facility, withdrawal and repayment can be done anytime.</w:t>
      </w:r>
    </w:p>
    <w:p w14:paraId="2D640EBC" w14:textId="77777777" w:rsidR="006E34A0" w:rsidRDefault="00000000">
      <w:pPr>
        <w:spacing w:after="258" w:line="259" w:lineRule="auto"/>
        <w:rPr>
          <w:sz w:val="18"/>
          <w:szCs w:val="18"/>
        </w:rPr>
      </w:pPr>
      <w:r>
        <w:rPr>
          <w:sz w:val="18"/>
          <w:szCs w:val="18"/>
        </w:rPr>
        <w:t>Actual interest will be computed from the date of disbursement based on net utilization.</w:t>
      </w:r>
    </w:p>
    <w:p w14:paraId="729602F5" w14:textId="77777777" w:rsidR="006E34A0" w:rsidRDefault="006E34A0">
      <w:pPr>
        <w:spacing w:after="258" w:line="259" w:lineRule="auto"/>
        <w:ind w:left="720" w:hanging="360"/>
        <w:rPr>
          <w:sz w:val="18"/>
          <w:szCs w:val="18"/>
        </w:rPr>
      </w:pPr>
    </w:p>
    <w:tbl>
      <w:tblPr>
        <w:tblStyle w:val="a7"/>
        <w:tblW w:w="10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290"/>
        <w:gridCol w:w="1695"/>
        <w:gridCol w:w="1305"/>
        <w:gridCol w:w="1455"/>
        <w:gridCol w:w="1530"/>
        <w:gridCol w:w="1560"/>
      </w:tblGrid>
      <w:tr w:rsidR="006E34A0" w14:paraId="79D3A545" w14:textId="77777777">
        <w:trPr>
          <w:trHeight w:val="330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C67D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Instalment no.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8801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Repayment Date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6DC3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 principal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B902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Instalment amt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D64EB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Principal paid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753F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Interest paid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D2A7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Closing principal</w:t>
            </w:r>
          </w:p>
        </w:tc>
      </w:tr>
      <w:tr w:rsidR="006E34A0" w14:paraId="639FA0F9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83A2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CE92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{{kfsData.installmentDetails.installmentSchedule[0].formattedRepaymentDate}}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8587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710B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₹{{kfsData.installmentDetails.installmentSchedule[0].installmentAmount}}</w:t>
            </w:r>
          </w:p>
        </w:tc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938D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₹{{kfsData.installmentDetails.installmentSchedule[0].principalPaid}}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73DD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₹{{kfsData.installmentDetails.installmentSchedule[0].interestPaid}}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C63D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₹{{kfsData.installmentDetails.installmentSchedule[0].closingPrincipal}}</w:t>
            </w:r>
          </w:p>
        </w:tc>
      </w:tr>
      <w:tr w:rsidR="006E34A0" w14:paraId="4706E86A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F572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0810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323B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CEF1F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53E3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0814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C243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₹{{kfsData.installmentDetails.installmentSchedule[1].closingPrincipal}}</w:t>
            </w:r>
          </w:p>
        </w:tc>
      </w:tr>
      <w:tr w:rsidR="006E34A0" w14:paraId="0146E4A2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0F037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41D8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EB51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516E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C91E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27348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6C31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₹{{kfsData.installmentDetails.installmentSchedule[2].closingPrincipal}}</w:t>
            </w:r>
          </w:p>
        </w:tc>
      </w:tr>
      <w:tr w:rsidR="006E34A0" w14:paraId="017C1783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DD2D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DB66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C6DC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BEB9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9F59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EA33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8C2F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₹{{kfsData.installmentDetails.installmentSchedule[3].closingPrincipal}}</w:t>
            </w:r>
          </w:p>
        </w:tc>
      </w:tr>
      <w:tr w:rsidR="006E34A0" w14:paraId="71F2182C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E9C4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E6FF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{{kfsData.installmentDetails.installmentSchedule[4].formattedRepaymentDate}}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7B2F9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DD7A8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₹{{kfsData.installmentDetails.installmentSchedule[4].installmentAmount}}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3486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₹{{kfsData.installmentDetails.installmentSchedule[4].principalPaid}}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C889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₹{{kfsData.installmentDetails.installmentSchedule[4].interestPaid}}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0044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₹{{kfsData.installmentDetails.installmentSchedule[4].closingPrincipal}}</w:t>
            </w:r>
          </w:p>
        </w:tc>
      </w:tr>
      <w:tr w:rsidR="006E34A0" w14:paraId="69D0654C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6492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0DF5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{{kfsData.installmentDetails.installmentSchedule[5].formattedRepaymentDate}}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4F0C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6235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₹{{kfsData.installmentDetails.installmentSchedule[5].installmentAmount}}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59B2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₹{{kfsData.installmentDetails.installmentSchedule[5].principalPaid}}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E71B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₹{{kfsData.installmentDetails.installmentSchedule[5].interestPaid}}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CCFE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₹{{kfsData.installmentDetails.installmentSchedule[5].closingPrincipal}}</w:t>
            </w:r>
          </w:p>
        </w:tc>
      </w:tr>
      <w:tr w:rsidR="006E34A0" w14:paraId="2D67B9D9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CAFE0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0688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{{kfsData.installmentDetails.installmentSchedule[6].formattedRepaymentDate}}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7B56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7E60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₹{{kfsData.installmentDetails.installmentSchedule[6].installmentAmount}}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03C5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₹{{kfsData.installmentDetails.installmentSchedule[6].principalPaid}}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7860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₹{{kfsData.installmentDetails.installmentSchedule[6].interestPaid}}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CE19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₹{{kfsData.installmentDetails.installmentSchedule[6].closingPrincipal}}</w:t>
            </w:r>
          </w:p>
        </w:tc>
      </w:tr>
      <w:tr w:rsidR="006E34A0" w14:paraId="561559C5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178B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902DB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{{kfsData.installmentDetails.installmentSchedule[7].formattedRepaymentDate}}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36924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6B50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₹{{kfsData.installmentDetails.installmentSchedule[7].installmentAmount}}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C153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₹{{kfsData.installmentDetails.installmentSchedule[7].principalPaid}}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72EA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₹{{kfsData.installmentDetails.installmentSchedule[7].interestPaid}}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86B68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₹{{kfsData.installmentDetails.installmentSchedule[7].closingPrincipal}}</w:t>
            </w:r>
          </w:p>
        </w:tc>
      </w:tr>
      <w:tr w:rsidR="006E34A0" w14:paraId="673655A1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1B6A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9079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{{kfsData.installmentDetails.installmentSchedule[8].formattedRepaymentDate}}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4634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067B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₹{{kfsData.installmentDetails.installmentSchedule[8].installmentAmount}}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7ACA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₹{{kfsData.installmentDetails.installmentSchedule[8].principalPaid}}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B8307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₹{{kfsData.installmentDetails.installmentSchedule[8].interestPaid}}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8AB0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₹{{kfsData.installmentDetails.installmentSchedule[8].closingPrincipal}}</w:t>
            </w:r>
          </w:p>
        </w:tc>
      </w:tr>
      <w:tr w:rsidR="006E34A0" w14:paraId="1546389C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FE7C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B21B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{{kfsData.installmentDetails.installmentSchedule[9].formattedRepaymentDate}}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796FA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E25E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₹{{kfsData.installmentDetails.installmentSchedule[9].installmentAmount}}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0D18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₹{{kfsData.installmentDetails.installmentSchedule[9].principalPaid}}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3143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₹{{kfsData.installmentDetails.installmentSchedule[9].interestPaid}}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9C4D1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₹{{kfsData.installmentDetails.installmentSchedule[9].closingPrincipal}}</w:t>
            </w:r>
          </w:p>
        </w:tc>
      </w:tr>
      <w:tr w:rsidR="006E34A0" w14:paraId="3909AAD6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6769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F4D8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{{kfsData.installmentDetails.installmentSchedule[10].formattedRepaymentDate}}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D038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C948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₹{{kfsData.installmentDetails.installmentSchedule[10].installmentAmount}}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AD40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₹{{kfsData.installmentDetails.installmentSchedule[10].principalPaid}}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4502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₹{{kfsData.installmentDetails.installmentSchedule[10].interestPaid}}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C4CD6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₹{{kfsData.installmentDetails.installmentSchedule[10].closingPrincipal}}</w:t>
            </w:r>
          </w:p>
        </w:tc>
      </w:tr>
      <w:tr w:rsidR="006E34A0" w14:paraId="21153C99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B9E3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1B95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{{kfsData.installmentDetails.installmentSchedule[11].formattedRepaymentDate}}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F0C4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6CDF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₹{{kfsData.installmentDetails.installmentSchedule[11].installmentAmount}}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781C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₹{{kfsData.installmentDetails.installmentSchedule[11].principalPaid}}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A5FF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₹{{kfsData.installmentDetails.installmentSchedule[11].interestPaid}}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1960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₹{{kfsData.installmentDetails.installmentSchedule[11].closingPrincipal}}</w:t>
            </w:r>
          </w:p>
        </w:tc>
      </w:tr>
      <w:tr w:rsidR="006E34A0" w14:paraId="72D9594C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C279F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D13E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{{kfsData.installmentDetails.installmentSchedule[12].formattedRepaymentDate}}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065D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FF7C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₹{{kfsData.installmentDetails.installmentSchedule[12].installmentAmount}}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1146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₹{{kfsData.installmentDetails.installmentSchedule[12].principalPaid}}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8E3E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₹{{kfsData.installmentDetails.installmentSchedule[12].interestPaid}}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AD92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₹{{kfsData.installmentDetails.installmentSchedule[12].closingPrincipal}}</w:t>
            </w:r>
          </w:p>
        </w:tc>
      </w:tr>
      <w:tr w:rsidR="006E34A0" w14:paraId="5318CC01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3B84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1B62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</w:t>
            </w:r>
            <w:r>
              <w:rPr>
                <w:sz w:val="18"/>
                <w:szCs w:val="18"/>
              </w:rPr>
              <w:lastRenderedPageBreak/>
              <w:t>stallmentSchedule[13].formattedRepaymentDate}}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552F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₹{{kfsData.installmentDetails.installment</w:t>
            </w:r>
            <w:r>
              <w:rPr>
                <w:sz w:val="18"/>
                <w:szCs w:val="18"/>
              </w:rPr>
              <w:lastRenderedPageBreak/>
              <w:t>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C263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</w:t>
            </w:r>
            <w:r>
              <w:rPr>
                <w:sz w:val="18"/>
                <w:szCs w:val="18"/>
              </w:rPr>
              <w:lastRenderedPageBreak/>
              <w:t>nstallmentSchedule[13].installmentAmount}}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3FCE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</w:t>
            </w:r>
            <w:r>
              <w:rPr>
                <w:sz w:val="18"/>
                <w:szCs w:val="18"/>
              </w:rPr>
              <w:lastRenderedPageBreak/>
              <w:t>allmentSchedule[13].principalPaid}}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AF93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₹{{kfsData.installmentDetails.instal</w:t>
            </w:r>
            <w:r>
              <w:rPr>
                <w:sz w:val="18"/>
                <w:szCs w:val="18"/>
              </w:rPr>
              <w:lastRenderedPageBreak/>
              <w:t>lmentSchedule[13].interestPaid}}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7D37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₹{{kfsData.installmentDetails.install</w:t>
            </w:r>
            <w:r>
              <w:rPr>
                <w:sz w:val="18"/>
                <w:szCs w:val="18"/>
              </w:rPr>
              <w:lastRenderedPageBreak/>
              <w:t>mentSchedule[13].closingPrincipal}}</w:t>
            </w:r>
          </w:p>
        </w:tc>
      </w:tr>
      <w:tr w:rsidR="006E34A0" w14:paraId="5513A853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5736A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D87AE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{{kfsData.installmentDetails.installmentSchedule[14].formattedRepaymentDate}}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F0192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2E00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₹{{kfsData.installmentDetails.installmentSchedule[14].installmentAmount}}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AA44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₹{{kfsData.installmentDetails.installmentSchedule[14].principalPaid}}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DD36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₹{{kfsData.installmentDetails.installmentSchedule[14].interestPaid}}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3B71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₹{{kfsData.installmentDetails.installmentSchedule[14].closingPrincipal}}</w:t>
            </w:r>
          </w:p>
        </w:tc>
      </w:tr>
      <w:tr w:rsidR="006E34A0" w14:paraId="00D3A913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D501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67722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{{kfsData.installmentDetails.installmentSchedule[15].formattedRepaymentDate}}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41C1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7505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₹{{kfsData.installmentDetails.installmentSchedule[15].installmentAmount}}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2D2B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₹{{kfsData.installmentDetails.installmentSchedule[15].principalPaid}}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B2CB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₹{{kfsData.installmentDetails.installmentSchedule[15].interestPaid}}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E7D8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₹{{kfsData.installmentDetails.installmentSchedule[15].closingPrincipal}}</w:t>
            </w:r>
          </w:p>
        </w:tc>
      </w:tr>
      <w:tr w:rsidR="006E34A0" w14:paraId="744EEAF8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9F46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0E2B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{{kfsData.installmentDetails.installmentSchedule[16].formattedRepaymentDate}}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7462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A0ED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₹{{kfsData.installmentDetails.installmentSchedule[16].installmentAmount}}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755E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₹{{kfsData.installmentDetails.installmentSchedule[16].principalPaid}}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580B1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₹{{kfsData.installmentDetails.installmentSchedule[16].interestPaid}}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AE285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₹{{kfsData.installmentDetails.installmentSchedule[16].closingPrincipal}}</w:t>
            </w:r>
          </w:p>
        </w:tc>
      </w:tr>
      <w:tr w:rsidR="006E34A0" w14:paraId="604932E5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929F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C154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{{kfsData.installmentDetails.installmentSchedule[17].formattedRepaymentDate}}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99DF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CC2C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₹{{kfsData.installmentDetails.installmentSchedule[17].installmentAmount}}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9F84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₹{{kfsData.installmentDetails.installmentSchedule[17].principalPaid}}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7AD4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₹{{kfsData.installmentDetails.installmentSchedule[17].interestPaid}}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ED6F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₹{{kfsData.installmentDetails.installmentSchedule[17].closingPrincipal}}</w:t>
            </w:r>
          </w:p>
        </w:tc>
      </w:tr>
      <w:tr w:rsidR="006E34A0" w14:paraId="6F099F0B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2566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8A33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{{kfsData.installmentDetails.installmentSchedule[18].formattedRepaymentDate}}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BAA3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8CC87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₹{{kfsData.installmentDetails.installmentSchedule[18].installmentAmount}}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3F6B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₹{{kfsData.installmentDetails.installmentSchedule[18].principalPaid}}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DAB9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₹{{kfsData.installmentDetails.installmentSchedule[18].interestPaid}}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DA90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₹{{kfsData.installmentDetails.installmentSchedule[18].closingPrincipal}}</w:t>
            </w:r>
          </w:p>
        </w:tc>
      </w:tr>
      <w:tr w:rsidR="006E34A0" w14:paraId="2390460E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2769B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FBA4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{{kfsData.installmentDetails.installmentSchedule[19].formattedRepaymentDate}}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AB22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41530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₹{{kfsData.installmentDetails.installmentSchedule[19].installmentAmount}}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A99E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₹{{kfsData.installmentDetails.installmentSchedule[19].principalPaid}}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FA19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₹{{kfsData.installmentDetails.installmentSchedule[19].interestPaid}}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5FF4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₹{{kfsData.installmentDetails.installmentSchedule[19].closingPrincipal}}</w:t>
            </w:r>
          </w:p>
        </w:tc>
      </w:tr>
      <w:tr w:rsidR="006E34A0" w14:paraId="7A5A6D82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DC3E1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691E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{{kfsData.installmentDetails.installmentSchedule[20].formattedRepaymentDate}}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5848D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079D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₹{{kfsData.installmentDetails.installmentSchedule[20].installmentAmount}}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E027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₹{{kfsData.installmentDetails.installmentSchedule[20].principalPaid}}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2851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₹{{kfsData.installmentDetails.installmentSchedule[20].interestPaid}}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9DEE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₹{{kfsData.installmentDetails.installmentSchedule[20].closingPrincipal}}</w:t>
            </w:r>
          </w:p>
        </w:tc>
      </w:tr>
      <w:tr w:rsidR="006E34A0" w14:paraId="23D261EF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809A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06A45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{{kfsData.installmentDetails.installmentSchedule[21].format</w:t>
            </w:r>
            <w:r>
              <w:rPr>
                <w:sz w:val="18"/>
                <w:szCs w:val="18"/>
              </w:rPr>
              <w:lastRenderedPageBreak/>
              <w:t>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B1CE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1BE6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₹{{kfsData.installmentDetails.installmentSchedule[21].instal</w:t>
            </w:r>
            <w:r>
              <w:rPr>
                <w:sz w:val="18"/>
                <w:szCs w:val="18"/>
              </w:rPr>
              <w:lastRenderedPageBreak/>
              <w:t>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1B35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₹{{kfsData.installmentDetails.installmentSchedule[21].principalPai</w:t>
            </w:r>
            <w:r>
              <w:rPr>
                <w:sz w:val="18"/>
                <w:szCs w:val="18"/>
              </w:rPr>
              <w:lastRenderedPageBreak/>
              <w:t>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995C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₹{{kfsData.installmentDetails.installmentSchedule[21].interestPaid}}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23BB3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₹{{kfsData.installmentDetails.installmentSchedule[21].closingPrincipal}}</w:t>
            </w:r>
          </w:p>
        </w:tc>
      </w:tr>
      <w:tr w:rsidR="006E34A0" w14:paraId="3127C8A8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3DAB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E9ECC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{{kfsData.installmentDetails.installmentSchedule[22].formattedRepaymentDate}}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E644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95ED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₹{{kfsData.installmentDetails.installmentSchedule[22].installmentAmount}}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484BA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₹{{kfsData.installmentDetails.installmentSchedule[22].principalPaid}}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B0E9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₹{{kfsData.installmentDetails.installmentSchedule[22].interestPaid}}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AED2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₹{{kfsData.installmentDetails.installmentSchedule[22].closingPrincipal}}</w:t>
            </w:r>
          </w:p>
        </w:tc>
      </w:tr>
      <w:tr w:rsidR="006E34A0" w14:paraId="727709C4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99B5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8347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{{kfsData.installmentDetails.installmentSchedule[23].formattedRepaymentDate}}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0878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B190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₹{{kfsData.installmentDetails.installmentSchedule[23].installmentAmount}}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C387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₹{{kfsData.installmentDetails.installmentSchedule[23].principalPaid}}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E66D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₹{{kfsData.installmentDetails.installmentSchedule[23].interestPaid}}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D63B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₹{{kfsData.installmentDetails.installmentSchedule[23].closingPrincipal}}</w:t>
            </w:r>
          </w:p>
        </w:tc>
      </w:tr>
      <w:tr w:rsidR="006E34A0" w14:paraId="4C9DF017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BE9D7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AA77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{{kfsData.installmentDetails.installmentSchedule[24].formattedRepaymentDate}}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7F2B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68EC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₹{{kfsData.installmentDetails.installmentSchedule[24].installmentAmount}}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0224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₹{{kfsData.installmentDetails.installmentSchedule[24].principalPaid}}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03AF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₹{{kfsData.installmentDetails.installmentSchedule[24].interestPaid}}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83C80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₹{{kfsData.installmentDetails.installmentSchedule[24].closingPrincipal}}</w:t>
            </w:r>
          </w:p>
        </w:tc>
      </w:tr>
      <w:tr w:rsidR="006E34A0" w14:paraId="07FB00BA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06EA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1133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{{kfsData.installmentDetails.installmentSchedule[25].formattedRepaymentDate}}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C1BE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803E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₹{{kfsData.installmentDetails.installmentSchedule[25].installmentAmount}}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498BB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₹{{kfsData.installmentDetails.installmentSchedule[25].principalPaid}}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2593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₹{{kfsData.installmentDetails.installmentSchedule[25].interestPaid}}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6042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₹{{kfsData.installmentDetails.installmentSchedule[25].closingPrincipal}}</w:t>
            </w:r>
          </w:p>
        </w:tc>
      </w:tr>
      <w:tr w:rsidR="006E34A0" w14:paraId="4260979E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792E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AB454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{{kfsData.installmentDetails.installmentSchedule[26].formattedRepaymentDate}}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E098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FDA6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₹{{kfsData.installmentDetails.installmentSchedule[26].installmentAmount}}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B80C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₹{{kfsData.installmentDetails.installmentSchedule[26].principalPaid}}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7614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₹{{kfsData.installmentDetails.installmentSchedule[26].interestPaid}}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CA41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₹{{kfsData.installmentDetails.installmentSchedule[26].closingPrincipal}}</w:t>
            </w:r>
          </w:p>
        </w:tc>
      </w:tr>
      <w:tr w:rsidR="006E34A0" w14:paraId="093864F5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5734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3127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{{kfsData.installmentDetails.installmentSchedule[27].formattedRepaymentDate}}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89CF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19ECD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₹{{kfsData.installmentDetails.installmentSchedule[27].installmentAmount}}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F064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₹{{kfsData.installmentDetails.installmentSchedule[27].principalPaid}}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0073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₹{{kfsData.installmentDetails.installmentSchedule[27].interestPaid}}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2934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₹{{kfsData.installmentDetails.installmentSchedule[27].closingPrincipal}}</w:t>
            </w:r>
          </w:p>
        </w:tc>
      </w:tr>
      <w:tr w:rsidR="006E34A0" w14:paraId="2F261F1B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85C8E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8D46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{{kfsData.installmentDetails.installmentSchedule[28].formattedRepaymentDate}}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8694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A983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₹{{kfsData.installmentDetails.installmentSchedule[28].installmentAmount}}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5D3E6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₹{{kfsData.installmentDetails.installmentSchedule[28].principalPaid}}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FF4D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₹{{kfsData.installmentDetails.installmentSchedule[28].interestPaid}}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1FEB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₹{{kfsData.installmentDetails.installmentSchedule[28].closingPrincipal}}</w:t>
            </w:r>
          </w:p>
        </w:tc>
      </w:tr>
      <w:tr w:rsidR="006E34A0" w14:paraId="6871B1F0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41A1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A931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{{kfsData.installmentDetails.installmentSchedule[29].formattedRepaymentDate}}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8C66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0EF8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₹{{kfsData.installmentDetails.installmentSchedule[29].installmentAmount}}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112A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₹{{kfsData.installmentDetails.installmentSchedule[29].principalPaid}}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4CAD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₹{{kfsData.installmentDetails.installmentSchedule[29].interestPaid}}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6427D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₹{{kfsData.installmentDetails.installmentSchedule[29].closingPrincipal}}</w:t>
            </w:r>
          </w:p>
        </w:tc>
      </w:tr>
      <w:tr w:rsidR="006E34A0" w14:paraId="0B978F13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4400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9C98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{{kfsData.installmentDetails.installmentSchedule[30].formattedRepaymentDate}}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415B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285C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₹{{kfsData.installmentDetails.installmentSchedule[30].installmentAmount}}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394F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₹{{kfsData.installmentDetails.installmentSchedule[30].principalPaid}}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58D0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₹{{kfsData.installmentDetails.installmentSchedule[30].interestPaid}}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F6D0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₹{{kfsData.installmentDetails.installmentSchedule[30].closingPrincipal}}</w:t>
            </w:r>
          </w:p>
        </w:tc>
      </w:tr>
      <w:tr w:rsidR="006E34A0" w14:paraId="7158C02F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588F5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FC25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{{kfsData.installmentDetails.installmentSchedule[31].formattedRepaymentDate}}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5047B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D3BAF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₹{{kfsData.installmentDetails.installmentSchedule[31].installmentAmount}}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7859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₹{{kfsData.installmentDetails.installmentSchedule[31].principalPaid}}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BA8C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₹{{kfsData.installmentDetails.installmentSchedule[31].interestPaid}}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5938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₹{{kfsData.installmentDetails.installmentSchedule[31].closingPrincipal}}</w:t>
            </w:r>
          </w:p>
        </w:tc>
      </w:tr>
      <w:tr w:rsidR="006E34A0" w14:paraId="05E0C510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1C2BB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8834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{{kfsData.installmentDetails.installmentSchedule[32].formattedRepaymentDate}}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14B0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83EA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₹{{kfsData.installmentDetails.installmentSchedule[32].installmentAmount}}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7A6B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₹{{kfsData.installmentDetails.installmentSchedule[32].principalPaid}}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2A5F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₹{{kfsData.installmentDetails.installmentSchedule[32].interestPaid}}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61AD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₹{{kfsData.installmentDetails.installmentSchedule[32].closingPrincipal}}</w:t>
            </w:r>
          </w:p>
        </w:tc>
      </w:tr>
      <w:tr w:rsidR="006E34A0" w14:paraId="700BFDEE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49C3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942D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{{kfsData.installmentDetails.installmentSchedule[33].formattedRepaymentDate}}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71F8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F178E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₹{{kfsData.installmentDetails.installmentSchedule[33].installmentAmount}}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8F1B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₹{{kfsData.installmentDetails.installmentSchedule[33].principalPaid}}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ED11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₹{{kfsData.installmentDetails.installmentSchedule[33].interestPaid}}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8AC70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₹{{kfsData.installmentDetails.installmentSchedule[33].closingPrincipal}}</w:t>
            </w:r>
          </w:p>
        </w:tc>
      </w:tr>
      <w:tr w:rsidR="006E34A0" w14:paraId="2A953C6E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98AF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54182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{{kfsData.installmentDetails.installmentSchedule[34].formattedRepaymentDate}}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EE3E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A004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₹{{kfsData.installmentDetails.installmentSchedule[34].installmentAmount}}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9FBE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₹{{kfsData.installmentDetails.installmentSchedule[34].principalPaid}}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1079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₹{{kfsData.installmentDetails.installmentSchedule[34].interestPaid}}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DC4D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₹{{kfsData.installmentDetails.installmentSchedule[34].closingPrincipal}}</w:t>
            </w:r>
          </w:p>
        </w:tc>
      </w:tr>
      <w:tr w:rsidR="006E34A0" w14:paraId="31FBF14C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C170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B99C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{{kfsData.installmentDetails.installmentSchedule[35].formattedRepaymentDate}}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6DF94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CBEF69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₹{{kfsData.installmentDetails.installmentSchedule[35].installmentAmount}}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C3CE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₹{{kfsData.installmentDetails.installmentSchedule[35].principalPaid}}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A2943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₹{{kfsData.installmentDetails.installmentSchedule[35].interestPaid}}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DCF05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₹{{kfsData.installmentDetails.installmentSchedule[35].closingPrincipal}}</w:t>
            </w:r>
          </w:p>
        </w:tc>
      </w:tr>
      <w:tr w:rsidR="006E34A0" w14:paraId="59EF2D4B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4BB77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88951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{{kfsData.installmentDetails.installmentSchedule[36].formattedRepaymentDate}}</w:t>
            </w:r>
          </w:p>
        </w:tc>
        <w:tc>
          <w:tcPr>
            <w:tcW w:w="1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38AE08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₹{{kfsData.installmentDetails.installmentSchedule[0].outstandingPrincipal}}</w:t>
            </w:r>
          </w:p>
        </w:tc>
        <w:tc>
          <w:tcPr>
            <w:tcW w:w="13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95F4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₹{{kfsData.installmentDetails.installmentSchedule[36].installmentAmount}}</w:t>
            </w:r>
          </w:p>
        </w:tc>
        <w:tc>
          <w:tcPr>
            <w:tcW w:w="14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999CA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₹{{kfsData.installmentDetails.installmentSchedule[36].principalPaid}}</w:t>
            </w:r>
          </w:p>
        </w:tc>
        <w:tc>
          <w:tcPr>
            <w:tcW w:w="153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D902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₹{{kfsData.installmentDetails.installmentSchedule[36].interestPaid}}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11E96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₹{{kfsData.installmentDetails.installmentSchedule[36].closingPrincipal}}</w:t>
            </w:r>
          </w:p>
        </w:tc>
      </w:tr>
      <w:tr w:rsidR="006E34A0" w14:paraId="5A1EFB0F" w14:textId="77777777">
        <w:trPr>
          <w:trHeight w:val="315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A9770E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921A3" w14:textId="77777777" w:rsidR="006E34A0" w:rsidRDefault="006E34A0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C43FA" w14:textId="77777777" w:rsidR="006E34A0" w:rsidRDefault="006E34A0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E8BEE3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kfsData.installmentDetails.totalInstallmentAmount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EFE7F9" w14:textId="77777777" w:rsidR="006E34A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kfsData.installmentDetails.totalPrincipalPaid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32FAC" w14:textId="77777777" w:rsidR="006E34A0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₹{{</w:t>
            </w:r>
            <w:proofErr w:type="spellStart"/>
            <w:r>
              <w:rPr>
                <w:sz w:val="18"/>
                <w:szCs w:val="18"/>
              </w:rPr>
              <w:t>kfsData.installmentDetails.totalInterestPaid</w:t>
            </w:r>
            <w:proofErr w:type="spellEnd"/>
            <w:r>
              <w:rPr>
                <w:sz w:val="18"/>
                <w:szCs w:val="18"/>
              </w:rPr>
              <w:t>}}]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8A8C2" w14:textId="77777777" w:rsidR="006E34A0" w:rsidRDefault="006E34A0">
            <w:pPr>
              <w:widowControl w:val="0"/>
              <w:rPr>
                <w:sz w:val="18"/>
                <w:szCs w:val="18"/>
              </w:rPr>
            </w:pPr>
          </w:p>
        </w:tc>
      </w:tr>
    </w:tbl>
    <w:p w14:paraId="1B3E7B82" w14:textId="5D244B55" w:rsidR="006E34A0" w:rsidRPr="0020150F" w:rsidRDefault="006E34A0" w:rsidP="0020150F">
      <w:pPr>
        <w:pBdr>
          <w:top w:val="nil"/>
          <w:left w:val="nil"/>
          <w:bottom w:val="nil"/>
          <w:right w:val="nil"/>
          <w:between w:val="nil"/>
        </w:pBdr>
        <w:spacing w:after="140" w:line="290" w:lineRule="auto"/>
        <w:jc w:val="both"/>
        <w:rPr>
          <w:color w:val="000000"/>
          <w:sz w:val="20"/>
          <w:szCs w:val="20"/>
        </w:rPr>
      </w:pPr>
    </w:p>
    <w:sectPr w:rsidR="006E34A0" w:rsidRPr="0020150F">
      <w:headerReference w:type="default" r:id="rId7"/>
      <w:footerReference w:type="default" r:id="rId8"/>
      <w:pgSz w:w="12240" w:h="15840"/>
      <w:pgMar w:top="1440" w:right="1440" w:bottom="144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ED548" w14:textId="77777777" w:rsidR="001473F1" w:rsidRDefault="001473F1">
      <w:pPr>
        <w:spacing w:line="240" w:lineRule="auto"/>
      </w:pPr>
      <w:r>
        <w:separator/>
      </w:r>
    </w:p>
  </w:endnote>
  <w:endnote w:type="continuationSeparator" w:id="0">
    <w:p w14:paraId="15D213A6" w14:textId="77777777" w:rsidR="001473F1" w:rsidRDefault="001473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CE14A21-86B6-0140-90BE-9357D0E082D9}"/>
    <w:embedBold r:id="rId2" w:fontKey="{2A35AF3C-DB6C-1E44-AA8F-AEFC537AAD1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A73BECA0-0F6D-A949-95B4-82E8F2F848E8}"/>
    <w:embedBold r:id="rId4" w:fontKey="{B77BF038-A61A-6F46-83BD-C638E1A376BD}"/>
    <w:embedItalic r:id="rId5" w:fontKey="{DB1C6C70-5172-FD44-AE74-96701161AEEE}"/>
    <w:embedBoldItalic r:id="rId6" w:fontKey="{20BFC8D2-30EA-8B4F-BB56-164514B89C9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369509E5-16FD-4343-B987-2160C7F33D28}"/>
  </w:font>
  <w:font w:name="Noto Sans Symbols">
    <w:charset w:val="00"/>
    <w:family w:val="auto"/>
    <w:pitch w:val="default"/>
    <w:embedRegular r:id="rId8" w:fontKey="{DE945915-634E-2F4D-AE8A-8C8E4F3D9EC9}"/>
  </w:font>
  <w:font w:name="Calibri">
    <w:panose1 w:val="020F0502020204030204"/>
    <w:charset w:val="00"/>
    <w:family w:val="auto"/>
    <w:pitch w:val="default"/>
    <w:embedRegular r:id="rId9" w:fontKey="{81BDCEB8-5E41-4946-8E01-4904A1D0AA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4E1E95C1-8B2B-3946-8A43-A34D5A78A2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F3DBB4" w14:textId="77777777" w:rsidR="006E34A0" w:rsidRDefault="00000000">
    <w:pPr>
      <w:ind w:left="-1160" w:right="-540"/>
      <w:jc w:val="center"/>
    </w:pPr>
    <w:r>
      <w:rPr>
        <w:sz w:val="16"/>
        <w:szCs w:val="16"/>
      </w:rPr>
      <w:t>Address: Mafatlal Centre, 11th Floor, Nariman Point, Mumbai – 400 021 | Phone No. 022-41484529</w:t>
    </w:r>
    <w:r>
      <w:rPr>
        <w:sz w:val="16"/>
        <w:szCs w:val="16"/>
      </w:rPr>
      <w:br/>
      <w:t xml:space="preserve">Website: www.dspfin.com | Email: </w:t>
    </w:r>
    <w:hyperlink r:id="rId1">
      <w:r>
        <w:rPr>
          <w:color w:val="AF005F"/>
          <w:sz w:val="16"/>
          <w:szCs w:val="16"/>
        </w:rPr>
        <w:t>support@dspfin.com</w:t>
      </w:r>
    </w:hyperlink>
    <w:r>
      <w:rPr>
        <w:sz w:val="16"/>
        <w:szCs w:val="16"/>
      </w:rPr>
      <w:t xml:space="preserve"> </w:t>
    </w:r>
    <w:r>
      <w:rPr>
        <w:color w:val="AF005F"/>
        <w:sz w:val="16"/>
        <w:szCs w:val="16"/>
      </w:rPr>
      <w:br/>
    </w:r>
    <w:r>
      <w:rPr>
        <w:color w:val="AF005F"/>
        <w:sz w:val="16"/>
        <w:szCs w:val="16"/>
      </w:rPr>
      <w:br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0150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96899" w14:textId="77777777" w:rsidR="001473F1" w:rsidRDefault="001473F1">
      <w:pPr>
        <w:spacing w:line="240" w:lineRule="auto"/>
      </w:pPr>
      <w:r>
        <w:separator/>
      </w:r>
    </w:p>
  </w:footnote>
  <w:footnote w:type="continuationSeparator" w:id="0">
    <w:p w14:paraId="7536D4C1" w14:textId="77777777" w:rsidR="001473F1" w:rsidRDefault="001473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1865A0" w14:textId="77777777" w:rsidR="006E34A0" w:rsidRDefault="00000000">
    <w:pPr>
      <w:rPr>
        <w:b/>
        <w:sz w:val="20"/>
        <w:szCs w:val="20"/>
      </w:rPr>
    </w:pPr>
    <w:r>
      <w:t xml:space="preserve">                                                                                                     </w:t>
    </w:r>
    <w:r>
      <w:rPr>
        <w:b/>
        <w:sz w:val="20"/>
        <w:szCs w:val="20"/>
      </w:rPr>
      <w:t>DSP FINANCE PRIVATE LIMITED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4104481" wp14:editId="4F20CC60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769642" cy="32575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9642" cy="325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EFFAA6D" w14:textId="77777777" w:rsidR="006E34A0" w:rsidRDefault="00000000">
    <w:pPr>
      <w:spacing w:line="240" w:lineRule="auto"/>
      <w:jc w:val="right"/>
      <w:rPr>
        <w:sz w:val="16"/>
        <w:szCs w:val="16"/>
      </w:rPr>
    </w:pPr>
    <w:r>
      <w:rPr>
        <w:sz w:val="16"/>
        <w:szCs w:val="16"/>
      </w:rPr>
      <w:t>CIN: U64920MH1996PTC099483</w:t>
    </w:r>
  </w:p>
  <w:p w14:paraId="413A08D1" w14:textId="77777777" w:rsidR="006E34A0" w:rsidRDefault="006E34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2DE1"/>
    <w:multiLevelType w:val="multilevel"/>
    <w:tmpl w:val="8774FCAC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Text w:val=""/>
      <w:lvlJc w:val="left"/>
      <w:pPr>
        <w:ind w:left="3288" w:hanging="680"/>
      </w:pPr>
    </w:lvl>
    <w:lvl w:ilvl="7">
      <w:start w:val="1"/>
      <w:numFmt w:val="decimal"/>
      <w:lvlText w:val=""/>
      <w:lvlJc w:val="left"/>
      <w:pPr>
        <w:ind w:left="3288" w:hanging="680"/>
      </w:pPr>
    </w:lvl>
    <w:lvl w:ilvl="8">
      <w:start w:val="1"/>
      <w:numFmt w:val="decimal"/>
      <w:lvlText w:val=""/>
      <w:lvlJc w:val="left"/>
      <w:pPr>
        <w:ind w:left="3288" w:hanging="680"/>
      </w:pPr>
    </w:lvl>
  </w:abstractNum>
  <w:abstractNum w:abstractNumId="1" w15:restartNumberingAfterBreak="0">
    <w:nsid w:val="015F3C2A"/>
    <w:multiLevelType w:val="multilevel"/>
    <w:tmpl w:val="A3F8E5E2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221B7"/>
    <w:multiLevelType w:val="multilevel"/>
    <w:tmpl w:val="4DCA8FF8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Text w:val=""/>
      <w:lvlJc w:val="left"/>
      <w:pPr>
        <w:ind w:left="3288" w:hanging="680"/>
      </w:pPr>
    </w:lvl>
    <w:lvl w:ilvl="7">
      <w:start w:val="1"/>
      <w:numFmt w:val="decimal"/>
      <w:lvlText w:val=""/>
      <w:lvlJc w:val="left"/>
      <w:pPr>
        <w:ind w:left="3288" w:hanging="680"/>
      </w:pPr>
    </w:lvl>
    <w:lvl w:ilvl="8">
      <w:start w:val="1"/>
      <w:numFmt w:val="decimal"/>
      <w:lvlText w:val=""/>
      <w:lvlJc w:val="left"/>
      <w:pPr>
        <w:ind w:left="3288" w:hanging="680"/>
      </w:pPr>
    </w:lvl>
  </w:abstractNum>
  <w:abstractNum w:abstractNumId="3" w15:restartNumberingAfterBreak="0">
    <w:nsid w:val="10780B95"/>
    <w:multiLevelType w:val="multilevel"/>
    <w:tmpl w:val="019CFE5E"/>
    <w:lvl w:ilvl="0">
      <w:start w:val="1"/>
      <w:numFmt w:val="lowerRoman"/>
      <w:lvlText w:val="(%1)"/>
      <w:lvlJc w:val="left"/>
      <w:pPr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E42A8"/>
    <w:multiLevelType w:val="multilevel"/>
    <w:tmpl w:val="DB76CF02"/>
    <w:lvl w:ilvl="0">
      <w:start w:val="1"/>
      <w:numFmt w:val="upperLetter"/>
      <w:lvlText w:val="(%1)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A0E32"/>
    <w:multiLevelType w:val="multilevel"/>
    <w:tmpl w:val="7AA4885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CC1467"/>
    <w:multiLevelType w:val="multilevel"/>
    <w:tmpl w:val="BB58AC44"/>
    <w:lvl w:ilvl="0">
      <w:start w:val="1"/>
      <w:numFmt w:val="lowerLetter"/>
      <w:lvlText w:val="(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23729"/>
    <w:multiLevelType w:val="multilevel"/>
    <w:tmpl w:val="B45A8EEE"/>
    <w:lvl w:ilvl="0">
      <w:start w:val="1"/>
      <w:numFmt w:val="lowerRoman"/>
      <w:lvlText w:val="(%1)"/>
      <w:lvlJc w:val="left"/>
      <w:pPr>
        <w:ind w:left="1361" w:hanging="681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2BC274E8"/>
    <w:multiLevelType w:val="multilevel"/>
    <w:tmpl w:val="4D261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F3F46"/>
    <w:multiLevelType w:val="multilevel"/>
    <w:tmpl w:val="3A846C1C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Text w:val=""/>
      <w:lvlJc w:val="left"/>
      <w:pPr>
        <w:ind w:left="3288" w:hanging="680"/>
      </w:pPr>
    </w:lvl>
    <w:lvl w:ilvl="7">
      <w:start w:val="1"/>
      <w:numFmt w:val="decimal"/>
      <w:lvlText w:val=""/>
      <w:lvlJc w:val="left"/>
      <w:pPr>
        <w:ind w:left="3288" w:hanging="680"/>
      </w:pPr>
    </w:lvl>
    <w:lvl w:ilvl="8">
      <w:start w:val="1"/>
      <w:numFmt w:val="decimal"/>
      <w:lvlText w:val=""/>
      <w:lvlJc w:val="left"/>
      <w:pPr>
        <w:ind w:left="3288" w:hanging="680"/>
      </w:pPr>
    </w:lvl>
  </w:abstractNum>
  <w:abstractNum w:abstractNumId="10" w15:restartNumberingAfterBreak="0">
    <w:nsid w:val="4B1A75A2"/>
    <w:multiLevelType w:val="multilevel"/>
    <w:tmpl w:val="15B65676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C3919"/>
    <w:multiLevelType w:val="multilevel"/>
    <w:tmpl w:val="8AB0E4E6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6FF4C83"/>
    <w:multiLevelType w:val="multilevel"/>
    <w:tmpl w:val="0A28EAFE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450FC"/>
    <w:multiLevelType w:val="multilevel"/>
    <w:tmpl w:val="4C9688F2"/>
    <w:lvl w:ilvl="0">
      <w:start w:val="1"/>
      <w:numFmt w:val="lowerRoman"/>
      <w:lvlText w:val="(%1)"/>
      <w:lvlJc w:val="left"/>
      <w:pPr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D42C8"/>
    <w:multiLevelType w:val="multilevel"/>
    <w:tmpl w:val="5E2C28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9A516A"/>
    <w:multiLevelType w:val="multilevel"/>
    <w:tmpl w:val="0B786F92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Text w:val=""/>
      <w:lvlJc w:val="left"/>
      <w:pPr>
        <w:ind w:left="3288" w:hanging="680"/>
      </w:pPr>
    </w:lvl>
    <w:lvl w:ilvl="7">
      <w:start w:val="1"/>
      <w:numFmt w:val="decimal"/>
      <w:lvlText w:val=""/>
      <w:lvlJc w:val="left"/>
      <w:pPr>
        <w:ind w:left="3288" w:hanging="680"/>
      </w:pPr>
    </w:lvl>
    <w:lvl w:ilvl="8">
      <w:start w:val="1"/>
      <w:numFmt w:val="decimal"/>
      <w:lvlText w:val=""/>
      <w:lvlJc w:val="left"/>
      <w:pPr>
        <w:ind w:left="3288" w:hanging="680"/>
      </w:pPr>
    </w:lvl>
  </w:abstractNum>
  <w:abstractNum w:abstractNumId="16" w15:restartNumberingAfterBreak="0">
    <w:nsid w:val="67E626F1"/>
    <w:multiLevelType w:val="multilevel"/>
    <w:tmpl w:val="5FFEFAB2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Text w:val=""/>
      <w:lvlJc w:val="left"/>
      <w:pPr>
        <w:ind w:left="3288" w:hanging="680"/>
      </w:pPr>
    </w:lvl>
    <w:lvl w:ilvl="7">
      <w:start w:val="1"/>
      <w:numFmt w:val="decimal"/>
      <w:lvlText w:val=""/>
      <w:lvlJc w:val="left"/>
      <w:pPr>
        <w:ind w:left="3288" w:hanging="680"/>
      </w:pPr>
    </w:lvl>
    <w:lvl w:ilvl="8">
      <w:start w:val="1"/>
      <w:numFmt w:val="decimal"/>
      <w:lvlText w:val=""/>
      <w:lvlJc w:val="left"/>
      <w:pPr>
        <w:ind w:left="3288" w:hanging="680"/>
      </w:pPr>
    </w:lvl>
  </w:abstractNum>
  <w:abstractNum w:abstractNumId="17" w15:restartNumberingAfterBreak="0">
    <w:nsid w:val="6AE93783"/>
    <w:multiLevelType w:val="multilevel"/>
    <w:tmpl w:val="D8E8C51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C23159"/>
    <w:multiLevelType w:val="multilevel"/>
    <w:tmpl w:val="B0B80D58"/>
    <w:lvl w:ilvl="0">
      <w:start w:val="1"/>
      <w:numFmt w:val="lowerLetter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93446"/>
    <w:multiLevelType w:val="multilevel"/>
    <w:tmpl w:val="628AE6A4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Text w:val=""/>
      <w:lvlJc w:val="left"/>
      <w:pPr>
        <w:ind w:left="3288" w:hanging="680"/>
      </w:pPr>
    </w:lvl>
    <w:lvl w:ilvl="7">
      <w:start w:val="1"/>
      <w:numFmt w:val="decimal"/>
      <w:lvlText w:val=""/>
      <w:lvlJc w:val="left"/>
      <w:pPr>
        <w:ind w:left="3288" w:hanging="680"/>
      </w:pPr>
    </w:lvl>
    <w:lvl w:ilvl="8">
      <w:start w:val="1"/>
      <w:numFmt w:val="decimal"/>
      <w:lvlText w:val=""/>
      <w:lvlJc w:val="left"/>
      <w:pPr>
        <w:ind w:left="3288" w:hanging="680"/>
      </w:pPr>
    </w:lvl>
  </w:abstractNum>
  <w:num w:numId="1" w16cid:durableId="1387755162">
    <w:abstractNumId w:val="9"/>
  </w:num>
  <w:num w:numId="2" w16cid:durableId="1730348431">
    <w:abstractNumId w:val="7"/>
  </w:num>
  <w:num w:numId="3" w16cid:durableId="2106026504">
    <w:abstractNumId w:val="8"/>
  </w:num>
  <w:num w:numId="4" w16cid:durableId="1432047715">
    <w:abstractNumId w:val="19"/>
  </w:num>
  <w:num w:numId="5" w16cid:durableId="461926598">
    <w:abstractNumId w:val="0"/>
  </w:num>
  <w:num w:numId="6" w16cid:durableId="2082560548">
    <w:abstractNumId w:val="4"/>
  </w:num>
  <w:num w:numId="7" w16cid:durableId="1677610296">
    <w:abstractNumId w:val="15"/>
  </w:num>
  <w:num w:numId="8" w16cid:durableId="1062750888">
    <w:abstractNumId w:val="16"/>
  </w:num>
  <w:num w:numId="9" w16cid:durableId="925380115">
    <w:abstractNumId w:val="11"/>
  </w:num>
  <w:num w:numId="10" w16cid:durableId="1497570039">
    <w:abstractNumId w:val="12"/>
  </w:num>
  <w:num w:numId="11" w16cid:durableId="644705358">
    <w:abstractNumId w:val="6"/>
  </w:num>
  <w:num w:numId="12" w16cid:durableId="410469009">
    <w:abstractNumId w:val="2"/>
  </w:num>
  <w:num w:numId="13" w16cid:durableId="523245943">
    <w:abstractNumId w:val="5"/>
  </w:num>
  <w:num w:numId="14" w16cid:durableId="2096316390">
    <w:abstractNumId w:val="14"/>
  </w:num>
  <w:num w:numId="15" w16cid:durableId="91826435">
    <w:abstractNumId w:val="1"/>
  </w:num>
  <w:num w:numId="16" w16cid:durableId="1208492286">
    <w:abstractNumId w:val="13"/>
  </w:num>
  <w:num w:numId="17" w16cid:durableId="2083135049">
    <w:abstractNumId w:val="18"/>
  </w:num>
  <w:num w:numId="18" w16cid:durableId="1332488840">
    <w:abstractNumId w:val="10"/>
  </w:num>
  <w:num w:numId="19" w16cid:durableId="473181413">
    <w:abstractNumId w:val="17"/>
  </w:num>
  <w:num w:numId="20" w16cid:durableId="902369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4A0"/>
    <w:rsid w:val="001473F1"/>
    <w:rsid w:val="0020150F"/>
    <w:rsid w:val="00456935"/>
    <w:rsid w:val="006E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A2CCA"/>
  <w15:docId w15:val="{35C85962-42EE-7E44-ACA8-6EBE81E7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dspfi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3722</Words>
  <Characters>21221</Characters>
  <Application>Microsoft Office Word</Application>
  <DocSecurity>0</DocSecurity>
  <Lines>176</Lines>
  <Paragraphs>49</Paragraphs>
  <ScaleCrop>false</ScaleCrop>
  <Company/>
  <LinksUpToDate>false</LinksUpToDate>
  <CharactersWithSpaces>24894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Saksham Srivastava</cp:lastModifiedBy>
  <cp:revision>2</cp:revision>
  <dcterms:created xsi:type="dcterms:W3CDTF">2025-05-27T18:39:00Z</dcterms:created>
  <dcterms:modified xsi:type="dcterms:W3CDTF">2025-05-27T18:44:00Z</dcterms:modified>
</cp:coreProperties>
</file>