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11" w:rsidRDefault="005D2611">
      <w:pPr>
        <w:rPr>
          <w:rFonts w:hint="eastAsia"/>
          <w:b/>
          <w:sz w:val="24"/>
        </w:rPr>
      </w:pPr>
      <w:r w:rsidRPr="0024397C">
        <w:rPr>
          <w:rFonts w:hint="eastAsia"/>
          <w:b/>
          <w:sz w:val="24"/>
        </w:rPr>
        <w:t>一、概述：</w:t>
      </w:r>
    </w:p>
    <w:p w:rsidR="0024397C" w:rsidRPr="00206778" w:rsidRDefault="0024397C">
      <w:pPr>
        <w:rPr>
          <w:rFonts w:hint="eastAsia"/>
          <w:b/>
          <w:sz w:val="24"/>
        </w:rPr>
      </w:pPr>
      <w:bookmarkStart w:id="0" w:name="_GoBack"/>
      <w:bookmarkEnd w:id="0"/>
    </w:p>
    <w:p w:rsidR="00C976DC" w:rsidRPr="00353994" w:rsidRDefault="00927B56">
      <w:pPr>
        <w:rPr>
          <w:rFonts w:hint="eastAsia"/>
          <w:sz w:val="24"/>
        </w:rPr>
      </w:pPr>
      <w:r w:rsidRPr="00353994">
        <w:rPr>
          <w:rFonts w:hint="eastAsia"/>
          <w:sz w:val="24"/>
        </w:rPr>
        <w:t>利用机器学习解决</w:t>
      </w:r>
      <w:r w:rsidR="00365030" w:rsidRPr="00353994">
        <w:rPr>
          <w:rFonts w:hint="eastAsia"/>
          <w:sz w:val="24"/>
        </w:rPr>
        <w:t>实际问题</w:t>
      </w:r>
      <w:r w:rsidR="002373D5" w:rsidRPr="00353994">
        <w:rPr>
          <w:rFonts w:hint="eastAsia"/>
          <w:sz w:val="24"/>
        </w:rPr>
        <w:t>时，</w:t>
      </w:r>
      <w:r w:rsidR="00CB1015" w:rsidRPr="00353994">
        <w:rPr>
          <w:rFonts w:hint="eastAsia"/>
          <w:sz w:val="24"/>
        </w:rPr>
        <w:t>一般的流程是：</w:t>
      </w:r>
    </w:p>
    <w:p w:rsidR="001C3FD8" w:rsidRPr="00353994" w:rsidRDefault="00CB1015">
      <w:pPr>
        <w:rPr>
          <w:rFonts w:hint="eastAsia"/>
          <w:sz w:val="24"/>
        </w:rPr>
      </w:pPr>
      <w:r w:rsidRPr="00353994">
        <w:rPr>
          <w:rFonts w:hint="eastAsia"/>
          <w:sz w:val="24"/>
        </w:rPr>
        <w:t>收集数据</w:t>
      </w:r>
      <w:r w:rsidRPr="00353994">
        <w:rPr>
          <w:rFonts w:hint="eastAsia"/>
          <w:sz w:val="24"/>
        </w:rPr>
        <w:t xml:space="preserve"> </w:t>
      </w:r>
      <w:r w:rsidRPr="00353994">
        <w:rPr>
          <w:sz w:val="24"/>
        </w:rPr>
        <w:t>–</w:t>
      </w:r>
      <w:r w:rsidRPr="00353994">
        <w:rPr>
          <w:rFonts w:hint="eastAsia"/>
          <w:sz w:val="24"/>
        </w:rPr>
        <w:t xml:space="preserve">&gt; </w:t>
      </w:r>
      <w:r w:rsidRPr="00353994">
        <w:rPr>
          <w:rFonts w:hint="eastAsia"/>
          <w:sz w:val="24"/>
        </w:rPr>
        <w:t>数据预处理</w:t>
      </w:r>
      <w:r w:rsidRPr="00353994">
        <w:rPr>
          <w:rFonts w:hint="eastAsia"/>
          <w:sz w:val="24"/>
        </w:rPr>
        <w:t xml:space="preserve"> </w:t>
      </w:r>
      <w:r w:rsidRPr="00353994">
        <w:rPr>
          <w:sz w:val="24"/>
        </w:rPr>
        <w:t>–</w:t>
      </w:r>
      <w:r w:rsidRPr="00353994">
        <w:rPr>
          <w:rFonts w:hint="eastAsia"/>
          <w:sz w:val="24"/>
        </w:rPr>
        <w:t xml:space="preserve">&gt; </w:t>
      </w:r>
      <w:r w:rsidR="001B20F4" w:rsidRPr="00353994">
        <w:rPr>
          <w:rFonts w:hint="eastAsia"/>
          <w:sz w:val="24"/>
        </w:rPr>
        <w:t>特征工程</w:t>
      </w:r>
      <w:r w:rsidR="001B20F4" w:rsidRPr="00353994">
        <w:rPr>
          <w:rFonts w:hint="eastAsia"/>
          <w:sz w:val="24"/>
        </w:rPr>
        <w:t xml:space="preserve"> </w:t>
      </w:r>
      <w:r w:rsidR="001B20F4" w:rsidRPr="00353994">
        <w:rPr>
          <w:sz w:val="24"/>
        </w:rPr>
        <w:t>–</w:t>
      </w:r>
      <w:r w:rsidR="001B20F4" w:rsidRPr="00353994">
        <w:rPr>
          <w:rFonts w:hint="eastAsia"/>
          <w:sz w:val="24"/>
        </w:rPr>
        <w:t>&gt;</w:t>
      </w:r>
      <w:r w:rsidR="001B20F4" w:rsidRPr="00353994">
        <w:rPr>
          <w:rFonts w:hint="eastAsia"/>
          <w:sz w:val="24"/>
        </w:rPr>
        <w:t xml:space="preserve"> </w:t>
      </w:r>
      <w:r w:rsidR="00F71004" w:rsidRPr="00353994">
        <w:rPr>
          <w:rFonts w:hint="eastAsia"/>
          <w:sz w:val="24"/>
        </w:rPr>
        <w:t>建模和</w:t>
      </w:r>
      <w:r w:rsidR="001B20F4" w:rsidRPr="00353994">
        <w:rPr>
          <w:rFonts w:hint="eastAsia"/>
          <w:sz w:val="24"/>
        </w:rPr>
        <w:t>训练数据</w:t>
      </w:r>
      <w:r w:rsidR="001B20F4" w:rsidRPr="00353994">
        <w:rPr>
          <w:rFonts w:hint="eastAsia"/>
          <w:sz w:val="24"/>
        </w:rPr>
        <w:t xml:space="preserve"> </w:t>
      </w:r>
      <w:r w:rsidR="001B20F4" w:rsidRPr="00353994">
        <w:rPr>
          <w:sz w:val="24"/>
        </w:rPr>
        <w:t>–</w:t>
      </w:r>
      <w:r w:rsidR="001B20F4" w:rsidRPr="00353994">
        <w:rPr>
          <w:rFonts w:hint="eastAsia"/>
          <w:sz w:val="24"/>
        </w:rPr>
        <w:t>&gt;</w:t>
      </w:r>
      <w:r w:rsidR="001B20F4" w:rsidRPr="00353994">
        <w:rPr>
          <w:rFonts w:hint="eastAsia"/>
          <w:sz w:val="24"/>
        </w:rPr>
        <w:t xml:space="preserve"> </w:t>
      </w:r>
      <w:r w:rsidR="007A3BEC" w:rsidRPr="00353994">
        <w:rPr>
          <w:rFonts w:hint="eastAsia"/>
          <w:sz w:val="24"/>
        </w:rPr>
        <w:t>预测</w:t>
      </w:r>
      <w:r w:rsidR="00DD6A11" w:rsidRPr="00353994">
        <w:rPr>
          <w:rFonts w:hint="eastAsia"/>
          <w:sz w:val="24"/>
        </w:rPr>
        <w:t>。</w:t>
      </w:r>
    </w:p>
    <w:p w:rsidR="00345C21" w:rsidRDefault="00C57B63">
      <w:pPr>
        <w:rPr>
          <w:rFonts w:hint="eastAsia"/>
          <w:sz w:val="24"/>
        </w:rPr>
      </w:pPr>
      <w:r w:rsidRPr="00353994">
        <w:rPr>
          <w:rFonts w:hint="eastAsia"/>
          <w:sz w:val="24"/>
        </w:rPr>
        <w:t>其中特征工程是非常重要的一个步骤。</w:t>
      </w:r>
      <w:r w:rsidR="002F0C6E" w:rsidRPr="00353994">
        <w:rPr>
          <w:rFonts w:hint="eastAsia"/>
          <w:sz w:val="24"/>
        </w:rPr>
        <w:t>它是基于你对于数据和模型的理解，</w:t>
      </w:r>
      <w:r w:rsidR="003E5B5A" w:rsidRPr="00353994">
        <w:rPr>
          <w:rFonts w:hint="eastAsia"/>
          <w:sz w:val="24"/>
        </w:rPr>
        <w:t>对数据的原始特征进行处理，以及</w:t>
      </w:r>
      <w:r w:rsidR="009A07AD" w:rsidRPr="00353994">
        <w:rPr>
          <w:rFonts w:hint="eastAsia"/>
          <w:sz w:val="24"/>
        </w:rPr>
        <w:t>通过原始特征</w:t>
      </w:r>
      <w:r w:rsidR="00310364" w:rsidRPr="00353994">
        <w:rPr>
          <w:rFonts w:hint="eastAsia"/>
          <w:sz w:val="24"/>
        </w:rPr>
        <w:t>的组合或</w:t>
      </w:r>
      <w:r w:rsidR="006B75D5" w:rsidRPr="00353994">
        <w:rPr>
          <w:rFonts w:hint="eastAsia"/>
          <w:sz w:val="24"/>
        </w:rPr>
        <w:t>映射</w:t>
      </w:r>
      <w:r w:rsidR="009C4241" w:rsidRPr="00353994">
        <w:rPr>
          <w:rFonts w:hint="eastAsia"/>
          <w:sz w:val="24"/>
        </w:rPr>
        <w:t>来</w:t>
      </w:r>
      <w:r w:rsidR="006B75D5" w:rsidRPr="00353994">
        <w:rPr>
          <w:rFonts w:hint="eastAsia"/>
          <w:sz w:val="24"/>
        </w:rPr>
        <w:t>构造新的特征，</w:t>
      </w:r>
      <w:r w:rsidR="00E5691D" w:rsidRPr="00353994">
        <w:rPr>
          <w:rFonts w:hint="eastAsia"/>
          <w:sz w:val="24"/>
        </w:rPr>
        <w:t>使得新的特征更能适应模型对输入的要求，从而使模型达到更好的性能。</w:t>
      </w:r>
    </w:p>
    <w:p w:rsidR="00977615" w:rsidRPr="00353994" w:rsidRDefault="00977615">
      <w:pPr>
        <w:rPr>
          <w:rFonts w:hint="eastAsia"/>
          <w:sz w:val="24"/>
        </w:rPr>
      </w:pPr>
    </w:p>
    <w:p w:rsidR="00D07BEE" w:rsidRPr="00353994" w:rsidRDefault="0039292A">
      <w:pPr>
        <w:rPr>
          <w:rFonts w:hint="eastAsia"/>
          <w:sz w:val="24"/>
        </w:rPr>
      </w:pPr>
      <w:r w:rsidRPr="00353994">
        <w:rPr>
          <w:rFonts w:hint="eastAsia"/>
          <w:sz w:val="24"/>
        </w:rPr>
        <w:t>实际上，特征工程</w:t>
      </w:r>
      <w:r w:rsidR="00C92D79" w:rsidRPr="00353994">
        <w:rPr>
          <w:rFonts w:hint="eastAsia"/>
          <w:sz w:val="24"/>
        </w:rPr>
        <w:t>可以看成是模型的</w:t>
      </w:r>
      <w:r w:rsidR="002E25A3" w:rsidRPr="00353994">
        <w:rPr>
          <w:rFonts w:hint="eastAsia"/>
          <w:sz w:val="24"/>
        </w:rPr>
        <w:t>改造。比如</w:t>
      </w:r>
      <w:r w:rsidR="000147D4">
        <w:rPr>
          <w:rFonts w:hint="eastAsia"/>
          <w:sz w:val="24"/>
        </w:rPr>
        <w:t>，</w:t>
      </w:r>
      <w:r w:rsidR="002D2365" w:rsidRPr="00353994">
        <w:rPr>
          <w:rFonts w:hint="eastAsia"/>
          <w:sz w:val="24"/>
        </w:rPr>
        <w:t>在线性模型中</w:t>
      </w:r>
      <w:r w:rsidR="00350C11" w:rsidRPr="00353994">
        <w:rPr>
          <w:rFonts w:hint="eastAsia"/>
          <w:sz w:val="24"/>
        </w:rPr>
        <w:t>将样本</w:t>
      </w:r>
      <w:r w:rsidR="00E9339D" w:rsidRPr="00353994">
        <w:rPr>
          <w:rFonts w:hint="eastAsia"/>
          <w:sz w:val="24"/>
        </w:rPr>
        <w:t>的</w:t>
      </w:r>
      <w:r w:rsidR="00350C11" w:rsidRPr="00353994">
        <w:rPr>
          <w:rFonts w:hint="eastAsia"/>
          <w:sz w:val="24"/>
        </w:rPr>
        <w:t>特征</w:t>
      </w:r>
      <w:r w:rsidR="00393C71" w:rsidRPr="00353994">
        <w:rPr>
          <w:position w:val="-4"/>
          <w:sz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5" o:title=""/>
          </v:shape>
          <o:OLEObject Type="Embed" ProgID="Equation.DSMT4" ShapeID="_x0000_i1025" DrawAspect="Content" ObjectID="_1649440909" r:id="rId6"/>
        </w:object>
      </w:r>
      <w:r w:rsidR="00393C71" w:rsidRPr="00353994">
        <w:rPr>
          <w:rFonts w:hint="eastAsia"/>
          <w:sz w:val="24"/>
        </w:rPr>
        <w:t>用</w:t>
      </w:r>
      <w:r w:rsidR="00393C71" w:rsidRPr="00353994">
        <w:rPr>
          <w:position w:val="-4"/>
          <w:sz w:val="24"/>
        </w:rPr>
        <w:object w:dxaOrig="279" w:dyaOrig="300">
          <v:shape id="_x0000_i1026" type="#_x0000_t75" style="width:14.25pt;height:14.9pt" o:ole="">
            <v:imagedata r:id="rId7" o:title=""/>
          </v:shape>
          <o:OLEObject Type="Embed" ProgID="Equation.DSMT4" ShapeID="_x0000_i1026" DrawAspect="Content" ObjectID="_1649440910" r:id="rId8"/>
        </w:object>
      </w:r>
      <w:r w:rsidR="00393C71" w:rsidRPr="00353994">
        <w:rPr>
          <w:rFonts w:hint="eastAsia"/>
          <w:sz w:val="24"/>
        </w:rPr>
        <w:t>代替，</w:t>
      </w:r>
      <w:r w:rsidR="00C3746A" w:rsidRPr="00353994">
        <w:rPr>
          <w:rFonts w:hint="eastAsia"/>
          <w:sz w:val="24"/>
        </w:rPr>
        <w:t>则</w:t>
      </w:r>
      <w:r w:rsidR="00637C29" w:rsidRPr="00353994">
        <w:rPr>
          <w:rFonts w:hint="eastAsia"/>
          <w:sz w:val="24"/>
        </w:rPr>
        <w:t>线性模型就变成了二次模型</w:t>
      </w:r>
      <w:r w:rsidR="00AC354B" w:rsidRPr="00353994">
        <w:rPr>
          <w:rFonts w:hint="eastAsia"/>
          <w:sz w:val="24"/>
        </w:rPr>
        <w:t>。</w:t>
      </w:r>
    </w:p>
    <w:p w:rsidR="00B87312" w:rsidRPr="00353994" w:rsidRDefault="00B87312">
      <w:pPr>
        <w:rPr>
          <w:rFonts w:hint="eastAsia"/>
          <w:sz w:val="24"/>
        </w:rPr>
      </w:pPr>
    </w:p>
    <w:p w:rsidR="009C4241" w:rsidRPr="0024397C" w:rsidRDefault="005D2611">
      <w:pPr>
        <w:rPr>
          <w:rFonts w:hint="eastAsia"/>
          <w:b/>
          <w:sz w:val="24"/>
        </w:rPr>
      </w:pPr>
      <w:r w:rsidRPr="0024397C">
        <w:rPr>
          <w:rFonts w:hint="eastAsia"/>
          <w:b/>
          <w:sz w:val="24"/>
        </w:rPr>
        <w:t>二、特征工程中常见操作</w:t>
      </w:r>
      <w:r w:rsidR="00F62F21" w:rsidRPr="0024397C">
        <w:rPr>
          <w:rFonts w:hint="eastAsia"/>
          <w:b/>
          <w:sz w:val="24"/>
        </w:rPr>
        <w:t>：</w:t>
      </w:r>
    </w:p>
    <w:p w:rsidR="004113B4" w:rsidRPr="001675BD" w:rsidRDefault="004113B4">
      <w:pPr>
        <w:rPr>
          <w:rFonts w:hint="eastAsia"/>
          <w:sz w:val="24"/>
        </w:rPr>
      </w:pPr>
    </w:p>
    <w:p w:rsidR="00A561E8" w:rsidRDefault="00A561E8">
      <w:pPr>
        <w:rPr>
          <w:rFonts w:hint="eastAsia"/>
          <w:sz w:val="24"/>
        </w:rPr>
      </w:pPr>
      <w:r w:rsidRPr="00C33CE9">
        <w:rPr>
          <w:rFonts w:hint="eastAsia"/>
          <w:b/>
          <w:sz w:val="24"/>
        </w:rPr>
        <w:t>1</w:t>
      </w:r>
      <w:r w:rsidRPr="00C33CE9">
        <w:rPr>
          <w:rFonts w:hint="eastAsia"/>
          <w:b/>
          <w:sz w:val="24"/>
        </w:rPr>
        <w:t>、</w:t>
      </w:r>
      <w:r w:rsidR="00A732A7" w:rsidRPr="00C33CE9">
        <w:rPr>
          <w:rFonts w:hint="eastAsia"/>
          <w:b/>
          <w:sz w:val="24"/>
        </w:rPr>
        <w:t>特征编码</w:t>
      </w:r>
      <w:r w:rsidR="000A06D9" w:rsidRPr="00C33CE9">
        <w:rPr>
          <w:rFonts w:hint="eastAsia"/>
          <w:b/>
          <w:sz w:val="24"/>
        </w:rPr>
        <w:t>。</w:t>
      </w:r>
      <w:r w:rsidR="000A06D9">
        <w:rPr>
          <w:rFonts w:hint="eastAsia"/>
          <w:sz w:val="24"/>
        </w:rPr>
        <w:t>模型需要输入的样本的各</w:t>
      </w:r>
      <w:proofErr w:type="gramStart"/>
      <w:r w:rsidR="000A06D9">
        <w:rPr>
          <w:rFonts w:hint="eastAsia"/>
          <w:sz w:val="24"/>
        </w:rPr>
        <w:t>维特征</w:t>
      </w:r>
      <w:proofErr w:type="gramEnd"/>
      <w:r w:rsidR="000A06D9">
        <w:rPr>
          <w:rFonts w:hint="eastAsia"/>
          <w:sz w:val="24"/>
        </w:rPr>
        <w:t>都是</w:t>
      </w:r>
      <w:r w:rsidR="00AA13D2">
        <w:rPr>
          <w:rFonts w:hint="eastAsia"/>
          <w:sz w:val="24"/>
        </w:rPr>
        <w:t>数值，因此</w:t>
      </w:r>
      <w:r w:rsidR="00A551DD">
        <w:rPr>
          <w:rFonts w:hint="eastAsia"/>
          <w:sz w:val="24"/>
        </w:rPr>
        <w:t>在建模之前，</w:t>
      </w:r>
      <w:r w:rsidR="005A3384">
        <w:rPr>
          <w:rFonts w:hint="eastAsia"/>
          <w:sz w:val="24"/>
        </w:rPr>
        <w:t>必须对特征进行编码，也就是将字符串类型的特征转换为数值</w:t>
      </w:r>
      <w:r w:rsidR="00E65606">
        <w:rPr>
          <w:rFonts w:hint="eastAsia"/>
          <w:sz w:val="24"/>
        </w:rPr>
        <w:t>，一般我们只需将字符串对应成离散数值</w:t>
      </w:r>
      <w:r w:rsidR="00E65606">
        <w:rPr>
          <w:rFonts w:hint="eastAsia"/>
          <w:sz w:val="24"/>
        </w:rPr>
        <w:t>0,1,2,3,</w:t>
      </w:r>
      <w:r w:rsidR="00E65606">
        <w:rPr>
          <w:sz w:val="24"/>
        </w:rPr>
        <w:t>…</w:t>
      </w:r>
      <w:r w:rsidR="00E65606">
        <w:rPr>
          <w:rFonts w:hint="eastAsia"/>
          <w:sz w:val="24"/>
        </w:rPr>
        <w:t>即可</w:t>
      </w:r>
      <w:r w:rsidR="008C32E8">
        <w:rPr>
          <w:rFonts w:hint="eastAsia"/>
          <w:sz w:val="24"/>
        </w:rPr>
        <w:t>。</w:t>
      </w:r>
      <w:r w:rsidR="00C313FB">
        <w:rPr>
          <w:rFonts w:hint="eastAsia"/>
          <w:sz w:val="24"/>
        </w:rPr>
        <w:t>在此之后</w:t>
      </w:r>
      <w:r w:rsidR="008C32E8">
        <w:rPr>
          <w:rFonts w:hint="eastAsia"/>
          <w:sz w:val="24"/>
        </w:rPr>
        <w:t>，</w:t>
      </w:r>
      <w:r w:rsidR="00961901">
        <w:rPr>
          <w:rFonts w:hint="eastAsia"/>
          <w:sz w:val="24"/>
        </w:rPr>
        <w:t>可能需要对</w:t>
      </w:r>
      <w:r w:rsidR="00237957">
        <w:rPr>
          <w:rFonts w:hint="eastAsia"/>
          <w:sz w:val="24"/>
        </w:rPr>
        <w:t>离散型</w:t>
      </w:r>
      <w:r w:rsidR="00961901">
        <w:rPr>
          <w:rFonts w:hint="eastAsia"/>
          <w:sz w:val="24"/>
        </w:rPr>
        <w:t>特征进行</w:t>
      </w:r>
      <w:r w:rsidR="00C313FB">
        <w:rPr>
          <w:rFonts w:hint="eastAsia"/>
          <w:sz w:val="24"/>
        </w:rPr>
        <w:t>“</w:t>
      </w:r>
      <w:r w:rsidR="00663FF0">
        <w:rPr>
          <w:rFonts w:hint="eastAsia"/>
          <w:sz w:val="24"/>
        </w:rPr>
        <w:t>去大小化</w:t>
      </w:r>
      <w:r w:rsidR="00C313FB">
        <w:rPr>
          <w:rFonts w:hint="eastAsia"/>
          <w:sz w:val="24"/>
        </w:rPr>
        <w:t>”或</w:t>
      </w:r>
      <w:r w:rsidR="00237957">
        <w:rPr>
          <w:rFonts w:hint="eastAsia"/>
          <w:sz w:val="24"/>
        </w:rPr>
        <w:t>对连续型特征</w:t>
      </w:r>
      <w:r w:rsidR="00C313FB">
        <w:rPr>
          <w:rFonts w:hint="eastAsia"/>
          <w:sz w:val="24"/>
        </w:rPr>
        <w:t>“</w:t>
      </w:r>
      <w:r w:rsidR="00C313FB">
        <w:rPr>
          <w:rFonts w:hint="eastAsia"/>
          <w:sz w:val="24"/>
        </w:rPr>
        <w:t>离散化</w:t>
      </w:r>
      <w:r w:rsidR="00C313FB">
        <w:rPr>
          <w:rFonts w:hint="eastAsia"/>
          <w:sz w:val="24"/>
        </w:rPr>
        <w:t>”</w:t>
      </w:r>
      <w:r w:rsidR="00961901">
        <w:rPr>
          <w:rFonts w:hint="eastAsia"/>
          <w:sz w:val="24"/>
        </w:rPr>
        <w:t>。</w:t>
      </w:r>
    </w:p>
    <w:p w:rsidR="00171EDB" w:rsidRPr="00171EDB" w:rsidRDefault="00663FF0">
      <w:pPr>
        <w:rPr>
          <w:rFonts w:hint="eastAsia"/>
          <w:sz w:val="24"/>
        </w:rPr>
      </w:pPr>
      <w:r>
        <w:rPr>
          <w:rFonts w:hint="eastAsia"/>
          <w:sz w:val="24"/>
        </w:rPr>
        <w:t>“去大小化”是什么意思呢？</w:t>
      </w:r>
      <w:r w:rsidR="001675BD">
        <w:rPr>
          <w:rFonts w:hint="eastAsia"/>
          <w:sz w:val="24"/>
        </w:rPr>
        <w:t>当</w:t>
      </w:r>
      <w:r w:rsidR="00A65190">
        <w:rPr>
          <w:rFonts w:hint="eastAsia"/>
          <w:sz w:val="24"/>
        </w:rPr>
        <w:t>该离散型特征的取值只具有不同类别的意义，而没有</w:t>
      </w:r>
      <w:r w:rsidR="007D625B">
        <w:rPr>
          <w:rFonts w:hint="eastAsia"/>
          <w:sz w:val="24"/>
        </w:rPr>
        <w:t>比较大小的意义</w:t>
      </w:r>
      <w:r w:rsidR="00D75283">
        <w:rPr>
          <w:rFonts w:hint="eastAsia"/>
          <w:sz w:val="24"/>
        </w:rPr>
        <w:t>时，</w:t>
      </w:r>
      <w:r w:rsidR="007D625B">
        <w:rPr>
          <w:rFonts w:hint="eastAsia"/>
          <w:sz w:val="24"/>
        </w:rPr>
        <w:t>比如</w:t>
      </w:r>
      <w:r w:rsidR="003524D5">
        <w:rPr>
          <w:rFonts w:hint="eastAsia"/>
          <w:sz w:val="24"/>
        </w:rPr>
        <w:t>“科目”特征，</w:t>
      </w:r>
      <w:r w:rsidR="00F47525">
        <w:rPr>
          <w:rFonts w:hint="eastAsia"/>
          <w:sz w:val="24"/>
        </w:rPr>
        <w:t>有数学、语文、英语三个取值，我们可以简单地</w:t>
      </w:r>
      <w:r w:rsidR="003524D5">
        <w:rPr>
          <w:rFonts w:hint="eastAsia"/>
          <w:sz w:val="24"/>
        </w:rPr>
        <w:t>将其数值化，将三个科目分别映射为</w:t>
      </w:r>
      <w:r w:rsidR="003524D5">
        <w:rPr>
          <w:rFonts w:hint="eastAsia"/>
          <w:sz w:val="24"/>
        </w:rPr>
        <w:t>1,2,3</w:t>
      </w:r>
      <w:r w:rsidR="003524D5">
        <w:rPr>
          <w:rFonts w:hint="eastAsia"/>
          <w:sz w:val="24"/>
        </w:rPr>
        <w:t>。</w:t>
      </w:r>
      <w:r w:rsidR="001A0B3A">
        <w:rPr>
          <w:rFonts w:hint="eastAsia"/>
          <w:sz w:val="24"/>
        </w:rPr>
        <w:t>但</w:t>
      </w:r>
      <w:r w:rsidR="003524D5">
        <w:rPr>
          <w:rFonts w:hint="eastAsia"/>
          <w:sz w:val="24"/>
        </w:rPr>
        <w:t>这样做的问题就是使这三个只具有类别意义的取值变得具有大小的意义，而模型可能会学到</w:t>
      </w:r>
      <w:r w:rsidR="00171EDB">
        <w:rPr>
          <w:rFonts w:hint="eastAsia"/>
          <w:sz w:val="24"/>
        </w:rPr>
        <w:t>比较大小的信息，这些信息就是虚假的信息。</w:t>
      </w:r>
    </w:p>
    <w:p w:rsidR="00091FB8" w:rsidRDefault="00171EDB">
      <w:pPr>
        <w:rPr>
          <w:rFonts w:hint="eastAsia"/>
          <w:sz w:val="24"/>
        </w:rPr>
      </w:pPr>
      <w:r>
        <w:rPr>
          <w:rFonts w:hint="eastAsia"/>
          <w:sz w:val="24"/>
        </w:rPr>
        <w:t>解决这个问题的</w:t>
      </w:r>
      <w:r w:rsidR="00840C7E">
        <w:rPr>
          <w:rFonts w:hint="eastAsia"/>
          <w:sz w:val="24"/>
        </w:rPr>
        <w:t>通常做法是“独热编码（</w:t>
      </w:r>
      <w:r w:rsidR="00C313FB">
        <w:rPr>
          <w:rFonts w:hint="eastAsia"/>
          <w:sz w:val="24"/>
        </w:rPr>
        <w:t>one-hot-encoding</w:t>
      </w:r>
      <w:r w:rsidR="00840C7E">
        <w:rPr>
          <w:rFonts w:hint="eastAsia"/>
          <w:sz w:val="24"/>
        </w:rPr>
        <w:t>）”</w:t>
      </w:r>
      <w:r w:rsidR="00C313FB">
        <w:rPr>
          <w:rFonts w:hint="eastAsia"/>
          <w:sz w:val="24"/>
        </w:rPr>
        <w:t>，它的意思是将</w:t>
      </w:r>
      <w:r w:rsidR="00A84282">
        <w:rPr>
          <w:rFonts w:hint="eastAsia"/>
          <w:sz w:val="24"/>
        </w:rPr>
        <w:t>一个</w:t>
      </w:r>
      <w:r w:rsidR="00645827">
        <w:rPr>
          <w:rFonts w:hint="eastAsia"/>
          <w:sz w:val="24"/>
        </w:rPr>
        <w:t>特征拆成多个新特征，每个新特征对应于</w:t>
      </w:r>
      <w:proofErr w:type="gramStart"/>
      <w:r w:rsidR="00645827">
        <w:rPr>
          <w:rFonts w:hint="eastAsia"/>
          <w:sz w:val="24"/>
        </w:rPr>
        <w:t>原特征</w:t>
      </w:r>
      <w:proofErr w:type="gramEnd"/>
      <w:r w:rsidR="00645827">
        <w:rPr>
          <w:rFonts w:hint="eastAsia"/>
          <w:sz w:val="24"/>
        </w:rPr>
        <w:t>的一个取值，然后样本在每个新特征上的取值为</w:t>
      </w:r>
      <w:r w:rsidR="00645827">
        <w:rPr>
          <w:rFonts w:hint="eastAsia"/>
          <w:sz w:val="24"/>
        </w:rPr>
        <w:t>1</w:t>
      </w:r>
      <w:r w:rsidR="00645827">
        <w:rPr>
          <w:rFonts w:hint="eastAsia"/>
          <w:sz w:val="24"/>
        </w:rPr>
        <w:t>（若样本在</w:t>
      </w:r>
      <w:proofErr w:type="gramStart"/>
      <w:r w:rsidR="00645827">
        <w:rPr>
          <w:rFonts w:hint="eastAsia"/>
          <w:sz w:val="24"/>
        </w:rPr>
        <w:t>原特征</w:t>
      </w:r>
      <w:proofErr w:type="gramEnd"/>
      <w:r w:rsidR="00645827">
        <w:rPr>
          <w:rFonts w:hint="eastAsia"/>
          <w:sz w:val="24"/>
        </w:rPr>
        <w:t>上取值为该新特征）或</w:t>
      </w:r>
      <w:r w:rsidR="00645827">
        <w:rPr>
          <w:rFonts w:hint="eastAsia"/>
          <w:sz w:val="24"/>
        </w:rPr>
        <w:t>0</w:t>
      </w:r>
      <w:r w:rsidR="00645827">
        <w:rPr>
          <w:rFonts w:hint="eastAsia"/>
          <w:sz w:val="24"/>
        </w:rPr>
        <w:t>（若样本在</w:t>
      </w:r>
      <w:proofErr w:type="gramStart"/>
      <w:r w:rsidR="00645827">
        <w:rPr>
          <w:rFonts w:hint="eastAsia"/>
          <w:sz w:val="24"/>
        </w:rPr>
        <w:t>原特征</w:t>
      </w:r>
      <w:proofErr w:type="gramEnd"/>
      <w:r w:rsidR="00645827">
        <w:rPr>
          <w:rFonts w:hint="eastAsia"/>
          <w:sz w:val="24"/>
        </w:rPr>
        <w:t>上取值不为该新特征）</w:t>
      </w:r>
      <w:r w:rsidR="006C530B">
        <w:rPr>
          <w:rFonts w:hint="eastAsia"/>
          <w:sz w:val="24"/>
        </w:rPr>
        <w:t>。</w:t>
      </w:r>
    </w:p>
    <w:p w:rsidR="004113B4" w:rsidRDefault="00227101">
      <w:pPr>
        <w:rPr>
          <w:rFonts w:hint="eastAsia"/>
          <w:sz w:val="24"/>
        </w:rPr>
      </w:pPr>
      <w:r>
        <w:rPr>
          <w:rFonts w:hint="eastAsia"/>
          <w:sz w:val="24"/>
        </w:rPr>
        <w:t>注意，并不是所有的离散型特征都需要进行独热编码，对于那些</w:t>
      </w:r>
      <w:r w:rsidR="00756C99">
        <w:rPr>
          <w:rFonts w:hint="eastAsia"/>
          <w:sz w:val="24"/>
        </w:rPr>
        <w:t>本身</w:t>
      </w:r>
      <w:r w:rsidR="00001F36">
        <w:rPr>
          <w:rFonts w:hint="eastAsia"/>
          <w:sz w:val="24"/>
        </w:rPr>
        <w:t>就具</w:t>
      </w:r>
      <w:r w:rsidR="00756C99">
        <w:rPr>
          <w:rFonts w:hint="eastAsia"/>
          <w:sz w:val="24"/>
        </w:rPr>
        <w:t>有</w:t>
      </w:r>
      <w:r w:rsidR="003721B3">
        <w:rPr>
          <w:rFonts w:hint="eastAsia"/>
          <w:sz w:val="24"/>
        </w:rPr>
        <w:t>大小的比较</w:t>
      </w:r>
      <w:r w:rsidR="003F1640">
        <w:rPr>
          <w:rFonts w:hint="eastAsia"/>
          <w:sz w:val="24"/>
        </w:rPr>
        <w:t>的</w:t>
      </w:r>
      <w:r w:rsidR="00756C99">
        <w:rPr>
          <w:rFonts w:hint="eastAsia"/>
          <w:sz w:val="24"/>
        </w:rPr>
        <w:t>意义的特征，</w:t>
      </w:r>
      <w:r w:rsidR="00526D8E">
        <w:rPr>
          <w:rFonts w:hint="eastAsia"/>
          <w:sz w:val="24"/>
        </w:rPr>
        <w:t>就不需要进行独热编码。</w:t>
      </w:r>
    </w:p>
    <w:p w:rsidR="00901178" w:rsidRDefault="00901178">
      <w:pPr>
        <w:rPr>
          <w:rFonts w:hint="eastAsia"/>
          <w:sz w:val="24"/>
        </w:rPr>
      </w:pPr>
      <w:r>
        <w:rPr>
          <w:rFonts w:hint="eastAsia"/>
          <w:sz w:val="24"/>
        </w:rPr>
        <w:t>特征编码的另外一种操作是连续型特征的</w:t>
      </w:r>
      <w:r w:rsidR="007D0CE3">
        <w:rPr>
          <w:rFonts w:hint="eastAsia"/>
          <w:sz w:val="24"/>
        </w:rPr>
        <w:t>离散化。</w:t>
      </w:r>
      <w:r w:rsidR="00A21F99">
        <w:rPr>
          <w:rFonts w:hint="eastAsia"/>
          <w:sz w:val="24"/>
        </w:rPr>
        <w:t>就是将</w:t>
      </w:r>
      <w:r w:rsidR="00CA2ED3">
        <w:rPr>
          <w:rFonts w:hint="eastAsia"/>
          <w:sz w:val="24"/>
        </w:rPr>
        <w:t>连续型特征的取值按区间映射成离散</w:t>
      </w:r>
      <w:r w:rsidR="008A6944">
        <w:rPr>
          <w:rFonts w:hint="eastAsia"/>
          <w:sz w:val="24"/>
        </w:rPr>
        <w:t>的</w:t>
      </w:r>
      <w:r w:rsidR="00A7794C">
        <w:rPr>
          <w:rFonts w:hint="eastAsia"/>
          <w:sz w:val="24"/>
        </w:rPr>
        <w:t>取值</w:t>
      </w:r>
      <w:r w:rsidR="00CA2ED3">
        <w:rPr>
          <w:rFonts w:hint="eastAsia"/>
          <w:sz w:val="24"/>
        </w:rPr>
        <w:t>，</w:t>
      </w:r>
      <w:r w:rsidR="005F1699">
        <w:rPr>
          <w:rFonts w:hint="eastAsia"/>
          <w:sz w:val="24"/>
        </w:rPr>
        <w:t>比如</w:t>
      </w:r>
      <w:proofErr w:type="gramStart"/>
      <w:r w:rsidR="005F1699">
        <w:rPr>
          <w:rFonts w:hint="eastAsia"/>
          <w:sz w:val="24"/>
        </w:rPr>
        <w:t>某特征</w:t>
      </w:r>
      <w:proofErr w:type="gramEnd"/>
      <w:r w:rsidR="005F1699">
        <w:rPr>
          <w:rFonts w:hint="eastAsia"/>
          <w:sz w:val="24"/>
        </w:rPr>
        <w:t>取值范围为</w:t>
      </w:r>
      <w:r w:rsidR="005F1699">
        <w:rPr>
          <w:rFonts w:hint="eastAsia"/>
          <w:sz w:val="24"/>
        </w:rPr>
        <w:t>(18,39)</w:t>
      </w:r>
      <w:r w:rsidR="005F1699">
        <w:rPr>
          <w:rFonts w:hint="eastAsia"/>
          <w:sz w:val="24"/>
        </w:rPr>
        <w:t>，可以将</w:t>
      </w:r>
      <w:r w:rsidR="00D26AAF">
        <w:rPr>
          <w:rFonts w:hint="eastAsia"/>
          <w:sz w:val="24"/>
        </w:rPr>
        <w:t>该特征进行如下离散化：</w:t>
      </w:r>
      <w:r w:rsidR="00C57E8A">
        <w:rPr>
          <w:rFonts w:hint="eastAsia"/>
          <w:sz w:val="24"/>
        </w:rPr>
        <w:t>(18,24] -&gt;1,(24,30]-&gt;2,(30,39]-&gt;3</w:t>
      </w:r>
      <w:r w:rsidR="006761A3">
        <w:rPr>
          <w:rFonts w:hint="eastAsia"/>
          <w:sz w:val="24"/>
        </w:rPr>
        <w:t>。</w:t>
      </w:r>
    </w:p>
    <w:p w:rsidR="00AF2789" w:rsidRDefault="00AF2789">
      <w:pPr>
        <w:rPr>
          <w:rFonts w:hint="eastAsia"/>
          <w:sz w:val="24"/>
        </w:rPr>
      </w:pPr>
      <w:r w:rsidRPr="00AF2789">
        <w:rPr>
          <w:sz w:val="24"/>
        </w:rPr>
        <w:t>连续性特征的离散化操作可以增加模型的非线性型，同时也可以有效地处理数据分布的不均匀的特点。</w:t>
      </w:r>
    </w:p>
    <w:p w:rsidR="00C73541" w:rsidRPr="00353994" w:rsidRDefault="00C73541">
      <w:pPr>
        <w:rPr>
          <w:rFonts w:hint="eastAsia"/>
          <w:sz w:val="24"/>
        </w:rPr>
      </w:pPr>
    </w:p>
    <w:p w:rsidR="00DF0120" w:rsidRDefault="00A561E8">
      <w:pPr>
        <w:rPr>
          <w:rFonts w:hint="eastAsia"/>
          <w:sz w:val="24"/>
        </w:rPr>
      </w:pPr>
      <w:r w:rsidRPr="00C33CE9">
        <w:rPr>
          <w:rFonts w:hint="eastAsia"/>
          <w:b/>
          <w:sz w:val="24"/>
        </w:rPr>
        <w:t>2</w:t>
      </w:r>
      <w:r w:rsidR="00A732A7" w:rsidRPr="00C33CE9">
        <w:rPr>
          <w:rFonts w:hint="eastAsia"/>
          <w:b/>
          <w:sz w:val="24"/>
        </w:rPr>
        <w:t>、特征缩放</w:t>
      </w:r>
      <w:r w:rsidR="002C0517" w:rsidRPr="00C33CE9">
        <w:rPr>
          <w:rFonts w:hint="eastAsia"/>
          <w:b/>
          <w:sz w:val="24"/>
        </w:rPr>
        <w:t>。</w:t>
      </w:r>
      <w:r w:rsidR="00DE122B" w:rsidRPr="00353994">
        <w:rPr>
          <w:rFonts w:hint="eastAsia"/>
          <w:sz w:val="24"/>
        </w:rPr>
        <w:t>样本的不同特征</w:t>
      </w:r>
      <w:r w:rsidR="00BD093C">
        <w:rPr>
          <w:rFonts w:hint="eastAsia"/>
          <w:sz w:val="24"/>
        </w:rPr>
        <w:t>的实际意义是</w:t>
      </w:r>
      <w:r w:rsidR="0063126E" w:rsidRPr="00353994">
        <w:rPr>
          <w:rFonts w:hint="eastAsia"/>
          <w:sz w:val="24"/>
        </w:rPr>
        <w:t>影响预测结果的</w:t>
      </w:r>
      <w:r w:rsidR="00E26777">
        <w:rPr>
          <w:rFonts w:hint="eastAsia"/>
          <w:sz w:val="24"/>
        </w:rPr>
        <w:t>不同因素。</w:t>
      </w:r>
      <w:r w:rsidR="00794E09">
        <w:rPr>
          <w:rFonts w:hint="eastAsia"/>
          <w:sz w:val="24"/>
        </w:rPr>
        <w:t>不同特征对预测结果的影响</w:t>
      </w:r>
      <w:r w:rsidR="00383BC9">
        <w:rPr>
          <w:rFonts w:hint="eastAsia"/>
          <w:sz w:val="24"/>
        </w:rPr>
        <w:t>程度不同</w:t>
      </w:r>
      <w:r w:rsidR="00047EFC">
        <w:rPr>
          <w:rFonts w:hint="eastAsia"/>
          <w:sz w:val="24"/>
        </w:rPr>
        <w:t>。</w:t>
      </w:r>
      <w:r w:rsidR="000C3305">
        <w:rPr>
          <w:rFonts w:hint="eastAsia"/>
          <w:sz w:val="24"/>
        </w:rPr>
        <w:t>特征对预测结果的影响是怎么体现的呢？对于连续型的特征，就是</w:t>
      </w:r>
      <w:r w:rsidR="00234FFF">
        <w:rPr>
          <w:rFonts w:hint="eastAsia"/>
          <w:sz w:val="24"/>
        </w:rPr>
        <w:t>该特征</w:t>
      </w:r>
      <w:r w:rsidR="001A30FB">
        <w:rPr>
          <w:rFonts w:hint="eastAsia"/>
          <w:sz w:val="24"/>
        </w:rPr>
        <w:t>产生一定的</w:t>
      </w:r>
      <w:r w:rsidR="00234FFF">
        <w:rPr>
          <w:rFonts w:hint="eastAsia"/>
          <w:sz w:val="24"/>
        </w:rPr>
        <w:t>变化</w:t>
      </w:r>
      <w:r w:rsidR="001A30FB">
        <w:rPr>
          <w:rFonts w:hint="eastAsia"/>
          <w:sz w:val="24"/>
        </w:rPr>
        <w:t>，会使预测结果发生多大的变化。</w:t>
      </w:r>
      <w:r w:rsidR="00224DC0">
        <w:rPr>
          <w:rFonts w:hint="eastAsia"/>
          <w:sz w:val="24"/>
        </w:rPr>
        <w:t>显然，如果特征发生很大的变化，但预测结果基本没有改变，</w:t>
      </w:r>
      <w:r w:rsidR="00903606">
        <w:rPr>
          <w:rFonts w:hint="eastAsia"/>
          <w:sz w:val="24"/>
        </w:rPr>
        <w:t>就说明该特征对于</w:t>
      </w:r>
      <w:r w:rsidR="001301D0">
        <w:rPr>
          <w:rFonts w:hint="eastAsia"/>
          <w:sz w:val="24"/>
        </w:rPr>
        <w:t>预测结果的影响很小，那么该特征对于该预测问题也就没有太大用</w:t>
      </w:r>
      <w:r w:rsidR="00903606">
        <w:rPr>
          <w:rFonts w:hint="eastAsia"/>
          <w:sz w:val="24"/>
        </w:rPr>
        <w:t>了。</w:t>
      </w:r>
      <w:r w:rsidR="00FA367A">
        <w:rPr>
          <w:rFonts w:hint="eastAsia"/>
          <w:sz w:val="24"/>
        </w:rPr>
        <w:t>按照我们正常的理解，</w:t>
      </w:r>
      <w:r w:rsidR="00747242">
        <w:rPr>
          <w:rFonts w:hint="eastAsia"/>
          <w:sz w:val="24"/>
        </w:rPr>
        <w:t>在衡量特征对预测结果的影响程度时，应该使用“相对变化”而不是“绝对变化”</w:t>
      </w:r>
      <w:r w:rsidR="00903414">
        <w:rPr>
          <w:rFonts w:hint="eastAsia"/>
          <w:sz w:val="24"/>
        </w:rPr>
        <w:t>，</w:t>
      </w:r>
      <w:r w:rsidR="006F4836">
        <w:rPr>
          <w:rFonts w:hint="eastAsia"/>
          <w:sz w:val="24"/>
        </w:rPr>
        <w:t>比如</w:t>
      </w:r>
      <w:r w:rsidR="004A5090">
        <w:rPr>
          <w:rFonts w:hint="eastAsia"/>
          <w:sz w:val="24"/>
        </w:rPr>
        <w:t>特征</w:t>
      </w:r>
      <w:r w:rsidR="004A5090">
        <w:rPr>
          <w:rFonts w:hint="eastAsia"/>
          <w:sz w:val="24"/>
        </w:rPr>
        <w:t>1</w:t>
      </w:r>
      <w:r w:rsidR="007F3337">
        <w:rPr>
          <w:rFonts w:hint="eastAsia"/>
          <w:sz w:val="24"/>
        </w:rPr>
        <w:t>取值范围在</w:t>
      </w:r>
      <w:r w:rsidR="007F3337">
        <w:rPr>
          <w:rFonts w:hint="eastAsia"/>
          <w:sz w:val="24"/>
        </w:rPr>
        <w:t>1e3</w:t>
      </w:r>
      <w:r w:rsidR="007F3337">
        <w:rPr>
          <w:rFonts w:hint="eastAsia"/>
          <w:sz w:val="24"/>
        </w:rPr>
        <w:t>量级，特征</w:t>
      </w:r>
      <w:r w:rsidR="007F3337">
        <w:rPr>
          <w:rFonts w:hint="eastAsia"/>
          <w:sz w:val="24"/>
        </w:rPr>
        <w:t>2</w:t>
      </w:r>
      <w:r w:rsidR="007F3337">
        <w:rPr>
          <w:rFonts w:hint="eastAsia"/>
          <w:sz w:val="24"/>
        </w:rPr>
        <w:t>取值范围在</w:t>
      </w:r>
      <w:r w:rsidR="00DF0120">
        <w:rPr>
          <w:rFonts w:hint="eastAsia"/>
          <w:sz w:val="24"/>
        </w:rPr>
        <w:t>1</w:t>
      </w:r>
      <w:r w:rsidR="00A8772C">
        <w:rPr>
          <w:rFonts w:hint="eastAsia"/>
          <w:sz w:val="24"/>
        </w:rPr>
        <w:t>e1</w:t>
      </w:r>
      <w:r w:rsidR="0034363F">
        <w:rPr>
          <w:rFonts w:hint="eastAsia"/>
          <w:sz w:val="24"/>
        </w:rPr>
        <w:t>量级，如果</w:t>
      </w:r>
      <w:r w:rsidR="001B7AB3">
        <w:rPr>
          <w:rFonts w:hint="eastAsia"/>
          <w:sz w:val="24"/>
        </w:rPr>
        <w:t>特征</w:t>
      </w:r>
      <w:r w:rsidR="001B7AB3">
        <w:rPr>
          <w:rFonts w:hint="eastAsia"/>
          <w:sz w:val="24"/>
        </w:rPr>
        <w:t>1</w:t>
      </w:r>
      <w:r w:rsidR="00065240">
        <w:rPr>
          <w:rFonts w:hint="eastAsia"/>
          <w:sz w:val="24"/>
        </w:rPr>
        <w:t>变化</w:t>
      </w:r>
      <w:r w:rsidR="00D30E67">
        <w:rPr>
          <w:rFonts w:hint="eastAsia"/>
          <w:sz w:val="24"/>
        </w:rPr>
        <w:t>100</w:t>
      </w:r>
      <w:proofErr w:type="gramStart"/>
      <w:r w:rsidR="00065240">
        <w:rPr>
          <w:rFonts w:hint="eastAsia"/>
          <w:sz w:val="24"/>
        </w:rPr>
        <w:t>跟特征</w:t>
      </w:r>
      <w:proofErr w:type="gramEnd"/>
      <w:r w:rsidR="00065240">
        <w:rPr>
          <w:rFonts w:hint="eastAsia"/>
          <w:sz w:val="24"/>
        </w:rPr>
        <w:t>2</w:t>
      </w:r>
      <w:r w:rsidR="005C493A">
        <w:rPr>
          <w:rFonts w:hint="eastAsia"/>
          <w:sz w:val="24"/>
        </w:rPr>
        <w:t>变化</w:t>
      </w:r>
      <w:r w:rsidR="00A8772C">
        <w:rPr>
          <w:rFonts w:hint="eastAsia"/>
          <w:sz w:val="24"/>
        </w:rPr>
        <w:t>10</w:t>
      </w:r>
      <w:r w:rsidR="00336FA7">
        <w:rPr>
          <w:rFonts w:hint="eastAsia"/>
          <w:sz w:val="24"/>
        </w:rPr>
        <w:t>能够使预测结果产生相同大小的变化，</w:t>
      </w:r>
      <w:r w:rsidR="009D406D">
        <w:rPr>
          <w:rFonts w:hint="eastAsia"/>
          <w:sz w:val="24"/>
        </w:rPr>
        <w:t>那么</w:t>
      </w:r>
      <w:r w:rsidR="007A3A47">
        <w:rPr>
          <w:rFonts w:hint="eastAsia"/>
          <w:sz w:val="24"/>
        </w:rPr>
        <w:t>我们能认为特征</w:t>
      </w:r>
      <w:r w:rsidR="007A3A47">
        <w:rPr>
          <w:rFonts w:hint="eastAsia"/>
          <w:sz w:val="24"/>
        </w:rPr>
        <w:t>2</w:t>
      </w:r>
      <w:r w:rsidR="00E31BDE">
        <w:rPr>
          <w:rFonts w:hint="eastAsia"/>
          <w:sz w:val="24"/>
        </w:rPr>
        <w:t>产生的变化较小所以</w:t>
      </w:r>
      <w:r w:rsidR="00F31ADB">
        <w:rPr>
          <w:rFonts w:hint="eastAsia"/>
          <w:sz w:val="24"/>
        </w:rPr>
        <w:t>特征</w:t>
      </w:r>
      <w:r w:rsidR="00F31ADB">
        <w:rPr>
          <w:rFonts w:hint="eastAsia"/>
          <w:sz w:val="24"/>
        </w:rPr>
        <w:t>2</w:t>
      </w:r>
      <w:r w:rsidR="00F31ADB">
        <w:rPr>
          <w:rFonts w:hint="eastAsia"/>
          <w:sz w:val="24"/>
        </w:rPr>
        <w:t>对预测结果的影响程度更大吗？不能，</w:t>
      </w:r>
      <w:r w:rsidR="00F31ADB">
        <w:rPr>
          <w:rFonts w:hint="eastAsia"/>
          <w:sz w:val="24"/>
        </w:rPr>
        <w:lastRenderedPageBreak/>
        <w:t>因为</w:t>
      </w:r>
      <w:r w:rsidR="00163380">
        <w:rPr>
          <w:rFonts w:hint="eastAsia"/>
          <w:sz w:val="24"/>
        </w:rPr>
        <w:t>特征</w:t>
      </w:r>
      <w:r w:rsidR="00163380">
        <w:rPr>
          <w:rFonts w:hint="eastAsia"/>
          <w:sz w:val="24"/>
        </w:rPr>
        <w:t>1</w:t>
      </w:r>
      <w:r w:rsidR="001F3266">
        <w:rPr>
          <w:rFonts w:hint="eastAsia"/>
          <w:sz w:val="24"/>
        </w:rPr>
        <w:t>产生的相对变化较小，所以特征</w:t>
      </w:r>
      <w:r w:rsidR="001F3266">
        <w:rPr>
          <w:rFonts w:hint="eastAsia"/>
          <w:sz w:val="24"/>
        </w:rPr>
        <w:t>1</w:t>
      </w:r>
      <w:r w:rsidR="001F3266">
        <w:rPr>
          <w:rFonts w:hint="eastAsia"/>
          <w:sz w:val="24"/>
        </w:rPr>
        <w:t>对预测结果的影响程度更大。</w:t>
      </w:r>
    </w:p>
    <w:p w:rsidR="00F643F2" w:rsidRDefault="00E94E22">
      <w:pPr>
        <w:rPr>
          <w:rFonts w:hint="eastAsia"/>
          <w:sz w:val="24"/>
        </w:rPr>
      </w:pPr>
      <w:r>
        <w:rPr>
          <w:rFonts w:hint="eastAsia"/>
          <w:sz w:val="24"/>
        </w:rPr>
        <w:t>在实际中，</w:t>
      </w:r>
      <w:r w:rsidR="006761A3">
        <w:rPr>
          <w:rFonts w:hint="eastAsia"/>
          <w:sz w:val="24"/>
        </w:rPr>
        <w:t>我们的模型通常</w:t>
      </w:r>
      <w:r w:rsidR="0011280B">
        <w:rPr>
          <w:rFonts w:hint="eastAsia"/>
          <w:sz w:val="24"/>
        </w:rPr>
        <w:t>不会计算特征的相对</w:t>
      </w:r>
      <w:r w:rsidR="00825108">
        <w:rPr>
          <w:rFonts w:hint="eastAsia"/>
          <w:sz w:val="24"/>
        </w:rPr>
        <w:t>变化，而是计算绝对变化。比如很多模型是基于距离的，</w:t>
      </w:r>
      <w:r w:rsidR="000D3902">
        <w:rPr>
          <w:rFonts w:hint="eastAsia"/>
          <w:sz w:val="24"/>
        </w:rPr>
        <w:t>直接计算距离的话，</w:t>
      </w:r>
      <w:r w:rsidR="00BE1105">
        <w:rPr>
          <w:rFonts w:hint="eastAsia"/>
          <w:sz w:val="24"/>
        </w:rPr>
        <w:t>若两个特征的值域范围相差较大，那么距离的大小基本上由值域较大的特征决定，</w:t>
      </w:r>
      <w:r w:rsidR="00F643F2">
        <w:rPr>
          <w:rFonts w:hint="eastAsia"/>
          <w:sz w:val="24"/>
        </w:rPr>
        <w:t>值域较小的特征基本</w:t>
      </w:r>
      <w:r w:rsidR="00180A2C">
        <w:rPr>
          <w:rFonts w:hint="eastAsia"/>
          <w:sz w:val="24"/>
        </w:rPr>
        <w:t>上起不到什么作用。因此我们需要在特征工程阶段，对特征进行缩放，也就是标准化。</w:t>
      </w:r>
      <w:r w:rsidR="0039659B">
        <w:rPr>
          <w:rFonts w:hint="eastAsia"/>
          <w:sz w:val="24"/>
        </w:rPr>
        <w:t>标准化</w:t>
      </w:r>
      <w:r w:rsidR="00646E67">
        <w:rPr>
          <w:rFonts w:hint="eastAsia"/>
          <w:sz w:val="24"/>
        </w:rPr>
        <w:t>的方法主要有两种：</w:t>
      </w:r>
      <w:r w:rsidR="00646E67">
        <w:rPr>
          <w:rFonts w:hint="eastAsia"/>
          <w:sz w:val="24"/>
        </w:rPr>
        <w:t xml:space="preserve"> </w:t>
      </w:r>
      <w:r w:rsidR="00646E67">
        <w:rPr>
          <w:rFonts w:hint="eastAsia"/>
          <w:sz w:val="24"/>
        </w:rPr>
        <w:t>“</w:t>
      </w:r>
      <w:r w:rsidR="00646E67">
        <w:rPr>
          <w:rFonts w:hint="eastAsia"/>
          <w:sz w:val="24"/>
        </w:rPr>
        <w:t>最大最小标准化</w:t>
      </w:r>
      <w:r w:rsidR="00646E67">
        <w:rPr>
          <w:rFonts w:hint="eastAsia"/>
          <w:sz w:val="24"/>
        </w:rPr>
        <w:t>”和“</w:t>
      </w:r>
      <w:r w:rsidR="00646E67">
        <w:rPr>
          <w:rFonts w:hint="eastAsia"/>
          <w:sz w:val="24"/>
        </w:rPr>
        <w:t>z-score</w:t>
      </w:r>
      <w:r w:rsidR="00646E67">
        <w:rPr>
          <w:rFonts w:hint="eastAsia"/>
          <w:sz w:val="24"/>
        </w:rPr>
        <w:t>标准化”。</w:t>
      </w:r>
    </w:p>
    <w:p w:rsidR="00646E67" w:rsidRDefault="00646E67">
      <w:pPr>
        <w:rPr>
          <w:rFonts w:hint="eastAsia"/>
          <w:sz w:val="24"/>
        </w:rPr>
      </w:pPr>
    </w:p>
    <w:p w:rsidR="00646E67" w:rsidRDefault="00646E67">
      <w:pPr>
        <w:rPr>
          <w:rFonts w:hint="eastAsia"/>
          <w:sz w:val="24"/>
        </w:rPr>
      </w:pPr>
      <w:r>
        <w:rPr>
          <w:rFonts w:hint="eastAsia"/>
          <w:sz w:val="24"/>
        </w:rPr>
        <w:t>（</w:t>
      </w:r>
      <w:r>
        <w:rPr>
          <w:rFonts w:hint="eastAsia"/>
          <w:sz w:val="24"/>
        </w:rPr>
        <w:t>1</w:t>
      </w:r>
      <w:r>
        <w:rPr>
          <w:rFonts w:hint="eastAsia"/>
          <w:sz w:val="24"/>
        </w:rPr>
        <w:t>）最大最小标准化：</w:t>
      </w:r>
    </w:p>
    <w:p w:rsidR="00646E67" w:rsidRDefault="00920A40" w:rsidP="00920A40">
      <w:pPr>
        <w:jc w:val="center"/>
        <w:rPr>
          <w:rFonts w:hint="eastAsia"/>
          <w:sz w:val="24"/>
        </w:rPr>
      </w:pPr>
      <w:r w:rsidRPr="00920A40">
        <w:rPr>
          <w:position w:val="-28"/>
          <w:sz w:val="24"/>
        </w:rPr>
        <w:object w:dxaOrig="2240" w:dyaOrig="660">
          <v:shape id="_x0000_i1027" type="#_x0000_t75" style="width:112.2pt;height:33.1pt" o:ole="">
            <v:imagedata r:id="rId9" o:title=""/>
          </v:shape>
          <o:OLEObject Type="Embed" ProgID="Equation.DSMT4" ShapeID="_x0000_i1027" DrawAspect="Content" ObjectID="_1649440911" r:id="rId10"/>
        </w:object>
      </w:r>
    </w:p>
    <w:p w:rsidR="001B0258" w:rsidRDefault="001B0258" w:rsidP="001B0258">
      <w:pPr>
        <w:rPr>
          <w:rFonts w:hint="eastAsia"/>
          <w:sz w:val="24"/>
        </w:rPr>
      </w:pPr>
      <w:r>
        <w:rPr>
          <w:rFonts w:hint="eastAsia"/>
          <w:sz w:val="24"/>
        </w:rPr>
        <w:t>其中</w:t>
      </w:r>
      <w:r>
        <w:rPr>
          <w:rFonts w:hint="eastAsia"/>
          <w:sz w:val="24"/>
        </w:rPr>
        <w:t>min(x)</w:t>
      </w:r>
      <w:r>
        <w:rPr>
          <w:rFonts w:hint="eastAsia"/>
          <w:sz w:val="24"/>
        </w:rPr>
        <w:t>和</w:t>
      </w:r>
      <w:r>
        <w:rPr>
          <w:rFonts w:hint="eastAsia"/>
          <w:sz w:val="24"/>
        </w:rPr>
        <w:t>max(x)</w:t>
      </w:r>
      <w:r>
        <w:rPr>
          <w:rFonts w:hint="eastAsia"/>
          <w:sz w:val="24"/>
        </w:rPr>
        <w:t>分别是</w:t>
      </w:r>
      <w:r>
        <w:rPr>
          <w:rFonts w:hint="eastAsia"/>
          <w:sz w:val="24"/>
        </w:rPr>
        <w:t>x</w:t>
      </w:r>
      <w:r>
        <w:rPr>
          <w:rFonts w:hint="eastAsia"/>
          <w:sz w:val="24"/>
        </w:rPr>
        <w:t>的最小值和最大值</w:t>
      </w:r>
      <w:r w:rsidR="00CE1B80">
        <w:rPr>
          <w:rFonts w:hint="eastAsia"/>
          <w:sz w:val="24"/>
        </w:rPr>
        <w:t>。</w:t>
      </w:r>
    </w:p>
    <w:p w:rsidR="001B0258" w:rsidRDefault="001B0258" w:rsidP="001B0258">
      <w:pPr>
        <w:rPr>
          <w:rFonts w:hint="eastAsia"/>
          <w:sz w:val="24"/>
        </w:rPr>
      </w:pPr>
    </w:p>
    <w:p w:rsidR="00920A40" w:rsidRDefault="00920A40" w:rsidP="00920A40">
      <w:pPr>
        <w:rPr>
          <w:rFonts w:hint="eastAsia"/>
          <w:sz w:val="24"/>
        </w:rPr>
      </w:pPr>
      <w:r>
        <w:rPr>
          <w:rFonts w:hint="eastAsia"/>
          <w:sz w:val="24"/>
        </w:rPr>
        <w:t>（</w:t>
      </w:r>
      <w:r>
        <w:rPr>
          <w:rFonts w:hint="eastAsia"/>
          <w:sz w:val="24"/>
        </w:rPr>
        <w:t>2</w:t>
      </w:r>
      <w:r>
        <w:rPr>
          <w:rFonts w:hint="eastAsia"/>
          <w:sz w:val="24"/>
        </w:rPr>
        <w:t>）</w:t>
      </w:r>
      <w:r w:rsidR="008E2F8A">
        <w:rPr>
          <w:rFonts w:hint="eastAsia"/>
          <w:sz w:val="24"/>
        </w:rPr>
        <w:t>z-score</w:t>
      </w:r>
      <w:r w:rsidR="008E2F8A">
        <w:rPr>
          <w:rFonts w:hint="eastAsia"/>
          <w:sz w:val="24"/>
        </w:rPr>
        <w:t>标准化：</w:t>
      </w:r>
    </w:p>
    <w:p w:rsidR="008E2F8A" w:rsidRDefault="001B0258" w:rsidP="001B0258">
      <w:pPr>
        <w:jc w:val="center"/>
        <w:rPr>
          <w:rFonts w:hint="eastAsia"/>
          <w:sz w:val="24"/>
        </w:rPr>
      </w:pPr>
      <w:r w:rsidRPr="00920A40">
        <w:rPr>
          <w:position w:val="-28"/>
          <w:sz w:val="24"/>
        </w:rPr>
        <w:object w:dxaOrig="1700" w:dyaOrig="660">
          <v:shape id="_x0000_i1028" type="#_x0000_t75" style="width:84.95pt;height:33.1pt" o:ole="">
            <v:imagedata r:id="rId11" o:title=""/>
          </v:shape>
          <o:OLEObject Type="Embed" ProgID="Equation.DSMT4" ShapeID="_x0000_i1028" DrawAspect="Content" ObjectID="_1649440912" r:id="rId12"/>
        </w:object>
      </w:r>
    </w:p>
    <w:p w:rsidR="001B0258" w:rsidRPr="00646E67" w:rsidRDefault="000F13E1" w:rsidP="001B0258">
      <w:pPr>
        <w:rPr>
          <w:sz w:val="24"/>
        </w:rPr>
      </w:pPr>
      <w:r>
        <w:rPr>
          <w:rFonts w:hint="eastAsia"/>
          <w:sz w:val="24"/>
        </w:rPr>
        <w:t>其中</w:t>
      </w:r>
      <w:r>
        <w:rPr>
          <w:rFonts w:hint="eastAsia"/>
          <w:sz w:val="24"/>
        </w:rPr>
        <w:t>mean(x)</w:t>
      </w:r>
      <w:r>
        <w:rPr>
          <w:rFonts w:hint="eastAsia"/>
          <w:sz w:val="24"/>
        </w:rPr>
        <w:t>和</w:t>
      </w:r>
      <w:proofErr w:type="spellStart"/>
      <w:r>
        <w:rPr>
          <w:rFonts w:hint="eastAsia"/>
          <w:sz w:val="24"/>
        </w:rPr>
        <w:t>std</w:t>
      </w:r>
      <w:proofErr w:type="spellEnd"/>
      <w:r>
        <w:rPr>
          <w:rFonts w:hint="eastAsia"/>
          <w:sz w:val="24"/>
        </w:rPr>
        <w:t>(x)</w:t>
      </w:r>
      <w:r>
        <w:rPr>
          <w:rFonts w:hint="eastAsia"/>
          <w:sz w:val="24"/>
        </w:rPr>
        <w:t>分别是</w:t>
      </w:r>
      <w:r>
        <w:rPr>
          <w:rFonts w:hint="eastAsia"/>
          <w:sz w:val="24"/>
        </w:rPr>
        <w:t>x</w:t>
      </w:r>
      <w:r>
        <w:rPr>
          <w:rFonts w:hint="eastAsia"/>
          <w:sz w:val="24"/>
        </w:rPr>
        <w:t>的均值和标准差</w:t>
      </w:r>
      <w:r w:rsidR="00CE1B80">
        <w:rPr>
          <w:rFonts w:hint="eastAsia"/>
          <w:sz w:val="24"/>
        </w:rPr>
        <w:t>。</w:t>
      </w:r>
    </w:p>
    <w:sectPr w:rsidR="001B0258" w:rsidRPr="00646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DD"/>
    <w:rsid w:val="00001F36"/>
    <w:rsid w:val="000147D4"/>
    <w:rsid w:val="00047EFC"/>
    <w:rsid w:val="00065240"/>
    <w:rsid w:val="00091FB8"/>
    <w:rsid w:val="000A06D9"/>
    <w:rsid w:val="000C3305"/>
    <w:rsid w:val="000D3902"/>
    <w:rsid w:val="000D7EFC"/>
    <w:rsid w:val="000F13E1"/>
    <w:rsid w:val="0011280B"/>
    <w:rsid w:val="00121BED"/>
    <w:rsid w:val="001301D0"/>
    <w:rsid w:val="00133244"/>
    <w:rsid w:val="00163380"/>
    <w:rsid w:val="001675BD"/>
    <w:rsid w:val="00171EDB"/>
    <w:rsid w:val="00180A2C"/>
    <w:rsid w:val="001A0B3A"/>
    <w:rsid w:val="001A30FB"/>
    <w:rsid w:val="001B0258"/>
    <w:rsid w:val="001B20F4"/>
    <w:rsid w:val="001B7AB3"/>
    <w:rsid w:val="001C3FD8"/>
    <w:rsid w:val="001F170C"/>
    <w:rsid w:val="001F3266"/>
    <w:rsid w:val="00206778"/>
    <w:rsid w:val="00214545"/>
    <w:rsid w:val="00224DC0"/>
    <w:rsid w:val="00227101"/>
    <w:rsid w:val="00234FFF"/>
    <w:rsid w:val="002373D5"/>
    <w:rsid w:val="00237957"/>
    <w:rsid w:val="0024397C"/>
    <w:rsid w:val="002C0517"/>
    <w:rsid w:val="002D2365"/>
    <w:rsid w:val="002E25A3"/>
    <w:rsid w:val="002E4F41"/>
    <w:rsid w:val="002F0C6E"/>
    <w:rsid w:val="002F7B5F"/>
    <w:rsid w:val="00310364"/>
    <w:rsid w:val="0033153E"/>
    <w:rsid w:val="00336FA7"/>
    <w:rsid w:val="0034363F"/>
    <w:rsid w:val="00345C21"/>
    <w:rsid w:val="00350C11"/>
    <w:rsid w:val="003524D5"/>
    <w:rsid w:val="00353994"/>
    <w:rsid w:val="00365030"/>
    <w:rsid w:val="003721B3"/>
    <w:rsid w:val="0037755B"/>
    <w:rsid w:val="00383BC9"/>
    <w:rsid w:val="0039292A"/>
    <w:rsid w:val="00393C71"/>
    <w:rsid w:val="0039659B"/>
    <w:rsid w:val="003E1914"/>
    <w:rsid w:val="003E5B5A"/>
    <w:rsid w:val="003F1640"/>
    <w:rsid w:val="004113B4"/>
    <w:rsid w:val="00492939"/>
    <w:rsid w:val="004A5090"/>
    <w:rsid w:val="004B5B0E"/>
    <w:rsid w:val="004D06C3"/>
    <w:rsid w:val="00526D8E"/>
    <w:rsid w:val="0055212E"/>
    <w:rsid w:val="0058262E"/>
    <w:rsid w:val="0059385B"/>
    <w:rsid w:val="005A3384"/>
    <w:rsid w:val="005C13C5"/>
    <w:rsid w:val="005C493A"/>
    <w:rsid w:val="005D2611"/>
    <w:rsid w:val="005F1699"/>
    <w:rsid w:val="0063126E"/>
    <w:rsid w:val="00631A47"/>
    <w:rsid w:val="00637C29"/>
    <w:rsid w:val="00645827"/>
    <w:rsid w:val="00646E67"/>
    <w:rsid w:val="00651C8D"/>
    <w:rsid w:val="00663FF0"/>
    <w:rsid w:val="006761A3"/>
    <w:rsid w:val="006955A5"/>
    <w:rsid w:val="006B4DE8"/>
    <w:rsid w:val="006B75D5"/>
    <w:rsid w:val="006C530B"/>
    <w:rsid w:val="006F4836"/>
    <w:rsid w:val="00747242"/>
    <w:rsid w:val="00756C99"/>
    <w:rsid w:val="00794E09"/>
    <w:rsid w:val="007A3A47"/>
    <w:rsid w:val="007A3BEC"/>
    <w:rsid w:val="007C6677"/>
    <w:rsid w:val="007D0CE3"/>
    <w:rsid w:val="007D1B62"/>
    <w:rsid w:val="007D625B"/>
    <w:rsid w:val="007F3337"/>
    <w:rsid w:val="00825108"/>
    <w:rsid w:val="00840C7E"/>
    <w:rsid w:val="008A6944"/>
    <w:rsid w:val="008C32E8"/>
    <w:rsid w:val="008E2F8A"/>
    <w:rsid w:val="00901178"/>
    <w:rsid w:val="00903414"/>
    <w:rsid w:val="00903606"/>
    <w:rsid w:val="00920A40"/>
    <w:rsid w:val="00927B56"/>
    <w:rsid w:val="00961901"/>
    <w:rsid w:val="00977615"/>
    <w:rsid w:val="009A07AD"/>
    <w:rsid w:val="009C4241"/>
    <w:rsid w:val="009D406D"/>
    <w:rsid w:val="00A21F99"/>
    <w:rsid w:val="00A47446"/>
    <w:rsid w:val="00A551DD"/>
    <w:rsid w:val="00A561E8"/>
    <w:rsid w:val="00A65190"/>
    <w:rsid w:val="00A655B8"/>
    <w:rsid w:val="00A732A7"/>
    <w:rsid w:val="00A7794C"/>
    <w:rsid w:val="00A84282"/>
    <w:rsid w:val="00A8772C"/>
    <w:rsid w:val="00AA13D2"/>
    <w:rsid w:val="00AB3F03"/>
    <w:rsid w:val="00AC354B"/>
    <w:rsid w:val="00AF2789"/>
    <w:rsid w:val="00B87312"/>
    <w:rsid w:val="00B9544E"/>
    <w:rsid w:val="00BA1E75"/>
    <w:rsid w:val="00BD093C"/>
    <w:rsid w:val="00BE1105"/>
    <w:rsid w:val="00BE7DB5"/>
    <w:rsid w:val="00C06534"/>
    <w:rsid w:val="00C313FB"/>
    <w:rsid w:val="00C33CE9"/>
    <w:rsid w:val="00C3746A"/>
    <w:rsid w:val="00C57B63"/>
    <w:rsid w:val="00C57E8A"/>
    <w:rsid w:val="00C73541"/>
    <w:rsid w:val="00C92D79"/>
    <w:rsid w:val="00C976DC"/>
    <w:rsid w:val="00CA2ED3"/>
    <w:rsid w:val="00CB1015"/>
    <w:rsid w:val="00CE1B80"/>
    <w:rsid w:val="00D07BEE"/>
    <w:rsid w:val="00D26AAF"/>
    <w:rsid w:val="00D30E67"/>
    <w:rsid w:val="00D73517"/>
    <w:rsid w:val="00D75283"/>
    <w:rsid w:val="00DA7D17"/>
    <w:rsid w:val="00DD6A11"/>
    <w:rsid w:val="00DE122B"/>
    <w:rsid w:val="00DF0120"/>
    <w:rsid w:val="00E02CAE"/>
    <w:rsid w:val="00E058DD"/>
    <w:rsid w:val="00E11C00"/>
    <w:rsid w:val="00E14535"/>
    <w:rsid w:val="00E23E60"/>
    <w:rsid w:val="00E26777"/>
    <w:rsid w:val="00E31BDE"/>
    <w:rsid w:val="00E3378A"/>
    <w:rsid w:val="00E5691D"/>
    <w:rsid w:val="00E65606"/>
    <w:rsid w:val="00E9339D"/>
    <w:rsid w:val="00E94E22"/>
    <w:rsid w:val="00EA67A3"/>
    <w:rsid w:val="00EC7B5C"/>
    <w:rsid w:val="00ED2526"/>
    <w:rsid w:val="00F31ADB"/>
    <w:rsid w:val="00F47525"/>
    <w:rsid w:val="00F52FC9"/>
    <w:rsid w:val="00F62F21"/>
    <w:rsid w:val="00F643F2"/>
    <w:rsid w:val="00F644CD"/>
    <w:rsid w:val="00F71004"/>
    <w:rsid w:val="00FA367A"/>
    <w:rsid w:val="00FD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F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F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238</Words>
  <Characters>1358</Characters>
  <Application>Microsoft Office Word</Application>
  <DocSecurity>0</DocSecurity>
  <Lines>11</Lines>
  <Paragraphs>3</Paragraphs>
  <ScaleCrop>false</ScaleCrop>
  <Company>Microsoft</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184</cp:revision>
  <dcterms:created xsi:type="dcterms:W3CDTF">2020-04-26T03:38:00Z</dcterms:created>
  <dcterms:modified xsi:type="dcterms:W3CDTF">2020-04-26T13:10:00Z</dcterms:modified>
</cp:coreProperties>
</file>