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E"/>
  <w:body>
    <w:p w:rsidR="00C9435A" w:rsidRDefault="00C9435A" w:rsidP="00C9435A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1C3FD8" w:rsidRPr="0046300C" w:rsidRDefault="00C07CD6">
      <w:pPr>
        <w:rPr>
          <w:sz w:val="24"/>
        </w:rPr>
      </w:pPr>
      <w:r w:rsidRPr="0046300C">
        <w:rPr>
          <w:rFonts w:hint="eastAsia"/>
          <w:sz w:val="24"/>
        </w:rPr>
        <w:t>样本数据（</w:t>
      </w:r>
      <w:r w:rsidR="00035769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特征的）降维</w:t>
      </w:r>
      <w:r w:rsidR="00354E6C" w:rsidRPr="0046300C">
        <w:rPr>
          <w:rFonts w:hint="eastAsia"/>
          <w:sz w:val="24"/>
        </w:rPr>
        <w:t>，一般作为特征工程的一部分，用于</w:t>
      </w:r>
      <w:r w:rsidR="0094011D" w:rsidRPr="0046300C">
        <w:rPr>
          <w:rFonts w:hint="eastAsia"/>
          <w:sz w:val="24"/>
        </w:rPr>
        <w:t>样本数据输入模型之前</w:t>
      </w:r>
      <w:r w:rsidR="00C9435A" w:rsidRPr="0046300C">
        <w:rPr>
          <w:rFonts w:hint="eastAsia"/>
          <w:sz w:val="24"/>
        </w:rPr>
        <w:t>处理；同时</w:t>
      </w:r>
      <w:r w:rsidR="00695915" w:rsidRPr="0046300C">
        <w:rPr>
          <w:rFonts w:hint="eastAsia"/>
          <w:sz w:val="24"/>
        </w:rPr>
        <w:t>它本身也可算作一种机器学习模型</w:t>
      </w:r>
      <w:r w:rsidR="003F45C6">
        <w:rPr>
          <w:rFonts w:hint="eastAsia"/>
          <w:sz w:val="24"/>
        </w:rPr>
        <w:t>——一种无监督的机器学习模型，因为它需要训练数据，</w:t>
      </w:r>
      <w:r w:rsidR="00C92557">
        <w:rPr>
          <w:rFonts w:hint="eastAsia"/>
          <w:sz w:val="24"/>
        </w:rPr>
        <w:t>它需要了解数据的结构</w:t>
      </w:r>
      <w:r w:rsidR="002D5EA1">
        <w:rPr>
          <w:rFonts w:hint="eastAsia"/>
          <w:sz w:val="24"/>
        </w:rPr>
        <w:t>（或者说分布的信息）</w:t>
      </w:r>
      <w:r w:rsidR="00C92557">
        <w:rPr>
          <w:rFonts w:hint="eastAsia"/>
          <w:sz w:val="24"/>
        </w:rPr>
        <w:t>，才能针对性地</w:t>
      </w:r>
      <w:r w:rsidR="00F51E67">
        <w:rPr>
          <w:rFonts w:hint="eastAsia"/>
          <w:sz w:val="24"/>
        </w:rPr>
        <w:t>有效地降维。</w:t>
      </w:r>
    </w:p>
    <w:p w:rsidR="000E5368" w:rsidRPr="0046300C" w:rsidRDefault="008860ED">
      <w:pPr>
        <w:rPr>
          <w:sz w:val="24"/>
        </w:rPr>
      </w:pPr>
      <w:r w:rsidRPr="0046300C">
        <w:rPr>
          <w:rFonts w:hint="eastAsia"/>
          <w:sz w:val="24"/>
        </w:rPr>
        <w:t>降维的本质是将数据从高维特征空间映射到低维特征空间，并使数据在低维空间尽量保持</w:t>
      </w:r>
      <w:r w:rsidR="00A474DE" w:rsidRPr="0046300C">
        <w:rPr>
          <w:rFonts w:hint="eastAsia"/>
          <w:sz w:val="24"/>
        </w:rPr>
        <w:t>其在高维空间中的</w:t>
      </w:r>
      <w:r w:rsidR="00EF6B19" w:rsidRPr="0046300C">
        <w:rPr>
          <w:rFonts w:hint="eastAsia"/>
          <w:sz w:val="24"/>
        </w:rPr>
        <w:t>某种意义的“结构”</w:t>
      </w:r>
      <w:r w:rsidR="009B319D" w:rsidRPr="0046300C">
        <w:rPr>
          <w:rFonts w:hint="eastAsia"/>
          <w:sz w:val="24"/>
        </w:rPr>
        <w:t>或者说分布特征</w:t>
      </w:r>
      <w:r w:rsidRPr="0046300C">
        <w:rPr>
          <w:rFonts w:hint="eastAsia"/>
          <w:sz w:val="24"/>
        </w:rPr>
        <w:t>。</w:t>
      </w:r>
    </w:p>
    <w:p w:rsidR="006F0EA9" w:rsidRPr="0046300C" w:rsidRDefault="00A01925">
      <w:pPr>
        <w:rPr>
          <w:sz w:val="24"/>
        </w:rPr>
      </w:pPr>
      <w:r w:rsidRPr="0046300C">
        <w:rPr>
          <w:rFonts w:hint="eastAsia"/>
          <w:sz w:val="24"/>
        </w:rPr>
        <w:t>为什么要将数据映射到低维特征空间呢？因为在实际中，</w:t>
      </w:r>
      <w:r w:rsidR="00263B04" w:rsidRPr="0046300C">
        <w:rPr>
          <w:rFonts w:hint="eastAsia"/>
          <w:sz w:val="24"/>
        </w:rPr>
        <w:t>采集的</w:t>
      </w:r>
      <w:r w:rsidRPr="0046300C">
        <w:rPr>
          <w:rFonts w:hint="eastAsia"/>
          <w:sz w:val="24"/>
        </w:rPr>
        <w:t>数据</w:t>
      </w:r>
      <w:r w:rsidR="00263B04" w:rsidRPr="0046300C">
        <w:rPr>
          <w:rFonts w:hint="eastAsia"/>
          <w:sz w:val="24"/>
        </w:rPr>
        <w:t>虽然在高维空间，但</w:t>
      </w:r>
      <w:r w:rsidRPr="0046300C">
        <w:rPr>
          <w:rFonts w:hint="eastAsia"/>
          <w:sz w:val="24"/>
        </w:rPr>
        <w:t>常常因为</w:t>
      </w:r>
      <w:r w:rsidR="00E83484" w:rsidRPr="0046300C">
        <w:rPr>
          <w:rFonts w:hint="eastAsia"/>
          <w:sz w:val="24"/>
        </w:rPr>
        <w:t>数据的信息</w:t>
      </w:r>
      <w:r w:rsidRPr="0046300C">
        <w:rPr>
          <w:rFonts w:hint="eastAsia"/>
          <w:sz w:val="24"/>
        </w:rPr>
        <w:t>冗余（特征之间的相关性</w:t>
      </w:r>
      <w:r w:rsidR="00E83484" w:rsidRPr="0046300C">
        <w:rPr>
          <w:rFonts w:hint="eastAsia"/>
          <w:sz w:val="24"/>
        </w:rPr>
        <w:t>所造成的</w:t>
      </w:r>
      <w:r w:rsidRPr="0046300C">
        <w:rPr>
          <w:rFonts w:hint="eastAsia"/>
          <w:sz w:val="24"/>
        </w:rPr>
        <w:t>）</w:t>
      </w:r>
      <w:r w:rsidR="00A46BCF" w:rsidRPr="0046300C">
        <w:rPr>
          <w:rFonts w:hint="eastAsia"/>
          <w:sz w:val="24"/>
        </w:rPr>
        <w:t>和</w:t>
      </w:r>
      <w:r w:rsidR="009220E8" w:rsidRPr="0046300C">
        <w:rPr>
          <w:rFonts w:hint="eastAsia"/>
          <w:sz w:val="24"/>
        </w:rPr>
        <w:t>噪声的原因，</w:t>
      </w:r>
      <w:r w:rsidR="00263B04" w:rsidRPr="0046300C">
        <w:rPr>
          <w:rFonts w:hint="eastAsia"/>
          <w:sz w:val="24"/>
        </w:rPr>
        <w:t>大部分集中在某个低维</w:t>
      </w:r>
      <w:r w:rsidR="00171559" w:rsidRPr="0046300C">
        <w:rPr>
          <w:rFonts w:hint="eastAsia"/>
          <w:sz w:val="24"/>
        </w:rPr>
        <w:t>的子</w:t>
      </w:r>
      <w:r w:rsidR="00263B04" w:rsidRPr="0046300C">
        <w:rPr>
          <w:rFonts w:hint="eastAsia"/>
          <w:sz w:val="24"/>
        </w:rPr>
        <w:t>空间</w:t>
      </w:r>
      <w:r w:rsidR="00171559" w:rsidRPr="0046300C">
        <w:rPr>
          <w:rFonts w:hint="eastAsia"/>
          <w:sz w:val="24"/>
        </w:rPr>
        <w:t>。</w:t>
      </w:r>
      <w:r w:rsidR="00506C8A" w:rsidRPr="0046300C">
        <w:rPr>
          <w:rFonts w:hint="eastAsia"/>
          <w:sz w:val="24"/>
        </w:rPr>
        <w:t>出于减少冗余和降噪的目的，我们</w:t>
      </w:r>
      <w:r w:rsidR="00242E9E" w:rsidRPr="0046300C">
        <w:rPr>
          <w:rFonts w:hint="eastAsia"/>
          <w:sz w:val="24"/>
        </w:rPr>
        <w:t>就应当将数据映射到低维空间。</w:t>
      </w:r>
    </w:p>
    <w:p w:rsidR="00977562" w:rsidRPr="0046300C" w:rsidRDefault="00977562">
      <w:pPr>
        <w:rPr>
          <w:sz w:val="24"/>
        </w:rPr>
      </w:pPr>
      <w:r w:rsidRPr="0046300C">
        <w:rPr>
          <w:rFonts w:hint="eastAsia"/>
          <w:sz w:val="24"/>
        </w:rPr>
        <w:t>降维还可以</w:t>
      </w:r>
      <w:r w:rsidR="00743D41" w:rsidRPr="0046300C">
        <w:rPr>
          <w:rFonts w:hint="eastAsia"/>
          <w:sz w:val="24"/>
        </w:rPr>
        <w:t>有助于</w:t>
      </w:r>
      <w:r w:rsidRPr="0046300C">
        <w:rPr>
          <w:rFonts w:hint="eastAsia"/>
          <w:sz w:val="24"/>
        </w:rPr>
        <w:t>实现数据的可视化——当</w:t>
      </w:r>
      <w:r w:rsidR="0088580F" w:rsidRPr="0046300C">
        <w:rPr>
          <w:rFonts w:hint="eastAsia"/>
          <w:sz w:val="24"/>
        </w:rPr>
        <w:t>数据被</w:t>
      </w:r>
      <w:r w:rsidRPr="0046300C">
        <w:rPr>
          <w:rFonts w:hint="eastAsia"/>
          <w:sz w:val="24"/>
        </w:rPr>
        <w:t>降维到</w:t>
      </w:r>
      <w:r w:rsidR="0088580F" w:rsidRPr="0046300C">
        <w:rPr>
          <w:rFonts w:hint="eastAsia"/>
          <w:sz w:val="24"/>
        </w:rPr>
        <w:t>二维或三维时，就可以在</w:t>
      </w:r>
      <w:r w:rsidR="008E0CE5" w:rsidRPr="0046300C">
        <w:rPr>
          <w:rFonts w:hint="eastAsia"/>
          <w:sz w:val="24"/>
        </w:rPr>
        <w:t>图中显示</w:t>
      </w:r>
      <w:r w:rsidR="002D61A3" w:rsidRPr="0046300C">
        <w:rPr>
          <w:rFonts w:hint="eastAsia"/>
          <w:sz w:val="24"/>
        </w:rPr>
        <w:t>出来</w:t>
      </w:r>
      <w:r w:rsidR="008E0CE5" w:rsidRPr="0046300C">
        <w:rPr>
          <w:rFonts w:hint="eastAsia"/>
          <w:sz w:val="24"/>
        </w:rPr>
        <w:t>，直观地进行观察</w:t>
      </w:r>
      <w:r w:rsidR="004B000B" w:rsidRPr="0046300C">
        <w:rPr>
          <w:rFonts w:hint="eastAsia"/>
          <w:sz w:val="24"/>
        </w:rPr>
        <w:t>和分析</w:t>
      </w:r>
      <w:r w:rsidR="008E0CE5" w:rsidRPr="0046300C">
        <w:rPr>
          <w:rFonts w:hint="eastAsia"/>
          <w:sz w:val="24"/>
        </w:rPr>
        <w:t>。</w:t>
      </w:r>
    </w:p>
    <w:p w:rsidR="006F0EA9" w:rsidRPr="0046300C" w:rsidRDefault="0000776C">
      <w:pPr>
        <w:rPr>
          <w:sz w:val="24"/>
        </w:rPr>
      </w:pPr>
      <w:r w:rsidRPr="0046300C">
        <w:rPr>
          <w:rFonts w:hint="eastAsia"/>
          <w:sz w:val="24"/>
        </w:rPr>
        <w:t>实际中</w:t>
      </w:r>
      <w:r w:rsidR="006C54BB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数据各式各样，</w:t>
      </w:r>
      <w:r w:rsidR="00F02C0C" w:rsidRPr="0046300C">
        <w:rPr>
          <w:rFonts w:hint="eastAsia"/>
          <w:sz w:val="24"/>
        </w:rPr>
        <w:t>它们在空间中的分布特点</w:t>
      </w:r>
      <w:r w:rsidR="00BE31D9" w:rsidRPr="0046300C">
        <w:rPr>
          <w:rFonts w:hint="eastAsia"/>
          <w:sz w:val="24"/>
        </w:rPr>
        <w:t>都不一样，</w:t>
      </w:r>
      <w:r w:rsidR="003415E9" w:rsidRPr="0046300C">
        <w:rPr>
          <w:rFonts w:hint="eastAsia"/>
          <w:sz w:val="24"/>
        </w:rPr>
        <w:t>因此，针对不同的数据分布特点，有很多种降维算法被提出。降维算法可以分为线性降维和非线性降维。</w:t>
      </w:r>
    </w:p>
    <w:p w:rsidR="00087047" w:rsidRPr="0046300C" w:rsidRDefault="00087047">
      <w:pPr>
        <w:rPr>
          <w:sz w:val="24"/>
        </w:rPr>
      </w:pPr>
      <w:r w:rsidRPr="0046300C">
        <w:rPr>
          <w:rFonts w:hint="eastAsia"/>
          <w:sz w:val="24"/>
        </w:rPr>
        <w:t>实际中，降维算法的实现一般都将样本数据</w:t>
      </w:r>
      <w:r w:rsidR="00F85417" w:rsidRPr="0046300C">
        <w:rPr>
          <w:rFonts w:hint="eastAsia"/>
          <w:sz w:val="24"/>
        </w:rPr>
        <w:t>看成是一个矩阵</w:t>
      </w:r>
      <w:r w:rsidR="00C70E86">
        <w:rPr>
          <w:rFonts w:hint="eastAsia"/>
          <w:sz w:val="24"/>
        </w:rPr>
        <w:t>（</w:t>
      </w:r>
      <w:r w:rsidR="00C70E86" w:rsidRPr="0046300C">
        <w:rPr>
          <w:position w:val="-4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5.05pt" o:ole="">
            <v:imagedata r:id="rId7" o:title=""/>
          </v:shape>
          <o:OLEObject Type="Embed" ProgID="Equation.DSMT4" ShapeID="_x0000_i1025" DrawAspect="Content" ObjectID="_1651044918" r:id="rId8"/>
        </w:object>
      </w:r>
      <w:r w:rsidR="00C70E86">
        <w:rPr>
          <w:rFonts w:hint="eastAsia"/>
          <w:sz w:val="24"/>
        </w:rPr>
        <w:t>）</w:t>
      </w:r>
      <w:r w:rsidR="00F85417" w:rsidRPr="0046300C">
        <w:rPr>
          <w:rFonts w:hint="eastAsia"/>
          <w:sz w:val="24"/>
        </w:rPr>
        <w:t>，然后针对该矩阵进行计算。矩阵的每一行是一个样本，每一列是一个</w:t>
      </w:r>
      <w:r w:rsidR="00D3159A" w:rsidRPr="0046300C">
        <w:rPr>
          <w:rFonts w:hint="eastAsia"/>
          <w:sz w:val="24"/>
        </w:rPr>
        <w:t>特征。</w:t>
      </w:r>
    </w:p>
    <w:p w:rsidR="003415E9" w:rsidRPr="0046300C" w:rsidRDefault="003415E9">
      <w:pPr>
        <w:rPr>
          <w:sz w:val="24"/>
        </w:rPr>
      </w:pPr>
      <w:r w:rsidRPr="0046300C">
        <w:rPr>
          <w:rFonts w:hint="eastAsia"/>
          <w:sz w:val="24"/>
        </w:rPr>
        <w:t>常用的降维算法有：</w:t>
      </w:r>
      <w:r w:rsidR="003A2D3C" w:rsidRPr="0046300C">
        <w:rPr>
          <w:rFonts w:hint="eastAsia"/>
          <w:sz w:val="24"/>
        </w:rPr>
        <w:t>PCA</w:t>
      </w:r>
      <w:r w:rsidR="003A2D3C" w:rsidRPr="0046300C">
        <w:rPr>
          <w:rFonts w:hint="eastAsia"/>
          <w:sz w:val="24"/>
        </w:rPr>
        <w:t>、</w:t>
      </w:r>
      <w:r w:rsidR="003A2D3C" w:rsidRPr="0046300C">
        <w:rPr>
          <w:rFonts w:hint="eastAsia"/>
          <w:sz w:val="24"/>
        </w:rPr>
        <w:t>KPCA</w:t>
      </w:r>
      <w:r w:rsidR="003A2D3C" w:rsidRPr="0046300C">
        <w:rPr>
          <w:rFonts w:hint="eastAsia"/>
          <w:sz w:val="24"/>
        </w:rPr>
        <w:t>、</w:t>
      </w:r>
      <w:r w:rsidR="00A474DE" w:rsidRPr="0046300C">
        <w:rPr>
          <w:rFonts w:hint="eastAsia"/>
          <w:sz w:val="24"/>
        </w:rPr>
        <w:t>FA</w:t>
      </w:r>
      <w:r w:rsidR="00A474DE" w:rsidRPr="0046300C">
        <w:rPr>
          <w:rFonts w:hint="eastAsia"/>
          <w:sz w:val="24"/>
        </w:rPr>
        <w:t>、流形学习等。下面一一介绍</w:t>
      </w:r>
      <w:r w:rsidR="004612E0">
        <w:rPr>
          <w:rFonts w:hint="eastAsia"/>
          <w:sz w:val="24"/>
        </w:rPr>
        <w:t>它们</w:t>
      </w:r>
      <w:r w:rsidR="00A474DE" w:rsidRPr="0046300C">
        <w:rPr>
          <w:rFonts w:hint="eastAsia"/>
          <w:sz w:val="24"/>
        </w:rPr>
        <w:t>。</w:t>
      </w:r>
    </w:p>
    <w:p w:rsidR="00A474DE" w:rsidRPr="0046300C" w:rsidRDefault="00A474DE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1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PCA</w:t>
      </w:r>
    </w:p>
    <w:p w:rsidR="00A474DE" w:rsidRPr="0046300C" w:rsidRDefault="00343B66">
      <w:pPr>
        <w:rPr>
          <w:sz w:val="24"/>
        </w:rPr>
      </w:pPr>
      <w:r w:rsidRPr="0046300C">
        <w:rPr>
          <w:rFonts w:hint="eastAsia"/>
          <w:sz w:val="24"/>
        </w:rPr>
        <w:t>PCA</w:t>
      </w:r>
      <w:r w:rsidR="00E30D93">
        <w:rPr>
          <w:rFonts w:hint="eastAsia"/>
          <w:sz w:val="24"/>
        </w:rPr>
        <w:t>（主成分分析</w:t>
      </w:r>
      <w:bookmarkStart w:id="0" w:name="_GoBack"/>
      <w:bookmarkEnd w:id="0"/>
      <w:r w:rsidR="00E30D93">
        <w:rPr>
          <w:rFonts w:hint="eastAsia"/>
          <w:sz w:val="24"/>
        </w:rPr>
        <w:t>）</w:t>
      </w:r>
      <w:r w:rsidRPr="0046300C">
        <w:rPr>
          <w:rFonts w:hint="eastAsia"/>
          <w:sz w:val="24"/>
        </w:rPr>
        <w:t>是最经典的线性降维算法。</w:t>
      </w:r>
      <w:r w:rsidR="00956C95" w:rsidRPr="0046300C">
        <w:rPr>
          <w:rFonts w:hint="eastAsia"/>
          <w:sz w:val="24"/>
        </w:rPr>
        <w:t>那么，</w:t>
      </w:r>
      <w:r w:rsidR="00F45143" w:rsidRPr="0046300C">
        <w:rPr>
          <w:rFonts w:hint="eastAsia"/>
          <w:sz w:val="24"/>
        </w:rPr>
        <w:t>“线性降维”</w:t>
      </w:r>
      <w:r w:rsidR="00502747" w:rsidRPr="0046300C">
        <w:rPr>
          <w:rFonts w:hint="eastAsia"/>
          <w:sz w:val="24"/>
        </w:rPr>
        <w:t>中的“线性”</w:t>
      </w:r>
      <w:r w:rsidR="00F45143" w:rsidRPr="0046300C">
        <w:rPr>
          <w:rFonts w:hint="eastAsia"/>
          <w:sz w:val="24"/>
        </w:rPr>
        <w:t>是怎么体现的呢？就是说，</w:t>
      </w:r>
      <w:r w:rsidR="00B16F88" w:rsidRPr="0046300C">
        <w:rPr>
          <w:rFonts w:hint="eastAsia"/>
          <w:sz w:val="24"/>
        </w:rPr>
        <w:t>PCA</w:t>
      </w:r>
      <w:r w:rsidR="0063067C">
        <w:rPr>
          <w:rFonts w:hint="eastAsia"/>
          <w:sz w:val="24"/>
        </w:rPr>
        <w:t>用</w:t>
      </w:r>
      <w:r w:rsidR="0063067C" w:rsidRPr="0046300C">
        <w:rPr>
          <w:rFonts w:hint="eastAsia"/>
          <w:sz w:val="24"/>
        </w:rPr>
        <w:t>一个“映射矩阵”</w:t>
      </w:r>
      <w:r w:rsidR="0063067C">
        <w:rPr>
          <w:rFonts w:hint="eastAsia"/>
          <w:sz w:val="24"/>
        </w:rPr>
        <w:t>去乘</w:t>
      </w:r>
      <w:r w:rsidR="00E3588D" w:rsidRPr="0046300C">
        <w:rPr>
          <w:rFonts w:hint="eastAsia"/>
          <w:sz w:val="24"/>
        </w:rPr>
        <w:t>样本数据</w:t>
      </w:r>
      <w:r w:rsidR="00577E67" w:rsidRPr="0046300C">
        <w:rPr>
          <w:rFonts w:hint="eastAsia"/>
          <w:sz w:val="24"/>
        </w:rPr>
        <w:t>，</w:t>
      </w:r>
      <w:r w:rsidR="002529BB" w:rsidRPr="0046300C">
        <w:rPr>
          <w:rFonts w:hint="eastAsia"/>
          <w:sz w:val="24"/>
        </w:rPr>
        <w:t>就得到</w:t>
      </w:r>
      <w:r w:rsidR="000A39E4" w:rsidRPr="0046300C">
        <w:rPr>
          <w:rFonts w:hint="eastAsia"/>
          <w:sz w:val="24"/>
        </w:rPr>
        <w:t>了</w:t>
      </w:r>
      <w:r w:rsidR="002529BB" w:rsidRPr="0046300C">
        <w:rPr>
          <w:rFonts w:hint="eastAsia"/>
          <w:sz w:val="24"/>
        </w:rPr>
        <w:t>降维的结果，</w:t>
      </w:r>
      <w:r w:rsidR="00577E67" w:rsidRPr="0046300C">
        <w:rPr>
          <w:rFonts w:hint="eastAsia"/>
          <w:sz w:val="24"/>
        </w:rPr>
        <w:t>这相当于对样本数据执行了一个线性的坐标变换</w:t>
      </w:r>
      <w:r w:rsidR="000A39E4" w:rsidRPr="0046300C">
        <w:rPr>
          <w:rFonts w:hint="eastAsia"/>
          <w:sz w:val="24"/>
        </w:rPr>
        <w:t>（“坐标”</w:t>
      </w:r>
      <w:r w:rsidR="004828E9" w:rsidRPr="0046300C">
        <w:rPr>
          <w:rFonts w:hint="eastAsia"/>
          <w:sz w:val="24"/>
        </w:rPr>
        <w:t>其实</w:t>
      </w:r>
      <w:r w:rsidR="007B4313" w:rsidRPr="0046300C">
        <w:rPr>
          <w:rFonts w:hint="eastAsia"/>
          <w:sz w:val="24"/>
        </w:rPr>
        <w:t>就是特征</w:t>
      </w:r>
      <w:r w:rsidR="000A39E4" w:rsidRPr="0046300C">
        <w:rPr>
          <w:rFonts w:hint="eastAsia"/>
          <w:sz w:val="24"/>
        </w:rPr>
        <w:t>）</w:t>
      </w:r>
      <w:r w:rsidR="00577E67" w:rsidRPr="0046300C">
        <w:rPr>
          <w:rFonts w:hint="eastAsia"/>
          <w:sz w:val="24"/>
        </w:rPr>
        <w:t>。</w:t>
      </w:r>
    </w:p>
    <w:p w:rsidR="008515ED" w:rsidRPr="0046300C" w:rsidRDefault="00A66A3A">
      <w:pPr>
        <w:rPr>
          <w:sz w:val="24"/>
        </w:rPr>
      </w:pPr>
      <w:r w:rsidRPr="0046300C">
        <w:rPr>
          <w:rFonts w:hint="eastAsia"/>
          <w:sz w:val="24"/>
        </w:rPr>
        <w:t>我们知道，</w:t>
      </w:r>
      <w:r w:rsidR="00C67691" w:rsidRPr="0046300C">
        <w:rPr>
          <w:rFonts w:hint="eastAsia"/>
          <w:sz w:val="24"/>
        </w:rPr>
        <w:t>机器学习模型一般都是基于一个假设，</w:t>
      </w:r>
      <w:r w:rsidR="00281534" w:rsidRPr="0046300C">
        <w:rPr>
          <w:rFonts w:hint="eastAsia"/>
          <w:sz w:val="24"/>
        </w:rPr>
        <w:t>导出其目标函数，然后对目标函数</w:t>
      </w:r>
      <w:r w:rsidR="00D0439F" w:rsidRPr="0046300C">
        <w:rPr>
          <w:rFonts w:hint="eastAsia"/>
          <w:sz w:val="24"/>
        </w:rPr>
        <w:t>进行</w:t>
      </w:r>
      <w:r w:rsidR="00F763FA" w:rsidRPr="0046300C">
        <w:rPr>
          <w:rFonts w:hint="eastAsia"/>
          <w:sz w:val="24"/>
        </w:rPr>
        <w:t>最</w:t>
      </w:r>
      <w:r w:rsidR="00D0439F" w:rsidRPr="0046300C">
        <w:rPr>
          <w:rFonts w:hint="eastAsia"/>
          <w:sz w:val="24"/>
        </w:rPr>
        <w:t>优化</w:t>
      </w:r>
      <w:r w:rsidR="00F763FA" w:rsidRPr="0046300C">
        <w:rPr>
          <w:rFonts w:hint="eastAsia"/>
          <w:sz w:val="24"/>
        </w:rPr>
        <w:t>求解</w:t>
      </w:r>
      <w:r w:rsidR="00276CD9" w:rsidRPr="0046300C">
        <w:rPr>
          <w:rFonts w:hint="eastAsia"/>
          <w:sz w:val="24"/>
        </w:rPr>
        <w:t>。</w:t>
      </w:r>
      <w:r w:rsidR="00BE0BCB" w:rsidRPr="0046300C">
        <w:rPr>
          <w:rFonts w:hint="eastAsia"/>
          <w:sz w:val="24"/>
        </w:rPr>
        <w:t>PCA</w:t>
      </w:r>
      <w:r w:rsidR="00BE0BCB" w:rsidRPr="0046300C">
        <w:rPr>
          <w:rFonts w:hint="eastAsia"/>
          <w:sz w:val="24"/>
        </w:rPr>
        <w:t>也不例外。</w:t>
      </w:r>
      <w:r w:rsidR="006E0DDB" w:rsidRPr="0046300C">
        <w:rPr>
          <w:rFonts w:hint="eastAsia"/>
          <w:sz w:val="24"/>
        </w:rPr>
        <w:t>PCA</w:t>
      </w:r>
      <w:r w:rsidR="006E0DDB" w:rsidRPr="0046300C">
        <w:rPr>
          <w:rFonts w:hint="eastAsia"/>
          <w:sz w:val="24"/>
        </w:rPr>
        <w:t>的假设是，</w:t>
      </w:r>
      <w:r w:rsidR="00A02EE5" w:rsidRPr="0046300C">
        <w:rPr>
          <w:rFonts w:hint="eastAsia"/>
          <w:sz w:val="24"/>
        </w:rPr>
        <w:t>样本</w:t>
      </w:r>
      <w:r w:rsidR="00656C47" w:rsidRPr="0046300C">
        <w:rPr>
          <w:rFonts w:hint="eastAsia"/>
          <w:sz w:val="24"/>
        </w:rPr>
        <w:t>数据</w:t>
      </w:r>
      <w:r w:rsidR="006A5F43" w:rsidRPr="0046300C">
        <w:rPr>
          <w:rFonts w:hint="eastAsia"/>
          <w:sz w:val="24"/>
        </w:rPr>
        <w:t>的各维</w:t>
      </w:r>
      <w:r w:rsidR="00F45143" w:rsidRPr="0046300C">
        <w:rPr>
          <w:rFonts w:hint="eastAsia"/>
          <w:sz w:val="24"/>
        </w:rPr>
        <w:t>特征之间具有线性相关性</w:t>
      </w:r>
      <w:r w:rsidR="00BC33DD" w:rsidRPr="0046300C">
        <w:rPr>
          <w:rFonts w:hint="eastAsia"/>
          <w:sz w:val="24"/>
        </w:rPr>
        <w:t>（这造成了数据的信息冗余）</w:t>
      </w:r>
      <w:r w:rsidR="009C7BB6" w:rsidRPr="0046300C">
        <w:rPr>
          <w:rFonts w:hint="eastAsia"/>
          <w:sz w:val="24"/>
        </w:rPr>
        <w:t>，并且数据中存在一些高斯噪声</w:t>
      </w:r>
      <w:r w:rsidR="00BC7E1D" w:rsidRPr="0046300C">
        <w:rPr>
          <w:rFonts w:hint="eastAsia"/>
          <w:sz w:val="24"/>
        </w:rPr>
        <w:t>，显然，通过线性映射</w:t>
      </w:r>
      <w:r w:rsidR="00705B02" w:rsidRPr="0046300C">
        <w:rPr>
          <w:rFonts w:hint="eastAsia"/>
          <w:sz w:val="24"/>
        </w:rPr>
        <w:t>将数据</w:t>
      </w:r>
      <w:r w:rsidR="002F62CB" w:rsidRPr="0046300C">
        <w:rPr>
          <w:rFonts w:hint="eastAsia"/>
          <w:sz w:val="24"/>
        </w:rPr>
        <w:t>映射到低维空间，</w:t>
      </w:r>
      <w:r w:rsidR="00BC7E1D" w:rsidRPr="0046300C">
        <w:rPr>
          <w:rFonts w:hint="eastAsia"/>
          <w:sz w:val="24"/>
        </w:rPr>
        <w:t>可以减小特征之间的线性相关性</w:t>
      </w:r>
      <w:r w:rsidR="009C7BB6" w:rsidRPr="0046300C">
        <w:rPr>
          <w:rFonts w:hint="eastAsia"/>
          <w:sz w:val="24"/>
        </w:rPr>
        <w:t>。</w:t>
      </w:r>
      <w:r w:rsidR="00807EE3" w:rsidRPr="0046300C">
        <w:rPr>
          <w:rFonts w:hint="eastAsia"/>
          <w:sz w:val="24"/>
        </w:rPr>
        <w:t>那么自然地，</w:t>
      </w:r>
      <w:r w:rsidR="00807EE3" w:rsidRPr="0046300C">
        <w:rPr>
          <w:rFonts w:hint="eastAsia"/>
          <w:sz w:val="24"/>
        </w:rPr>
        <w:t>PCA</w:t>
      </w:r>
      <w:r w:rsidR="00DA742C" w:rsidRPr="0046300C">
        <w:rPr>
          <w:rFonts w:hint="eastAsia"/>
          <w:sz w:val="24"/>
        </w:rPr>
        <w:t>的目标</w:t>
      </w:r>
      <w:r w:rsidR="00F44EE9" w:rsidRPr="0046300C">
        <w:rPr>
          <w:rFonts w:hint="eastAsia"/>
          <w:sz w:val="24"/>
        </w:rPr>
        <w:t>就是</w:t>
      </w:r>
      <w:r w:rsidR="00BC7E1D" w:rsidRPr="0046300C">
        <w:rPr>
          <w:rFonts w:hint="eastAsia"/>
          <w:sz w:val="24"/>
        </w:rPr>
        <w:t>：将数据线性映射到低维空间，</w:t>
      </w:r>
      <w:r w:rsidR="00F44EE9" w:rsidRPr="0046300C">
        <w:rPr>
          <w:rFonts w:hint="eastAsia"/>
          <w:sz w:val="24"/>
        </w:rPr>
        <w:t>尽量消除</w:t>
      </w:r>
      <w:r w:rsidR="001D071A" w:rsidRPr="0046300C">
        <w:rPr>
          <w:rFonts w:hint="eastAsia"/>
          <w:sz w:val="24"/>
        </w:rPr>
        <w:t>特征之间的</w:t>
      </w:r>
      <w:r w:rsidR="005F07F3" w:rsidRPr="0046300C">
        <w:rPr>
          <w:rFonts w:hint="eastAsia"/>
          <w:sz w:val="24"/>
        </w:rPr>
        <w:t>信息冗余（也就是去线性相关性），同时</w:t>
      </w:r>
      <w:r w:rsidR="00485B38" w:rsidRPr="0046300C">
        <w:rPr>
          <w:rFonts w:hint="eastAsia"/>
          <w:sz w:val="24"/>
        </w:rPr>
        <w:t>要尽量保持数据信息不被丢失。</w:t>
      </w:r>
      <w:r w:rsidR="008D3B75" w:rsidRPr="0046300C">
        <w:rPr>
          <w:rFonts w:hint="eastAsia"/>
          <w:sz w:val="24"/>
        </w:rPr>
        <w:t>（</w:t>
      </w:r>
      <w:r w:rsidR="00FA5504" w:rsidRPr="0046300C">
        <w:rPr>
          <w:rFonts w:hint="eastAsia"/>
          <w:sz w:val="24"/>
        </w:rPr>
        <w:t>在实现去线性相关的过程中，恰好能顺便压制噪声</w:t>
      </w:r>
      <w:r w:rsidR="008D3B75" w:rsidRPr="0046300C">
        <w:rPr>
          <w:rFonts w:hint="eastAsia"/>
          <w:sz w:val="24"/>
        </w:rPr>
        <w:t>）</w:t>
      </w:r>
      <w:r w:rsidR="001D071A" w:rsidRPr="0046300C">
        <w:rPr>
          <w:rFonts w:hint="eastAsia"/>
          <w:sz w:val="24"/>
        </w:rPr>
        <w:t>。</w:t>
      </w:r>
    </w:p>
    <w:p w:rsidR="009D73D9" w:rsidRPr="0046300C" w:rsidRDefault="001B7BB9">
      <w:pPr>
        <w:rPr>
          <w:sz w:val="24"/>
        </w:rPr>
      </w:pPr>
      <w:r w:rsidRPr="0046300C">
        <w:rPr>
          <w:rFonts w:hint="eastAsia"/>
          <w:sz w:val="24"/>
        </w:rPr>
        <w:t>注意，这里所说的线性相关性是指特征之间的线性相关性。这里，特征被看做是随机变量，</w:t>
      </w:r>
      <w:r w:rsidR="003E5637" w:rsidRPr="0046300C">
        <w:rPr>
          <w:rFonts w:hint="eastAsia"/>
          <w:sz w:val="24"/>
        </w:rPr>
        <w:t>随机变量的</w:t>
      </w:r>
      <w:r w:rsidR="00585848" w:rsidRPr="0046300C">
        <w:rPr>
          <w:rFonts w:hint="eastAsia"/>
          <w:sz w:val="24"/>
        </w:rPr>
        <w:t>“线性相关性”</w:t>
      </w:r>
      <w:r w:rsidR="00104553" w:rsidRPr="0046300C">
        <w:rPr>
          <w:rFonts w:hint="eastAsia"/>
          <w:sz w:val="24"/>
        </w:rPr>
        <w:t>是概率论中的</w:t>
      </w:r>
      <w:r w:rsidR="008C7076">
        <w:rPr>
          <w:rFonts w:hint="eastAsia"/>
          <w:sz w:val="24"/>
        </w:rPr>
        <w:t>内容，它与线性代数中的“线性相关性”</w:t>
      </w:r>
      <w:r w:rsidR="00B22645">
        <w:rPr>
          <w:rFonts w:hint="eastAsia"/>
          <w:sz w:val="24"/>
        </w:rPr>
        <w:t>是有区别的，它们的</w:t>
      </w:r>
      <w:r w:rsidR="007326EB">
        <w:rPr>
          <w:rFonts w:hint="eastAsia"/>
          <w:sz w:val="24"/>
        </w:rPr>
        <w:t>研究</w:t>
      </w:r>
      <w:r w:rsidR="00B22645">
        <w:rPr>
          <w:rFonts w:hint="eastAsia"/>
          <w:sz w:val="24"/>
        </w:rPr>
        <w:t>对象不同。</w:t>
      </w:r>
    </w:p>
    <w:p w:rsidR="00343B66" w:rsidRPr="0046300C" w:rsidRDefault="00F341F9">
      <w:pPr>
        <w:rPr>
          <w:sz w:val="24"/>
        </w:rPr>
      </w:pPr>
      <w:r w:rsidRPr="0046300C">
        <w:rPr>
          <w:rFonts w:hint="eastAsia"/>
          <w:sz w:val="24"/>
        </w:rPr>
        <w:t>这个目标</w:t>
      </w:r>
      <w:r w:rsidR="005738F4" w:rsidRPr="0046300C">
        <w:rPr>
          <w:rFonts w:hint="eastAsia"/>
          <w:sz w:val="24"/>
        </w:rPr>
        <w:t>有很多的形式化的方法</w:t>
      </w:r>
      <w:r w:rsidR="00B163CD" w:rsidRPr="0046300C">
        <w:rPr>
          <w:rFonts w:hint="eastAsia"/>
          <w:sz w:val="24"/>
        </w:rPr>
        <w:t>，比如：最大方差目标、最小均方误差目标等，这里我们只介绍最大方差目标。</w:t>
      </w:r>
    </w:p>
    <w:p w:rsidR="00B25CA4" w:rsidRPr="0046300C" w:rsidRDefault="00B25CA4">
      <w:pPr>
        <w:rPr>
          <w:sz w:val="24"/>
        </w:rPr>
      </w:pPr>
      <w:r w:rsidRPr="0046300C">
        <w:rPr>
          <w:rFonts w:hint="eastAsia"/>
          <w:sz w:val="24"/>
        </w:rPr>
        <w:t>最大方差法的</w:t>
      </w:r>
      <w:r w:rsidR="007A1F45" w:rsidRPr="0046300C">
        <w:rPr>
          <w:rFonts w:hint="eastAsia"/>
          <w:sz w:val="24"/>
        </w:rPr>
        <w:t>基本</w:t>
      </w:r>
      <w:r w:rsidR="00A5182F" w:rsidRPr="0046300C">
        <w:rPr>
          <w:rFonts w:hint="eastAsia"/>
          <w:sz w:val="24"/>
        </w:rPr>
        <w:t>思想</w:t>
      </w:r>
      <w:r w:rsidRPr="0046300C">
        <w:rPr>
          <w:rFonts w:hint="eastAsia"/>
          <w:sz w:val="24"/>
        </w:rPr>
        <w:t>是用方差衡量数据的信息</w:t>
      </w:r>
      <w:r w:rsidR="00AA29D6" w:rsidRPr="0046300C">
        <w:rPr>
          <w:rFonts w:hint="eastAsia"/>
          <w:sz w:val="24"/>
        </w:rPr>
        <w:t>量</w:t>
      </w:r>
      <w:r w:rsidRPr="0046300C">
        <w:rPr>
          <w:rFonts w:hint="eastAsia"/>
          <w:sz w:val="24"/>
        </w:rPr>
        <w:t>，</w:t>
      </w:r>
      <w:r w:rsidR="0073410B" w:rsidRPr="0046300C">
        <w:rPr>
          <w:rFonts w:hint="eastAsia"/>
          <w:sz w:val="24"/>
        </w:rPr>
        <w:t>以便</w:t>
      </w:r>
      <w:r w:rsidR="000A74BB" w:rsidRPr="0046300C">
        <w:rPr>
          <w:rFonts w:hint="eastAsia"/>
          <w:sz w:val="24"/>
        </w:rPr>
        <w:t>对给定的降维，</w:t>
      </w:r>
      <w:r w:rsidR="00B974DA" w:rsidRPr="0046300C">
        <w:rPr>
          <w:rFonts w:hint="eastAsia"/>
          <w:sz w:val="24"/>
        </w:rPr>
        <w:t>能够知</w:t>
      </w:r>
      <w:r w:rsidR="00B974DA" w:rsidRPr="0046300C">
        <w:rPr>
          <w:rFonts w:hint="eastAsia"/>
          <w:sz w:val="24"/>
        </w:rPr>
        <w:lastRenderedPageBreak/>
        <w:t>道其保留了原始数据的多少信息。</w:t>
      </w:r>
    </w:p>
    <w:p w:rsidR="004B2430" w:rsidRPr="0046300C" w:rsidRDefault="00C4117D">
      <w:pPr>
        <w:rPr>
          <w:sz w:val="24"/>
        </w:rPr>
      </w:pPr>
      <w:r w:rsidRPr="0046300C">
        <w:rPr>
          <w:rFonts w:hint="eastAsia"/>
          <w:sz w:val="24"/>
        </w:rPr>
        <w:t>设样本</w:t>
      </w:r>
      <w:r w:rsidR="00E169A4" w:rsidRPr="0046300C">
        <w:rPr>
          <w:rFonts w:hint="eastAsia"/>
          <w:sz w:val="24"/>
        </w:rPr>
        <w:t>数据为</w:t>
      </w:r>
      <w:r w:rsidR="00F65530" w:rsidRPr="0046300C">
        <w:rPr>
          <w:position w:val="-4"/>
          <w:sz w:val="24"/>
        </w:rPr>
        <w:object w:dxaOrig="520" w:dyaOrig="300">
          <v:shape id="_x0000_i1026" type="#_x0000_t75" style="width:26.1pt;height:15.05pt" o:ole="">
            <v:imagedata r:id="rId7" o:title=""/>
          </v:shape>
          <o:OLEObject Type="Embed" ProgID="Equation.DSMT4" ShapeID="_x0000_i1026" DrawAspect="Content" ObjectID="_1651044919" r:id="rId9"/>
        </w:object>
      </w:r>
      <w:r w:rsidR="009706DA" w:rsidRPr="0046300C">
        <w:rPr>
          <w:rFonts w:hint="eastAsia"/>
          <w:sz w:val="24"/>
        </w:rPr>
        <w:t>（</w:t>
      </w:r>
      <w:r w:rsidR="009706DA" w:rsidRPr="0046300C">
        <w:rPr>
          <w:rFonts w:hint="eastAsia"/>
          <w:sz w:val="24"/>
        </w:rPr>
        <w:t>m</w:t>
      </w:r>
      <w:r w:rsidR="009706DA" w:rsidRPr="0046300C">
        <w:rPr>
          <w:rFonts w:hint="eastAsia"/>
          <w:sz w:val="24"/>
        </w:rPr>
        <w:t>个样本，</w:t>
      </w:r>
      <w:r w:rsidR="009706DA" w:rsidRPr="0046300C">
        <w:rPr>
          <w:rFonts w:hint="eastAsia"/>
          <w:sz w:val="24"/>
        </w:rPr>
        <w:t>n</w:t>
      </w:r>
      <w:r w:rsidR="009706DA" w:rsidRPr="0046300C">
        <w:rPr>
          <w:rFonts w:hint="eastAsia"/>
          <w:sz w:val="24"/>
        </w:rPr>
        <w:t>维特征），</w:t>
      </w:r>
      <w:r w:rsidR="009B288A" w:rsidRPr="0046300C">
        <w:rPr>
          <w:rFonts w:hint="eastAsia"/>
          <w:sz w:val="24"/>
        </w:rPr>
        <w:t>最大方差法首先将</w:t>
      </w:r>
      <w:r w:rsidR="00D37183" w:rsidRPr="0046300C">
        <w:rPr>
          <w:rFonts w:hint="eastAsia"/>
          <w:sz w:val="24"/>
        </w:rPr>
        <w:t>数据</w:t>
      </w:r>
      <w:r w:rsidRPr="0046300C">
        <w:rPr>
          <w:rFonts w:hint="eastAsia"/>
          <w:sz w:val="24"/>
        </w:rPr>
        <w:t>线性</w:t>
      </w:r>
      <w:r w:rsidR="00D37183" w:rsidRPr="0046300C">
        <w:rPr>
          <w:rFonts w:hint="eastAsia"/>
          <w:sz w:val="24"/>
        </w:rPr>
        <w:t>映射到</w:t>
      </w:r>
      <w:r w:rsidR="00EF7846">
        <w:rPr>
          <w:rFonts w:hint="eastAsia"/>
          <w:sz w:val="24"/>
        </w:rPr>
        <w:t>某</w:t>
      </w:r>
      <w:r w:rsidR="00C16849" w:rsidRPr="0046300C">
        <w:rPr>
          <w:rFonts w:hint="eastAsia"/>
          <w:sz w:val="24"/>
        </w:rPr>
        <w:t>一维特征</w:t>
      </w:r>
      <w:r w:rsidR="007A2F8F" w:rsidRPr="0046300C">
        <w:rPr>
          <w:rFonts w:hint="eastAsia"/>
          <w:sz w:val="24"/>
        </w:rPr>
        <w:t>空间</w:t>
      </w:r>
      <w:r w:rsidR="00C12CE3" w:rsidRPr="0046300C">
        <w:rPr>
          <w:rFonts w:hint="eastAsia"/>
          <w:sz w:val="24"/>
        </w:rPr>
        <w:t>（或者说一维坐标轴）</w:t>
      </w:r>
      <w:r w:rsidR="00EF7846" w:rsidRPr="00EF7846">
        <w:rPr>
          <w:position w:val="-12"/>
          <w:sz w:val="24"/>
        </w:rPr>
        <w:object w:dxaOrig="320" w:dyaOrig="360">
          <v:shape id="_x0000_i1027" type="#_x0000_t75" style="width:15.8pt;height:18.2pt" o:ole="">
            <v:imagedata r:id="rId10" o:title=""/>
          </v:shape>
          <o:OLEObject Type="Embed" ProgID="Equation.DSMT4" ShapeID="_x0000_i1027" DrawAspect="Content" ObjectID="_1651044920" r:id="rId11"/>
        </w:object>
      </w:r>
      <w:r w:rsidR="00CC1CB7" w:rsidRPr="0046300C">
        <w:rPr>
          <w:rFonts w:hint="eastAsia"/>
          <w:sz w:val="24"/>
        </w:rPr>
        <w:t>上，并保证在该维上</w:t>
      </w:r>
      <w:r w:rsidR="00BE07E5" w:rsidRPr="0046300C">
        <w:rPr>
          <w:rFonts w:hint="eastAsia"/>
          <w:sz w:val="24"/>
        </w:rPr>
        <w:t>方差最大。为什么要使方差最大？因为最大的方差</w:t>
      </w:r>
      <w:r w:rsidR="00136466" w:rsidRPr="0046300C">
        <w:rPr>
          <w:rFonts w:hint="eastAsia"/>
          <w:sz w:val="24"/>
        </w:rPr>
        <w:t>对应着最多的信息。</w:t>
      </w:r>
      <w:r w:rsidR="00F8755B" w:rsidRPr="0046300C">
        <w:rPr>
          <w:rFonts w:hint="eastAsia"/>
          <w:sz w:val="24"/>
        </w:rPr>
        <w:t>对于一个随机变量，我们最常用熵</w:t>
      </w:r>
      <w:r w:rsidR="004A4C87" w:rsidRPr="0046300C">
        <w:rPr>
          <w:rFonts w:hint="eastAsia"/>
          <w:sz w:val="24"/>
        </w:rPr>
        <w:t>来衡量它的信息量（或者说不确定程度），实际上，方差也可以衡量</w:t>
      </w:r>
      <w:r w:rsidR="008E7EB9" w:rsidRPr="0046300C">
        <w:rPr>
          <w:rFonts w:hint="eastAsia"/>
          <w:sz w:val="24"/>
        </w:rPr>
        <w:t>随机变量的信息</w:t>
      </w:r>
      <w:r w:rsidR="001B544F" w:rsidRPr="0046300C">
        <w:rPr>
          <w:rFonts w:hint="eastAsia"/>
          <w:sz w:val="24"/>
        </w:rPr>
        <w:t>量</w:t>
      </w:r>
      <w:r w:rsidR="008E7EB9" w:rsidRPr="0046300C">
        <w:rPr>
          <w:rFonts w:hint="eastAsia"/>
          <w:sz w:val="24"/>
        </w:rPr>
        <w:t>，</w:t>
      </w:r>
      <w:r w:rsidR="001B544F" w:rsidRPr="0046300C">
        <w:rPr>
          <w:rFonts w:hint="eastAsia"/>
          <w:sz w:val="24"/>
        </w:rPr>
        <w:t>方差越大，信息量越大。</w:t>
      </w:r>
    </w:p>
    <w:p w:rsidR="00D0655D" w:rsidRPr="0046300C" w:rsidRDefault="00F8755B">
      <w:pPr>
        <w:rPr>
          <w:sz w:val="24"/>
        </w:rPr>
      </w:pPr>
      <w:r w:rsidRPr="0046300C">
        <w:rPr>
          <w:rFonts w:hint="eastAsia"/>
          <w:sz w:val="24"/>
        </w:rPr>
        <w:t>将</w:t>
      </w:r>
      <w:r w:rsidRPr="0046300C">
        <w:rPr>
          <w:rFonts w:hint="eastAsia"/>
          <w:sz w:val="24"/>
        </w:rPr>
        <w:t>n</w:t>
      </w:r>
      <w:r w:rsidRPr="0046300C">
        <w:rPr>
          <w:rFonts w:hint="eastAsia"/>
          <w:sz w:val="24"/>
        </w:rPr>
        <w:t>维特征的数据</w:t>
      </w:r>
      <w:r w:rsidR="00C9413A" w:rsidRPr="0046300C">
        <w:rPr>
          <w:rFonts w:hint="eastAsia"/>
          <w:sz w:val="24"/>
        </w:rPr>
        <w:t>映射到一维，必然会损失信息，而最大方差的映射可以保证</w:t>
      </w:r>
      <w:r w:rsidR="009F509C" w:rsidRPr="0046300C">
        <w:rPr>
          <w:rFonts w:hint="eastAsia"/>
          <w:sz w:val="24"/>
        </w:rPr>
        <w:t>信息</w:t>
      </w:r>
      <w:r w:rsidR="00C9413A" w:rsidRPr="0046300C">
        <w:rPr>
          <w:rFonts w:hint="eastAsia"/>
          <w:sz w:val="24"/>
        </w:rPr>
        <w:t>损失最小。</w:t>
      </w:r>
    </w:p>
    <w:p w:rsidR="00C4117D" w:rsidRPr="0046300C" w:rsidRDefault="00D00AEC">
      <w:pPr>
        <w:rPr>
          <w:sz w:val="24"/>
        </w:rPr>
      </w:pPr>
      <w:r w:rsidRPr="0046300C">
        <w:rPr>
          <w:rFonts w:hint="eastAsia"/>
          <w:sz w:val="24"/>
        </w:rPr>
        <w:t>然后，选择</w:t>
      </w:r>
      <w:r w:rsidR="005701EA" w:rsidRPr="0046300C">
        <w:rPr>
          <w:rFonts w:hint="eastAsia"/>
          <w:sz w:val="24"/>
        </w:rPr>
        <w:t>与该一维坐标轴</w:t>
      </w:r>
      <w:r w:rsidR="00567253" w:rsidRPr="00EF7846">
        <w:rPr>
          <w:position w:val="-12"/>
          <w:sz w:val="24"/>
        </w:rPr>
        <w:object w:dxaOrig="320" w:dyaOrig="360">
          <v:shape id="_x0000_i1028" type="#_x0000_t75" style="width:15.8pt;height:18.2pt" o:ole="">
            <v:imagedata r:id="rId10" o:title=""/>
          </v:shape>
          <o:OLEObject Type="Embed" ProgID="Equation.DSMT4" ShapeID="_x0000_i1028" DrawAspect="Content" ObjectID="_1651044921" r:id="rId12"/>
        </w:object>
      </w:r>
      <w:r w:rsidR="005701EA" w:rsidRPr="0046300C">
        <w:rPr>
          <w:rFonts w:hint="eastAsia"/>
          <w:sz w:val="24"/>
        </w:rPr>
        <w:t>垂直的另一维坐标轴</w:t>
      </w:r>
      <w:r w:rsidR="00567253" w:rsidRPr="00EF7846">
        <w:rPr>
          <w:position w:val="-12"/>
          <w:sz w:val="24"/>
        </w:rPr>
        <w:object w:dxaOrig="340" w:dyaOrig="360">
          <v:shape id="_x0000_i1029" type="#_x0000_t75" style="width:17pt;height:18.2pt" o:ole="">
            <v:imagedata r:id="rId13" o:title=""/>
          </v:shape>
          <o:OLEObject Type="Embed" ProgID="Equation.DSMT4" ShapeID="_x0000_i1029" DrawAspect="Content" ObjectID="_1651044922" r:id="rId14"/>
        </w:object>
      </w:r>
      <w:r w:rsidR="00AC64F6" w:rsidRPr="0046300C">
        <w:rPr>
          <w:rFonts w:hint="eastAsia"/>
          <w:sz w:val="24"/>
        </w:rPr>
        <w:t>，</w:t>
      </w:r>
      <w:r w:rsidR="00203EBA" w:rsidRPr="0046300C">
        <w:rPr>
          <w:rFonts w:hint="eastAsia"/>
          <w:sz w:val="24"/>
        </w:rPr>
        <w:t>使</w:t>
      </w:r>
      <w:r w:rsidR="00760E10" w:rsidRPr="0046300C">
        <w:rPr>
          <w:rFonts w:hint="eastAsia"/>
          <w:sz w:val="24"/>
        </w:rPr>
        <w:t>（除了</w:t>
      </w:r>
      <w:r w:rsidR="00760E10" w:rsidRPr="00EF7846">
        <w:rPr>
          <w:position w:val="-12"/>
          <w:sz w:val="24"/>
        </w:rPr>
        <w:object w:dxaOrig="320" w:dyaOrig="360">
          <v:shape id="_x0000_i1030" type="#_x0000_t75" style="width:15.8pt;height:18.2pt" o:ole="">
            <v:imagedata r:id="rId10" o:title=""/>
          </v:shape>
          <o:OLEObject Type="Embed" ProgID="Equation.DSMT4" ShapeID="_x0000_i1030" DrawAspect="Content" ObjectID="_1651044923" r:id="rId15"/>
        </w:object>
      </w:r>
      <w:r w:rsidR="00760E10" w:rsidRPr="0046300C">
        <w:rPr>
          <w:rFonts w:hint="eastAsia"/>
          <w:sz w:val="24"/>
        </w:rPr>
        <w:t>以外）</w:t>
      </w:r>
      <w:r w:rsidR="00754DC1" w:rsidRPr="0046300C">
        <w:rPr>
          <w:rFonts w:hint="eastAsia"/>
          <w:sz w:val="24"/>
        </w:rPr>
        <w:t>原始数据在</w:t>
      </w:r>
      <w:r w:rsidR="00567253" w:rsidRPr="00EF7846">
        <w:rPr>
          <w:position w:val="-12"/>
          <w:sz w:val="24"/>
        </w:rPr>
        <w:object w:dxaOrig="340" w:dyaOrig="360">
          <v:shape id="_x0000_i1031" type="#_x0000_t75" style="width:17pt;height:18.2pt" o:ole="">
            <v:imagedata r:id="rId13" o:title=""/>
          </v:shape>
          <o:OLEObject Type="Embed" ProgID="Equation.DSMT4" ShapeID="_x0000_i1031" DrawAspect="Content" ObjectID="_1651044924" r:id="rId16"/>
        </w:object>
      </w:r>
      <w:r w:rsidR="00754DC1" w:rsidRPr="0046300C">
        <w:rPr>
          <w:rFonts w:hint="eastAsia"/>
          <w:sz w:val="24"/>
        </w:rPr>
        <w:t>上的投影的方差</w:t>
      </w:r>
      <w:r w:rsidR="004519D5" w:rsidRPr="0046300C">
        <w:rPr>
          <w:rFonts w:hint="eastAsia"/>
          <w:sz w:val="24"/>
        </w:rPr>
        <w:t>最大</w:t>
      </w:r>
      <w:r w:rsidR="00740BA0" w:rsidRPr="0046300C">
        <w:rPr>
          <w:rFonts w:hint="eastAsia"/>
          <w:sz w:val="24"/>
        </w:rPr>
        <w:t>。为什么要</w:t>
      </w:r>
      <w:r w:rsidR="0050304D" w:rsidRPr="00EF7846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13" o:title=""/>
          </v:shape>
          <o:OLEObject Type="Embed" ProgID="Equation.DSMT4" ShapeID="_x0000_i1032" DrawAspect="Content" ObjectID="_1651044925" r:id="rId17"/>
        </w:object>
      </w:r>
      <w:r w:rsidR="00740BA0" w:rsidRPr="0046300C">
        <w:rPr>
          <w:rFonts w:hint="eastAsia"/>
          <w:sz w:val="24"/>
        </w:rPr>
        <w:t>与</w:t>
      </w:r>
      <w:r w:rsidR="0050304D" w:rsidRPr="00EF7846">
        <w:rPr>
          <w:position w:val="-12"/>
          <w:sz w:val="24"/>
        </w:rPr>
        <w:object w:dxaOrig="320" w:dyaOrig="360">
          <v:shape id="_x0000_i1033" type="#_x0000_t75" style="width:15.8pt;height:18.2pt" o:ole="">
            <v:imagedata r:id="rId10" o:title=""/>
          </v:shape>
          <o:OLEObject Type="Embed" ProgID="Equation.DSMT4" ShapeID="_x0000_i1033" DrawAspect="Content" ObjectID="_1651044926" r:id="rId18"/>
        </w:object>
      </w:r>
      <w:r w:rsidR="00740BA0" w:rsidRPr="0046300C">
        <w:rPr>
          <w:rFonts w:hint="eastAsia"/>
          <w:sz w:val="24"/>
        </w:rPr>
        <w:t>垂直呢？</w:t>
      </w:r>
      <w:r w:rsidR="00E027FB" w:rsidRPr="0046300C">
        <w:rPr>
          <w:rFonts w:hint="eastAsia"/>
          <w:sz w:val="24"/>
        </w:rPr>
        <w:t>因为</w:t>
      </w:r>
      <w:r w:rsidR="006B1C32" w:rsidRPr="0046300C">
        <w:rPr>
          <w:rFonts w:hint="eastAsia"/>
          <w:sz w:val="24"/>
        </w:rPr>
        <w:t>这样</w:t>
      </w:r>
      <w:r w:rsidR="00E6279A">
        <w:rPr>
          <w:rFonts w:hint="eastAsia"/>
          <w:sz w:val="24"/>
        </w:rPr>
        <w:t>就能</w:t>
      </w:r>
      <w:r w:rsidR="0042529B" w:rsidRPr="0046300C">
        <w:rPr>
          <w:rFonts w:hint="eastAsia"/>
          <w:sz w:val="24"/>
        </w:rPr>
        <w:t>保证，假如需要将原始数据线性降维成二维，则</w:t>
      </w:r>
      <w:r w:rsidR="0060201C" w:rsidRPr="00EF7846">
        <w:rPr>
          <w:position w:val="-12"/>
          <w:sz w:val="24"/>
        </w:rPr>
        <w:object w:dxaOrig="320" w:dyaOrig="360">
          <v:shape id="_x0000_i1034" type="#_x0000_t75" style="width:15.8pt;height:18.2pt" o:ole="">
            <v:imagedata r:id="rId10" o:title=""/>
          </v:shape>
          <o:OLEObject Type="Embed" ProgID="Equation.DSMT4" ShapeID="_x0000_i1034" DrawAspect="Content" ObjectID="_1651044927" r:id="rId19"/>
        </w:object>
      </w:r>
      <w:r w:rsidR="00210F39" w:rsidRPr="0046300C">
        <w:rPr>
          <w:rFonts w:hint="eastAsia"/>
          <w:sz w:val="24"/>
        </w:rPr>
        <w:t>和</w:t>
      </w:r>
      <w:r w:rsidR="0060201C" w:rsidRPr="00EF7846">
        <w:rPr>
          <w:position w:val="-12"/>
          <w:sz w:val="24"/>
        </w:rPr>
        <w:object w:dxaOrig="340" w:dyaOrig="360">
          <v:shape id="_x0000_i1035" type="#_x0000_t75" style="width:17pt;height:18.2pt" o:ole="">
            <v:imagedata r:id="rId13" o:title=""/>
          </v:shape>
          <o:OLEObject Type="Embed" ProgID="Equation.DSMT4" ShapeID="_x0000_i1035" DrawAspect="Content" ObjectID="_1651044928" r:id="rId20"/>
        </w:object>
      </w:r>
      <w:r w:rsidR="001E71FE" w:rsidRPr="0046300C">
        <w:rPr>
          <w:rFonts w:hint="eastAsia"/>
          <w:sz w:val="24"/>
        </w:rPr>
        <w:t>就是能保证方差最大的两个维度</w:t>
      </w:r>
      <w:r w:rsidR="00761404">
        <w:rPr>
          <w:rFonts w:hint="eastAsia"/>
          <w:sz w:val="24"/>
        </w:rPr>
        <w:t>的坐标轴</w:t>
      </w:r>
      <w:r w:rsidR="001E71FE" w:rsidRPr="0046300C">
        <w:rPr>
          <w:rFonts w:hint="eastAsia"/>
          <w:sz w:val="24"/>
        </w:rPr>
        <w:t>。</w:t>
      </w:r>
    </w:p>
    <w:p w:rsidR="00F91494" w:rsidRPr="0046300C" w:rsidRDefault="00F91494">
      <w:pPr>
        <w:rPr>
          <w:sz w:val="24"/>
        </w:rPr>
      </w:pPr>
      <w:r w:rsidRPr="0046300C">
        <w:rPr>
          <w:rFonts w:hint="eastAsia"/>
          <w:sz w:val="24"/>
        </w:rPr>
        <w:t>然后</w:t>
      </w:r>
      <w:r w:rsidR="00B5056D" w:rsidRPr="0046300C">
        <w:rPr>
          <w:rFonts w:hint="eastAsia"/>
          <w:sz w:val="24"/>
        </w:rPr>
        <w:t>再重复</w:t>
      </w:r>
      <w:r w:rsidR="0003579C" w:rsidRPr="0046300C">
        <w:rPr>
          <w:rFonts w:hint="eastAsia"/>
          <w:sz w:val="24"/>
        </w:rPr>
        <w:t>地</w:t>
      </w:r>
      <w:r w:rsidR="00D87F59" w:rsidRPr="0046300C">
        <w:rPr>
          <w:rFonts w:hint="eastAsia"/>
          <w:sz w:val="24"/>
        </w:rPr>
        <w:t>选取</w:t>
      </w:r>
      <w:r w:rsidR="00451A67" w:rsidRPr="0046300C">
        <w:rPr>
          <w:rFonts w:hint="eastAsia"/>
          <w:sz w:val="24"/>
        </w:rPr>
        <w:t>与前面选定的坐标轴都垂直的坐标轴，</w:t>
      </w:r>
      <w:r w:rsidR="008C4761" w:rsidRPr="0046300C">
        <w:rPr>
          <w:rFonts w:hint="eastAsia"/>
          <w:sz w:val="24"/>
        </w:rPr>
        <w:t>并</w:t>
      </w:r>
      <w:r w:rsidR="00451A67" w:rsidRPr="0046300C">
        <w:rPr>
          <w:rFonts w:hint="eastAsia"/>
          <w:sz w:val="24"/>
        </w:rPr>
        <w:t>使</w:t>
      </w:r>
      <w:r w:rsidR="008C4761" w:rsidRPr="0046300C">
        <w:rPr>
          <w:rFonts w:hint="eastAsia"/>
          <w:sz w:val="24"/>
        </w:rPr>
        <w:t>原始数据在该维坐标轴上映射的</w:t>
      </w:r>
      <w:r w:rsidR="00451A67" w:rsidRPr="0046300C">
        <w:rPr>
          <w:rFonts w:hint="eastAsia"/>
          <w:sz w:val="24"/>
        </w:rPr>
        <w:t>方差</w:t>
      </w:r>
      <w:r w:rsidR="00C232E4" w:rsidRPr="0046300C">
        <w:rPr>
          <w:rFonts w:hint="eastAsia"/>
          <w:sz w:val="24"/>
        </w:rPr>
        <w:t>最大化。</w:t>
      </w:r>
    </w:p>
    <w:p w:rsidR="00C232E4" w:rsidRPr="0046300C" w:rsidRDefault="00C232E4">
      <w:pPr>
        <w:rPr>
          <w:sz w:val="24"/>
        </w:rPr>
      </w:pPr>
      <w:r w:rsidRPr="0046300C">
        <w:rPr>
          <w:rFonts w:hint="eastAsia"/>
          <w:sz w:val="24"/>
        </w:rPr>
        <w:t>最终</w:t>
      </w:r>
      <w:r w:rsidR="00F93109">
        <w:rPr>
          <w:rFonts w:hint="eastAsia"/>
          <w:sz w:val="24"/>
        </w:rPr>
        <w:t>可以</w:t>
      </w:r>
      <w:r w:rsidRPr="0046300C">
        <w:rPr>
          <w:rFonts w:hint="eastAsia"/>
          <w:sz w:val="24"/>
        </w:rPr>
        <w:t>选出来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个坐标轴（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是原始数据的</w:t>
      </w:r>
      <w:r w:rsidR="00FB7F6F" w:rsidRPr="0046300C">
        <w:rPr>
          <w:rFonts w:hint="eastAsia"/>
          <w:sz w:val="24"/>
        </w:rPr>
        <w:t>特征维数</w:t>
      </w:r>
      <w:r w:rsidR="0058660C" w:rsidRPr="0046300C">
        <w:rPr>
          <w:rFonts w:hint="eastAsia"/>
          <w:sz w:val="24"/>
        </w:rPr>
        <w:t>）</w:t>
      </w:r>
      <w:r w:rsidR="00D3064B" w:rsidRPr="0046300C">
        <w:rPr>
          <w:rFonts w:hint="eastAsia"/>
          <w:sz w:val="24"/>
        </w:rPr>
        <w:t>。这些坐标轴互相垂直，它们按照</w:t>
      </w:r>
      <w:r w:rsidR="00DF648F" w:rsidRPr="0046300C">
        <w:rPr>
          <w:rFonts w:hint="eastAsia"/>
          <w:sz w:val="24"/>
        </w:rPr>
        <w:t>原始数据在其上映射的方差大小从高到低排序。</w:t>
      </w:r>
      <w:r w:rsidR="00D545DE" w:rsidRPr="0046300C">
        <w:rPr>
          <w:rFonts w:hint="eastAsia"/>
          <w:sz w:val="24"/>
        </w:rPr>
        <w:t>因此，选择</w:t>
      </w:r>
      <w:r w:rsidR="007B5FA7" w:rsidRPr="0046300C">
        <w:rPr>
          <w:rFonts w:hint="eastAsia"/>
          <w:sz w:val="24"/>
        </w:rPr>
        <w:t>前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（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需要人为指定）个</w:t>
      </w:r>
      <w:r w:rsidR="00E1552E" w:rsidRPr="0046300C">
        <w:rPr>
          <w:rFonts w:hint="eastAsia"/>
          <w:sz w:val="24"/>
        </w:rPr>
        <w:t>坐标轴，</w:t>
      </w:r>
      <w:r w:rsidR="007D6C9C" w:rsidRPr="0046300C">
        <w:rPr>
          <w:rFonts w:hint="eastAsia"/>
          <w:sz w:val="24"/>
        </w:rPr>
        <w:t>将</w:t>
      </w:r>
      <w:r w:rsidR="00BF3662" w:rsidRPr="0046300C">
        <w:rPr>
          <w:rFonts w:hint="eastAsia"/>
          <w:sz w:val="24"/>
        </w:rPr>
        <w:t>原始数据</w:t>
      </w:r>
      <w:r w:rsidR="00597826" w:rsidRPr="0046300C">
        <w:rPr>
          <w:rFonts w:hint="eastAsia"/>
          <w:sz w:val="24"/>
        </w:rPr>
        <w:t>映射到这</w:t>
      </w:r>
      <w:r w:rsidR="00597826" w:rsidRPr="0046300C">
        <w:rPr>
          <w:rFonts w:hint="eastAsia"/>
          <w:sz w:val="24"/>
        </w:rPr>
        <w:t>k</w:t>
      </w:r>
      <w:r w:rsidR="00597826" w:rsidRPr="0046300C">
        <w:rPr>
          <w:rFonts w:hint="eastAsia"/>
          <w:sz w:val="24"/>
        </w:rPr>
        <w:t>个坐标轴</w:t>
      </w:r>
      <w:r w:rsidR="009B0F24" w:rsidRPr="0046300C">
        <w:rPr>
          <w:rFonts w:hint="eastAsia"/>
          <w:sz w:val="24"/>
        </w:rPr>
        <w:t>构成的坐标系中，就能保证</w:t>
      </w:r>
      <w:r w:rsidR="00FF28C6" w:rsidRPr="0046300C">
        <w:rPr>
          <w:rFonts w:hint="eastAsia"/>
          <w:sz w:val="24"/>
        </w:rPr>
        <w:t>原始数据的信息得到尽量大的保留</w:t>
      </w:r>
      <w:r w:rsidR="006C0F07" w:rsidRPr="0046300C">
        <w:rPr>
          <w:rFonts w:hint="eastAsia"/>
          <w:sz w:val="24"/>
        </w:rPr>
        <w:t>（</w:t>
      </w:r>
      <w:r w:rsidR="006C0F07" w:rsidRPr="0046300C">
        <w:rPr>
          <w:rFonts w:hint="eastAsia"/>
          <w:sz w:val="24"/>
        </w:rPr>
        <w:t>k</w:t>
      </w:r>
      <w:r w:rsidR="006C0F07" w:rsidRPr="0046300C">
        <w:rPr>
          <w:rFonts w:hint="eastAsia"/>
          <w:sz w:val="24"/>
        </w:rPr>
        <w:t>越大，保留的</w:t>
      </w:r>
      <w:r w:rsidR="00825573" w:rsidRPr="0046300C">
        <w:rPr>
          <w:rFonts w:hint="eastAsia"/>
          <w:sz w:val="24"/>
        </w:rPr>
        <w:t>信息</w:t>
      </w:r>
      <w:r w:rsidR="006C0F07" w:rsidRPr="0046300C">
        <w:rPr>
          <w:rFonts w:hint="eastAsia"/>
          <w:sz w:val="24"/>
        </w:rPr>
        <w:t>越多）</w:t>
      </w:r>
      <w:r w:rsidR="00FF28C6" w:rsidRPr="0046300C">
        <w:rPr>
          <w:rFonts w:hint="eastAsia"/>
          <w:sz w:val="24"/>
        </w:rPr>
        <w:t>。</w:t>
      </w:r>
      <w:r w:rsidR="00925410" w:rsidRPr="0046300C">
        <w:rPr>
          <w:rFonts w:hint="eastAsia"/>
          <w:sz w:val="24"/>
        </w:rPr>
        <w:t>这样就实现了</w:t>
      </w:r>
      <w:r w:rsidR="00B33BD8" w:rsidRPr="0046300C">
        <w:rPr>
          <w:rFonts w:hint="eastAsia"/>
          <w:sz w:val="24"/>
        </w:rPr>
        <w:t>方差最大化的</w:t>
      </w:r>
      <w:r w:rsidR="000126A0" w:rsidRPr="0046300C">
        <w:rPr>
          <w:rFonts w:hint="eastAsia"/>
          <w:sz w:val="24"/>
        </w:rPr>
        <w:t>的降维。</w:t>
      </w:r>
    </w:p>
    <w:p w:rsidR="00740BA0" w:rsidRPr="0046300C" w:rsidRDefault="00192C24">
      <w:pPr>
        <w:rPr>
          <w:sz w:val="24"/>
        </w:rPr>
      </w:pPr>
      <w:r w:rsidRPr="0046300C">
        <w:rPr>
          <w:rFonts w:hint="eastAsia"/>
          <w:sz w:val="24"/>
        </w:rPr>
        <w:t>另外，</w:t>
      </w:r>
      <w:r w:rsidR="009D2260">
        <w:rPr>
          <w:rFonts w:hint="eastAsia"/>
          <w:sz w:val="24"/>
        </w:rPr>
        <w:t>在</w:t>
      </w:r>
      <w:r w:rsidRPr="0046300C">
        <w:rPr>
          <w:rFonts w:hint="eastAsia"/>
          <w:sz w:val="24"/>
        </w:rPr>
        <w:t>我们舍弃的那些坐标轴方向上，常常是</w:t>
      </w:r>
      <w:r w:rsidR="009D2260">
        <w:rPr>
          <w:rFonts w:hint="eastAsia"/>
          <w:sz w:val="24"/>
        </w:rPr>
        <w:t>数据的</w:t>
      </w:r>
      <w:r w:rsidRPr="0046300C">
        <w:rPr>
          <w:rFonts w:hint="eastAsia"/>
          <w:sz w:val="24"/>
        </w:rPr>
        <w:t>噪声（因为它们的方差很小），所以</w:t>
      </w: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还能</w:t>
      </w:r>
      <w:r w:rsidR="00C50BE3" w:rsidRPr="0046300C">
        <w:rPr>
          <w:rFonts w:hint="eastAsia"/>
          <w:sz w:val="24"/>
        </w:rPr>
        <w:t>在一定程度上</w:t>
      </w:r>
      <w:r w:rsidRPr="0046300C">
        <w:rPr>
          <w:rFonts w:hint="eastAsia"/>
          <w:sz w:val="24"/>
        </w:rPr>
        <w:t>起到</w:t>
      </w:r>
      <w:r w:rsidR="00C50BE3" w:rsidRPr="0046300C">
        <w:rPr>
          <w:rFonts w:hint="eastAsia"/>
          <w:sz w:val="24"/>
        </w:rPr>
        <w:t>去除噪声的</w:t>
      </w:r>
      <w:r w:rsidR="00330DD3" w:rsidRPr="0046300C">
        <w:rPr>
          <w:rFonts w:hint="eastAsia"/>
          <w:sz w:val="24"/>
        </w:rPr>
        <w:t>作用。</w:t>
      </w:r>
    </w:p>
    <w:p w:rsidR="00E76B66" w:rsidRPr="0046300C" w:rsidRDefault="0046300C" w:rsidP="0046300C">
      <w:pPr>
        <w:jc w:val="center"/>
        <w:rPr>
          <w:sz w:val="24"/>
        </w:rPr>
      </w:pPr>
      <w:r w:rsidRPr="0046300C">
        <w:rPr>
          <w:noProof/>
          <w:sz w:val="24"/>
        </w:rPr>
        <w:drawing>
          <wp:inline distT="0" distB="0" distL="0" distR="0" wp14:anchorId="110CFE70" wp14:editId="3A89C430">
            <wp:extent cx="2495550" cy="1880882"/>
            <wp:effectExtent l="0" t="0" r="0" b="5080"/>
            <wp:docPr id="1" name="图片 1" descr="https://timgsa.baidu.com/timg?image&amp;quality=80&amp;size=b9999_10000&amp;sec=1589449262296&amp;di=5cb1e03b7d71fb4d6ab093e3fdbac16c&amp;imgtype=0&amp;src=http%3A%2F%2Fwww.2cto.com%2Fuploadfile%2FCollfiles%2F20160421%2F20160421092529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449262296&amp;di=5cb1e03b7d71fb4d6ab093e3fdbac16c&amp;imgtype=0&amp;src=http%3A%2F%2Fwww.2cto.com%2Fuploadfile%2FCollfiles%2F20160421%2F20160421092529114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9" cy="1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0C" w:rsidRPr="0046300C" w:rsidRDefault="0046300C" w:rsidP="0046300C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图1 PCA示意图</w:t>
      </w:r>
    </w:p>
    <w:p w:rsidR="00B05CDB" w:rsidRDefault="00B05CDB">
      <w:pPr>
        <w:rPr>
          <w:sz w:val="24"/>
        </w:rPr>
      </w:pPr>
      <w:r>
        <w:rPr>
          <w:rFonts w:hint="eastAsia"/>
          <w:sz w:val="24"/>
        </w:rPr>
        <w:t>可以证明，</w:t>
      </w:r>
      <w:r w:rsidR="008F4173">
        <w:rPr>
          <w:rFonts w:hint="eastAsia"/>
          <w:sz w:val="24"/>
        </w:rPr>
        <w:t>上述求取</w:t>
      </w:r>
      <w:r w:rsidR="00B53041">
        <w:rPr>
          <w:rFonts w:hint="eastAsia"/>
          <w:sz w:val="24"/>
        </w:rPr>
        <w:t>PCA</w:t>
      </w:r>
      <w:r w:rsidR="008F4173">
        <w:rPr>
          <w:rFonts w:hint="eastAsia"/>
          <w:sz w:val="24"/>
        </w:rPr>
        <w:t>的映射坐标的过程，等价于求解</w:t>
      </w:r>
      <w:r w:rsidR="005F6447">
        <w:rPr>
          <w:rFonts w:hint="eastAsia"/>
          <w:sz w:val="24"/>
        </w:rPr>
        <w:t>（零均值化后的）</w:t>
      </w:r>
      <w:r w:rsidR="008F4173">
        <w:rPr>
          <w:rFonts w:hint="eastAsia"/>
          <w:sz w:val="24"/>
        </w:rPr>
        <w:t>原始数据矩阵的</w:t>
      </w:r>
      <w:r w:rsidR="005F6447">
        <w:rPr>
          <w:rFonts w:hint="eastAsia"/>
          <w:sz w:val="24"/>
        </w:rPr>
        <w:t>协方差矩阵的</w:t>
      </w:r>
      <w:r w:rsidR="0075342E">
        <w:rPr>
          <w:rFonts w:hint="eastAsia"/>
          <w:sz w:val="24"/>
        </w:rPr>
        <w:t>特征向量的过程。</w:t>
      </w:r>
      <w:r w:rsidR="0046509E">
        <w:rPr>
          <w:rFonts w:hint="eastAsia"/>
          <w:sz w:val="24"/>
        </w:rPr>
        <w:t>每一个特征向量就是一维</w:t>
      </w:r>
      <w:r w:rsidR="00094417">
        <w:rPr>
          <w:rFonts w:hint="eastAsia"/>
          <w:sz w:val="24"/>
        </w:rPr>
        <w:t>映射坐标</w:t>
      </w:r>
      <w:r w:rsidR="005B5B7D">
        <w:rPr>
          <w:rFonts w:hint="eastAsia"/>
          <w:sz w:val="24"/>
        </w:rPr>
        <w:t>轴</w:t>
      </w:r>
      <w:r w:rsidR="00094417">
        <w:rPr>
          <w:rFonts w:hint="eastAsia"/>
          <w:sz w:val="24"/>
        </w:rPr>
        <w:t>。</w:t>
      </w:r>
      <w:r w:rsidR="001C229D">
        <w:rPr>
          <w:rFonts w:hint="eastAsia"/>
          <w:sz w:val="24"/>
        </w:rPr>
        <w:t>特征向量对应的特征值的大小就是原始数据在</w:t>
      </w:r>
      <w:r w:rsidR="00E36F00">
        <w:rPr>
          <w:rFonts w:hint="eastAsia"/>
          <w:sz w:val="24"/>
        </w:rPr>
        <w:t>该维坐标</w:t>
      </w:r>
      <w:r w:rsidR="005B5B7D">
        <w:rPr>
          <w:rFonts w:hint="eastAsia"/>
          <w:sz w:val="24"/>
        </w:rPr>
        <w:t>轴</w:t>
      </w:r>
      <w:r w:rsidR="00E36F00">
        <w:rPr>
          <w:rFonts w:hint="eastAsia"/>
          <w:sz w:val="24"/>
        </w:rPr>
        <w:t>上映射的</w:t>
      </w:r>
      <w:r w:rsidR="004D2243">
        <w:rPr>
          <w:rFonts w:hint="eastAsia"/>
          <w:sz w:val="24"/>
        </w:rPr>
        <w:t>方差的大小。</w:t>
      </w:r>
    </w:p>
    <w:p w:rsidR="007967A2" w:rsidRPr="0046300C" w:rsidRDefault="007D6AFB">
      <w:pPr>
        <w:rPr>
          <w:sz w:val="24"/>
        </w:rPr>
      </w:pPr>
      <w:r>
        <w:rPr>
          <w:rFonts w:hint="eastAsia"/>
          <w:sz w:val="24"/>
        </w:rPr>
        <w:t>由此得到</w:t>
      </w:r>
      <w:r w:rsidR="007967A2" w:rsidRPr="0046300C">
        <w:rPr>
          <w:rFonts w:hint="eastAsia"/>
          <w:sz w:val="24"/>
        </w:rPr>
        <w:t>PCA</w:t>
      </w:r>
      <w:r w:rsidR="007967A2" w:rsidRPr="0046300C">
        <w:rPr>
          <w:rFonts w:hint="eastAsia"/>
          <w:sz w:val="24"/>
        </w:rPr>
        <w:t>算法</w:t>
      </w:r>
      <w:r w:rsidR="00706751">
        <w:rPr>
          <w:rFonts w:hint="eastAsia"/>
          <w:sz w:val="24"/>
        </w:rPr>
        <w:t>的具体</w:t>
      </w:r>
      <w:r w:rsidR="007967A2" w:rsidRPr="0046300C">
        <w:rPr>
          <w:rFonts w:hint="eastAsia"/>
          <w:sz w:val="24"/>
        </w:rPr>
        <w:t>流程：</w:t>
      </w:r>
    </w:p>
    <w:p w:rsidR="00E57FEC" w:rsidRDefault="00CF2B00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4A28">
        <w:rPr>
          <w:rFonts w:hint="eastAsia"/>
          <w:sz w:val="24"/>
        </w:rPr>
        <w:t>对原始数据矩阵</w:t>
      </w:r>
      <w:r w:rsidR="005E1454" w:rsidRPr="0046300C">
        <w:rPr>
          <w:position w:val="-4"/>
          <w:sz w:val="24"/>
        </w:rPr>
        <w:object w:dxaOrig="520" w:dyaOrig="300">
          <v:shape id="_x0000_i1036" type="#_x0000_t75" style="width:26.1pt;height:15.05pt" o:ole="">
            <v:imagedata r:id="rId22" o:title=""/>
          </v:shape>
          <o:OLEObject Type="Embed" ProgID="Equation.DSMT4" ShapeID="_x0000_i1036" DrawAspect="Content" ObjectID="_1651044929" r:id="rId23"/>
        </w:object>
      </w:r>
      <w:r w:rsidR="002F4A28">
        <w:rPr>
          <w:rFonts w:hint="eastAsia"/>
          <w:sz w:val="24"/>
        </w:rPr>
        <w:t>求协方差矩阵</w:t>
      </w:r>
      <w:r w:rsidR="005E1454" w:rsidRPr="00F214D9">
        <w:rPr>
          <w:position w:val="-24"/>
          <w:sz w:val="24"/>
        </w:rPr>
        <w:object w:dxaOrig="1680" w:dyaOrig="620">
          <v:shape id="_x0000_i1037" type="#_x0000_t75" style="width:83.85pt;height:30.85pt" o:ole="">
            <v:imagedata r:id="rId24" o:title=""/>
          </v:shape>
          <o:OLEObject Type="Embed" ProgID="Equation.DSMT4" ShapeID="_x0000_i1037" DrawAspect="Content" ObjectID="_1651044930" r:id="rId25"/>
        </w:object>
      </w:r>
      <w:r w:rsidR="000279E7">
        <w:rPr>
          <w:rFonts w:hint="eastAsia"/>
          <w:sz w:val="24"/>
        </w:rPr>
        <w:t>；</w:t>
      </w:r>
    </w:p>
    <w:p w:rsidR="000279E7" w:rsidRDefault="000279E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A2C30">
        <w:rPr>
          <w:rFonts w:hint="eastAsia"/>
          <w:sz w:val="24"/>
        </w:rPr>
        <w:t>对</w:t>
      </w:r>
      <w:r w:rsidR="00D4070D">
        <w:rPr>
          <w:rFonts w:hint="eastAsia"/>
          <w:sz w:val="24"/>
        </w:rPr>
        <w:t>协方差矩阵</w:t>
      </w:r>
      <w:r w:rsidR="007A2C30">
        <w:rPr>
          <w:rFonts w:hint="eastAsia"/>
          <w:sz w:val="24"/>
        </w:rPr>
        <w:t>C</w:t>
      </w:r>
      <w:r w:rsidR="006B6BE3">
        <w:rPr>
          <w:rFonts w:hint="eastAsia"/>
          <w:sz w:val="24"/>
        </w:rPr>
        <w:t>进行</w:t>
      </w:r>
      <w:r w:rsidR="00D4070D">
        <w:rPr>
          <w:rFonts w:hint="eastAsia"/>
          <w:sz w:val="24"/>
        </w:rPr>
        <w:t>特征值分解，</w:t>
      </w:r>
      <w:r w:rsidR="00260CC3">
        <w:rPr>
          <w:rFonts w:hint="eastAsia"/>
          <w:sz w:val="24"/>
        </w:rPr>
        <w:t>将</w:t>
      </w:r>
      <w:r w:rsidR="00270A79">
        <w:rPr>
          <w:rFonts w:hint="eastAsia"/>
          <w:sz w:val="24"/>
        </w:rPr>
        <w:t>得到的特征值按从大到小顺序排序</w:t>
      </w:r>
      <w:r w:rsidR="00D25E77">
        <w:rPr>
          <w:rFonts w:hint="eastAsia"/>
          <w:sz w:val="24"/>
        </w:rPr>
        <w:t>：</w:t>
      </w:r>
      <w:r w:rsidR="008E1A46" w:rsidRPr="008E1A46">
        <w:rPr>
          <w:position w:val="-12"/>
          <w:sz w:val="24"/>
        </w:rPr>
        <w:object w:dxaOrig="1280" w:dyaOrig="360">
          <v:shape id="_x0000_i1038" type="#_x0000_t75" style="width:64.1pt;height:18.2pt" o:ole="">
            <v:imagedata r:id="rId26" o:title=""/>
          </v:shape>
          <o:OLEObject Type="Embed" ProgID="Equation.DSMT4" ShapeID="_x0000_i1038" DrawAspect="Content" ObjectID="_1651044931" r:id="rId27"/>
        </w:object>
      </w:r>
      <w:r w:rsidR="00270A79">
        <w:rPr>
          <w:rFonts w:hint="eastAsia"/>
          <w:sz w:val="24"/>
        </w:rPr>
        <w:t>，对</w:t>
      </w:r>
      <w:r w:rsidR="00D64230">
        <w:rPr>
          <w:rFonts w:hint="eastAsia"/>
          <w:sz w:val="24"/>
        </w:rPr>
        <w:t>应的</w:t>
      </w:r>
      <w:r w:rsidR="00270A79">
        <w:rPr>
          <w:rFonts w:hint="eastAsia"/>
          <w:sz w:val="24"/>
        </w:rPr>
        <w:t>特征向量也作相应排序</w:t>
      </w:r>
      <w:r w:rsidR="008E1A46">
        <w:rPr>
          <w:rFonts w:hint="eastAsia"/>
          <w:sz w:val="24"/>
        </w:rPr>
        <w:t>：</w:t>
      </w:r>
      <w:r w:rsidR="00BF1BCB" w:rsidRPr="008E1A46">
        <w:rPr>
          <w:position w:val="-12"/>
          <w:sz w:val="24"/>
        </w:rPr>
        <w:object w:dxaOrig="2120" w:dyaOrig="380">
          <v:shape id="_x0000_i1039" type="#_x0000_t75" style="width:106pt;height:19pt" o:ole="">
            <v:imagedata r:id="rId28" o:title=""/>
          </v:shape>
          <o:OLEObject Type="Embed" ProgID="Equation.DSMT4" ShapeID="_x0000_i1039" DrawAspect="Content" ObjectID="_1651044932" r:id="rId29"/>
        </w:object>
      </w:r>
      <w:r w:rsidR="00270A79">
        <w:rPr>
          <w:rFonts w:hint="eastAsia"/>
          <w:sz w:val="24"/>
        </w:rPr>
        <w:t>；</w:t>
      </w:r>
    </w:p>
    <w:p w:rsidR="00270A79" w:rsidRDefault="00270A7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705A8">
        <w:rPr>
          <w:rFonts w:hint="eastAsia"/>
          <w:sz w:val="24"/>
        </w:rPr>
        <w:t>选取前</w:t>
      </w:r>
      <w:r w:rsidR="001705A8">
        <w:rPr>
          <w:rFonts w:hint="eastAsia"/>
          <w:sz w:val="24"/>
        </w:rPr>
        <w:t>k</w:t>
      </w:r>
      <w:r w:rsidR="001705A8">
        <w:rPr>
          <w:rFonts w:hint="eastAsia"/>
          <w:sz w:val="24"/>
        </w:rPr>
        <w:t>个特征向量，</w:t>
      </w:r>
      <w:r w:rsidR="00C33362">
        <w:rPr>
          <w:rFonts w:hint="eastAsia"/>
          <w:sz w:val="24"/>
        </w:rPr>
        <w:t>构成映射矩阵</w:t>
      </w:r>
      <w:r w:rsidR="007E6093" w:rsidRPr="008E1A46">
        <w:rPr>
          <w:position w:val="-12"/>
          <w:sz w:val="24"/>
        </w:rPr>
        <w:object w:dxaOrig="1900" w:dyaOrig="360">
          <v:shape id="_x0000_i1040" type="#_x0000_t75" style="width:94.95pt;height:18.2pt" o:ole="">
            <v:imagedata r:id="rId30" o:title=""/>
          </v:shape>
          <o:OLEObject Type="Embed" ProgID="Equation.DSMT4" ShapeID="_x0000_i1040" DrawAspect="Content" ObjectID="_1651044933" r:id="rId31"/>
        </w:object>
      </w:r>
      <w:r w:rsidR="007272B4">
        <w:rPr>
          <w:rFonts w:hint="eastAsia"/>
          <w:sz w:val="24"/>
        </w:rPr>
        <w:t>，</w:t>
      </w:r>
      <w:r w:rsidR="007272B4" w:rsidRPr="007272B4">
        <w:rPr>
          <w:position w:val="-6"/>
          <w:sz w:val="24"/>
        </w:rPr>
        <w:object w:dxaOrig="360" w:dyaOrig="279">
          <v:shape id="_x0000_i1041" type="#_x0000_t75" style="width:18.2pt;height:13.85pt" o:ole="">
            <v:imagedata r:id="rId32" o:title=""/>
          </v:shape>
          <o:OLEObject Type="Embed" ProgID="Equation.DSMT4" ShapeID="_x0000_i1041" DrawAspect="Content" ObjectID="_1651044934" r:id="rId33"/>
        </w:object>
      </w:r>
      <w:r w:rsidR="007272B4">
        <w:rPr>
          <w:rFonts w:hint="eastAsia"/>
          <w:sz w:val="24"/>
        </w:rPr>
        <w:t>是</w:t>
      </w:r>
      <w:r w:rsidR="007A51A3">
        <w:rPr>
          <w:rFonts w:hint="eastAsia"/>
          <w:sz w:val="24"/>
        </w:rPr>
        <w:t>n</w:t>
      </w:r>
      <w:r w:rsidR="007A51A3">
        <w:rPr>
          <w:rFonts w:hint="eastAsia"/>
          <w:sz w:val="24"/>
        </w:rPr>
        <w:t>×</w:t>
      </w:r>
      <w:r w:rsidR="007A51A3">
        <w:rPr>
          <w:rFonts w:hint="eastAsia"/>
          <w:sz w:val="24"/>
        </w:rPr>
        <w:t>k</w:t>
      </w:r>
      <w:r w:rsidR="007A51A3">
        <w:rPr>
          <w:rFonts w:hint="eastAsia"/>
          <w:sz w:val="24"/>
        </w:rPr>
        <w:t>的矩阵</w:t>
      </w:r>
      <w:r w:rsidR="00610B9A">
        <w:rPr>
          <w:rFonts w:hint="eastAsia"/>
          <w:sz w:val="24"/>
        </w:rPr>
        <w:t>；</w:t>
      </w:r>
    </w:p>
    <w:p w:rsidR="007272B4" w:rsidRPr="007272B4" w:rsidRDefault="00610B9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</w:t>
      </w:r>
      <w:r w:rsidR="003A31F3" w:rsidRPr="007E6093">
        <w:rPr>
          <w:position w:val="-6"/>
          <w:sz w:val="24"/>
        </w:rPr>
        <w:object w:dxaOrig="460" w:dyaOrig="320">
          <v:shape id="_x0000_i1042" type="#_x0000_t75" style="width:22.95pt;height:15.8pt" o:ole="">
            <v:imagedata r:id="rId34" o:title=""/>
          </v:shape>
          <o:OLEObject Type="Embed" ProgID="Equation.DSMT4" ShapeID="_x0000_i1042" DrawAspect="Content" ObjectID="_1651044935" r:id="rId35"/>
        </w:object>
      </w:r>
      <w:r w:rsidR="007E6093">
        <w:rPr>
          <w:rFonts w:hint="eastAsia"/>
          <w:sz w:val="24"/>
        </w:rPr>
        <w:t>去乘</w:t>
      </w:r>
      <w:r>
        <w:rPr>
          <w:rFonts w:hint="eastAsia"/>
          <w:sz w:val="24"/>
        </w:rPr>
        <w:t>原始数据矩阵</w:t>
      </w:r>
      <w:r w:rsidR="00AD6D9C"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 w:rsidR="007F3960">
        <w:rPr>
          <w:rFonts w:hint="eastAsia"/>
          <w:sz w:val="24"/>
        </w:rPr>
        <w:t>就</w:t>
      </w:r>
      <w:r w:rsidR="007272B4">
        <w:rPr>
          <w:rFonts w:hint="eastAsia"/>
          <w:sz w:val="24"/>
        </w:rPr>
        <w:t>得到映射后的数据；对某一个样本</w:t>
      </w:r>
      <w:r w:rsidR="00D826BF">
        <w:rPr>
          <w:rFonts w:hint="eastAsia"/>
          <w:sz w:val="24"/>
        </w:rPr>
        <w:t>，也是用</w:t>
      </w:r>
      <w:r w:rsidR="00D826BF" w:rsidRPr="007E6093">
        <w:rPr>
          <w:position w:val="-6"/>
          <w:sz w:val="24"/>
        </w:rPr>
        <w:object w:dxaOrig="460" w:dyaOrig="320">
          <v:shape id="_x0000_i1043" type="#_x0000_t75" style="width:22.95pt;height:15.8pt" o:ole="">
            <v:imagedata r:id="rId34" o:title=""/>
          </v:shape>
          <o:OLEObject Type="Embed" ProgID="Equation.DSMT4" ShapeID="_x0000_i1043" DrawAspect="Content" ObjectID="_1651044936" r:id="rId36"/>
        </w:object>
      </w:r>
      <w:r w:rsidR="00D826BF">
        <w:rPr>
          <w:rFonts w:hint="eastAsia"/>
          <w:sz w:val="24"/>
        </w:rPr>
        <w:t>去乘它，得到</w:t>
      </w:r>
      <w:r w:rsidR="00BC4F86">
        <w:rPr>
          <w:rFonts w:hint="eastAsia"/>
          <w:sz w:val="24"/>
        </w:rPr>
        <w:t>样本</w:t>
      </w:r>
      <w:r w:rsidR="00D826BF">
        <w:rPr>
          <w:rFonts w:hint="eastAsia"/>
          <w:sz w:val="24"/>
        </w:rPr>
        <w:t>映射到低维空间中的结果。</w:t>
      </w:r>
    </w:p>
    <w:p w:rsidR="00CF2B00" w:rsidRPr="00CF2B00" w:rsidRDefault="00CF2B00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2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KPCA</w:t>
      </w:r>
    </w:p>
    <w:p w:rsidR="00A474DE" w:rsidRDefault="00D163EA">
      <w:pPr>
        <w:rPr>
          <w:sz w:val="24"/>
        </w:rPr>
      </w:pPr>
      <w:r>
        <w:rPr>
          <w:rFonts w:hint="eastAsia"/>
          <w:sz w:val="24"/>
        </w:rPr>
        <w:t>KPCA</w:t>
      </w:r>
      <w:r w:rsidR="00A974B5">
        <w:rPr>
          <w:rFonts w:hint="eastAsia"/>
          <w:sz w:val="24"/>
        </w:rPr>
        <w:t>（核主成分分析）</w:t>
      </w:r>
      <w:r w:rsidR="001E6B1C">
        <w:rPr>
          <w:rFonts w:hint="eastAsia"/>
          <w:sz w:val="24"/>
        </w:rPr>
        <w:t>是在</w:t>
      </w:r>
      <w:r>
        <w:rPr>
          <w:rFonts w:hint="eastAsia"/>
          <w:sz w:val="24"/>
        </w:rPr>
        <w:t>PCA</w:t>
      </w:r>
      <w:r w:rsidR="001E6B1C">
        <w:rPr>
          <w:rFonts w:hint="eastAsia"/>
          <w:sz w:val="24"/>
        </w:rPr>
        <w:t>的基础上引入</w:t>
      </w:r>
      <w:r>
        <w:rPr>
          <w:rFonts w:hint="eastAsia"/>
          <w:sz w:val="24"/>
        </w:rPr>
        <w:t>核技巧，</w:t>
      </w:r>
      <w:r w:rsidR="00FA4228">
        <w:rPr>
          <w:rFonts w:hint="eastAsia"/>
          <w:sz w:val="24"/>
        </w:rPr>
        <w:t>而将</w:t>
      </w:r>
      <w:r w:rsidR="00EA287E">
        <w:rPr>
          <w:rFonts w:hint="eastAsia"/>
          <w:sz w:val="24"/>
        </w:rPr>
        <w:t>PCA</w:t>
      </w:r>
      <w:r w:rsidR="00EA287E">
        <w:rPr>
          <w:rFonts w:hint="eastAsia"/>
          <w:sz w:val="24"/>
        </w:rPr>
        <w:t>扩展为适用于非线性降维的</w:t>
      </w:r>
      <w:r w:rsidR="00571ABC">
        <w:rPr>
          <w:rFonts w:hint="eastAsia"/>
          <w:sz w:val="24"/>
        </w:rPr>
        <w:t>算法。</w:t>
      </w:r>
    </w:p>
    <w:p w:rsidR="00762C93" w:rsidRDefault="00250837">
      <w:pPr>
        <w:rPr>
          <w:sz w:val="24"/>
        </w:rPr>
      </w:pP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是对原始数据作线性的映射（坐标变换）</w:t>
      </w:r>
      <w:r w:rsidR="0072722A">
        <w:rPr>
          <w:rFonts w:hint="eastAsia"/>
          <w:sz w:val="24"/>
        </w:rPr>
        <w:t>，</w:t>
      </w:r>
      <w:r w:rsidR="0072722A">
        <w:rPr>
          <w:rFonts w:hint="eastAsia"/>
          <w:sz w:val="24"/>
        </w:rPr>
        <w:t>KPCA</w:t>
      </w:r>
      <w:r w:rsidR="0072722A">
        <w:rPr>
          <w:rFonts w:hint="eastAsia"/>
          <w:sz w:val="24"/>
        </w:rPr>
        <w:t>则是对原始数据作非线性的映射。</w:t>
      </w:r>
    </w:p>
    <w:p w:rsidR="0072722A" w:rsidRDefault="00B56D14">
      <w:pPr>
        <w:rPr>
          <w:sz w:val="24"/>
        </w:rPr>
      </w:pPr>
      <w:r>
        <w:rPr>
          <w:rFonts w:hint="eastAsia"/>
          <w:sz w:val="24"/>
        </w:rPr>
        <w:t>我们知道，当一份数据</w:t>
      </w:r>
      <w:r w:rsidR="006747CD">
        <w:rPr>
          <w:rFonts w:hint="eastAsia"/>
          <w:sz w:val="24"/>
        </w:rPr>
        <w:t>可以看作是低维空间中的数据嵌入到高维空间中时，就可以</w:t>
      </w:r>
      <w:r w:rsidR="002F38C0">
        <w:rPr>
          <w:rFonts w:hint="eastAsia"/>
          <w:sz w:val="24"/>
        </w:rPr>
        <w:t>对它进行降维。</w:t>
      </w:r>
      <w:r w:rsidR="00563AAB">
        <w:rPr>
          <w:rFonts w:hint="eastAsia"/>
          <w:sz w:val="24"/>
        </w:rPr>
        <w:t>PCA</w:t>
      </w:r>
      <w:r w:rsidR="00563AAB">
        <w:rPr>
          <w:rFonts w:hint="eastAsia"/>
          <w:sz w:val="24"/>
        </w:rPr>
        <w:t>能够对线性嵌入到高维空间中的数据</w:t>
      </w:r>
      <w:r w:rsidR="00BE43A6">
        <w:rPr>
          <w:rFonts w:hint="eastAsia"/>
          <w:sz w:val="24"/>
        </w:rPr>
        <w:t>有效地降维；但对于</w:t>
      </w:r>
      <w:r w:rsidR="00021840">
        <w:rPr>
          <w:rFonts w:hint="eastAsia"/>
          <w:sz w:val="24"/>
        </w:rPr>
        <w:t>非线性嵌入到</w:t>
      </w:r>
      <w:r w:rsidR="00FC3D81">
        <w:rPr>
          <w:rFonts w:hint="eastAsia"/>
          <w:sz w:val="24"/>
        </w:rPr>
        <w:t>高维空间中的数据，它就无能为力了。</w:t>
      </w:r>
    </w:p>
    <w:p w:rsidR="002766DA" w:rsidRPr="002766DA" w:rsidRDefault="00DC4989" w:rsidP="00DC498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63591" cy="1303377"/>
            <wp:effectExtent l="0" t="0" r="3810" b="0"/>
            <wp:docPr id="2" name="图片 2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86" cy="1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89" w:rsidRPr="0046300C" w:rsidRDefault="00DC4989" w:rsidP="00DC4989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46300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非线性嵌入高维空间的数据</w:t>
      </w:r>
      <w:r w:rsidR="006C1E3F">
        <w:rPr>
          <w:rFonts w:ascii="微软雅黑" w:eastAsia="微软雅黑" w:hAnsi="微软雅黑" w:hint="eastAsia"/>
          <w:szCs w:val="21"/>
        </w:rPr>
        <w:t>的降维</w:t>
      </w:r>
    </w:p>
    <w:p w:rsidR="00F41D40" w:rsidRDefault="00F41D40">
      <w:pPr>
        <w:rPr>
          <w:sz w:val="24"/>
        </w:rPr>
      </w:pPr>
    </w:p>
    <w:p w:rsidR="00E775AD" w:rsidRDefault="00AD59EE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所示，一个二维的数据</w:t>
      </w:r>
      <w:r w:rsidR="0030789C">
        <w:rPr>
          <w:rFonts w:hint="eastAsia"/>
          <w:sz w:val="24"/>
        </w:rPr>
        <w:t>以图</w:t>
      </w:r>
      <w:r w:rsidR="0030789C">
        <w:rPr>
          <w:rFonts w:hint="eastAsia"/>
          <w:sz w:val="24"/>
        </w:rPr>
        <w:t>2(a)</w:t>
      </w:r>
      <w:r w:rsidR="0030789C">
        <w:rPr>
          <w:rFonts w:hint="eastAsia"/>
          <w:sz w:val="24"/>
        </w:rPr>
        <w:t>的方式嵌入三维空间，其</w:t>
      </w:r>
      <w:r w:rsidR="00C55F11">
        <w:rPr>
          <w:rFonts w:hint="eastAsia"/>
          <w:sz w:val="24"/>
        </w:rPr>
        <w:t>本来的</w:t>
      </w:r>
      <w:r w:rsidR="00975BC6">
        <w:rPr>
          <w:rFonts w:hint="eastAsia"/>
          <w:sz w:val="24"/>
        </w:rPr>
        <w:t>数据分布（二维）如图</w:t>
      </w:r>
      <w:r w:rsidR="00975BC6">
        <w:rPr>
          <w:rFonts w:hint="eastAsia"/>
          <w:sz w:val="24"/>
        </w:rPr>
        <w:t>2(b)</w:t>
      </w:r>
      <w:r w:rsidR="00975BC6">
        <w:rPr>
          <w:rFonts w:hint="eastAsia"/>
          <w:sz w:val="24"/>
        </w:rPr>
        <w:t>，但如果使用</w:t>
      </w:r>
      <w:r w:rsidR="00975BC6">
        <w:rPr>
          <w:rFonts w:hint="eastAsia"/>
          <w:sz w:val="24"/>
        </w:rPr>
        <w:t>PCA</w:t>
      </w:r>
      <w:r w:rsidR="00975BC6">
        <w:rPr>
          <w:rFonts w:hint="eastAsia"/>
          <w:sz w:val="24"/>
        </w:rPr>
        <w:t>将其映射到二维空间，结果如图</w:t>
      </w:r>
      <w:r w:rsidR="00E775AD">
        <w:rPr>
          <w:rFonts w:hint="eastAsia"/>
          <w:sz w:val="24"/>
        </w:rPr>
        <w:t>2(c)</w:t>
      </w:r>
      <w:r w:rsidR="00E775AD">
        <w:rPr>
          <w:rFonts w:hint="eastAsia"/>
          <w:sz w:val="24"/>
        </w:rPr>
        <w:t>，显然不是我们想要的结果。</w:t>
      </w:r>
    </w:p>
    <w:p w:rsidR="0062799F" w:rsidRDefault="0062799F">
      <w:pPr>
        <w:rPr>
          <w:sz w:val="24"/>
        </w:rPr>
      </w:pPr>
      <w:r>
        <w:rPr>
          <w:rFonts w:hint="eastAsia"/>
          <w:sz w:val="24"/>
        </w:rPr>
        <w:t>对于这种问题，我们可能使用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进行降维，选取前几个较大的特征值，</w:t>
      </w:r>
      <w:r w:rsidR="00256632">
        <w:rPr>
          <w:rFonts w:hint="eastAsia"/>
          <w:sz w:val="24"/>
        </w:rPr>
        <w:t>使这些特征值的贡献度达到</w:t>
      </w:r>
      <w:r w:rsidR="008B0DF0">
        <w:rPr>
          <w:rFonts w:hint="eastAsia"/>
          <w:sz w:val="24"/>
        </w:rPr>
        <w:t>95%</w:t>
      </w:r>
      <w:r w:rsidR="008B0DF0">
        <w:rPr>
          <w:rFonts w:hint="eastAsia"/>
          <w:sz w:val="24"/>
        </w:rPr>
        <w:t>以上，</w:t>
      </w:r>
      <w:r w:rsidR="003A6D25">
        <w:rPr>
          <w:rFonts w:hint="eastAsia"/>
          <w:sz w:val="24"/>
        </w:rPr>
        <w:t>然后做映射，</w:t>
      </w:r>
      <w:r w:rsidR="008B0DF0">
        <w:rPr>
          <w:rFonts w:hint="eastAsia"/>
          <w:sz w:val="24"/>
        </w:rPr>
        <w:t>我们就觉得</w:t>
      </w:r>
      <w:r w:rsidR="003A6D25">
        <w:rPr>
          <w:rFonts w:hint="eastAsia"/>
          <w:sz w:val="24"/>
        </w:rPr>
        <w:t>其结果</w:t>
      </w:r>
      <w:r w:rsidR="00DA1727">
        <w:rPr>
          <w:rFonts w:hint="eastAsia"/>
          <w:sz w:val="24"/>
        </w:rPr>
        <w:t>已经保留</w:t>
      </w:r>
      <w:r w:rsidR="003A6D25">
        <w:rPr>
          <w:rFonts w:hint="eastAsia"/>
          <w:sz w:val="24"/>
        </w:rPr>
        <w:t>了原始数据的绝大部分信息，</w:t>
      </w:r>
      <w:r w:rsidR="003A6D25">
        <w:rPr>
          <w:rFonts w:hint="eastAsia"/>
          <w:sz w:val="24"/>
        </w:rPr>
        <w:t>good enough</w:t>
      </w:r>
      <w:r w:rsidR="00083845">
        <w:rPr>
          <w:rFonts w:hint="eastAsia"/>
          <w:sz w:val="24"/>
        </w:rPr>
        <w:t>。但这是不对的，因为出发点就错了：</w:t>
      </w:r>
      <w:r w:rsidR="00083845">
        <w:rPr>
          <w:rFonts w:hint="eastAsia"/>
          <w:sz w:val="24"/>
        </w:rPr>
        <w:t>PCA</w:t>
      </w:r>
      <w:r w:rsidR="00083845">
        <w:rPr>
          <w:rFonts w:hint="eastAsia"/>
          <w:sz w:val="24"/>
        </w:rPr>
        <w:t>作为</w:t>
      </w:r>
      <w:r w:rsidR="005056D5">
        <w:rPr>
          <w:rFonts w:hint="eastAsia"/>
          <w:sz w:val="24"/>
        </w:rPr>
        <w:t>线性映射</w:t>
      </w:r>
      <w:r w:rsidR="00083845">
        <w:rPr>
          <w:rFonts w:hint="eastAsia"/>
          <w:sz w:val="24"/>
        </w:rPr>
        <w:t>，</w:t>
      </w:r>
      <w:r w:rsidR="005056D5">
        <w:rPr>
          <w:rFonts w:hint="eastAsia"/>
          <w:sz w:val="24"/>
        </w:rPr>
        <w:t>试图保留原始数据的</w:t>
      </w:r>
      <w:r w:rsidR="006709AA">
        <w:rPr>
          <w:rFonts w:hint="eastAsia"/>
          <w:sz w:val="24"/>
        </w:rPr>
        <w:t>点与点之间的</w:t>
      </w:r>
      <w:r w:rsidR="0080066C">
        <w:rPr>
          <w:rFonts w:hint="eastAsia"/>
          <w:sz w:val="24"/>
        </w:rPr>
        <w:t>高维空间中的欧氏</w:t>
      </w:r>
      <w:r w:rsidR="006709AA">
        <w:rPr>
          <w:rFonts w:hint="eastAsia"/>
          <w:sz w:val="24"/>
        </w:rPr>
        <w:t>距离大小</w:t>
      </w:r>
      <w:r w:rsidR="000E0F41">
        <w:rPr>
          <w:rFonts w:hint="eastAsia"/>
          <w:sz w:val="24"/>
        </w:rPr>
        <w:t>的相对关系</w:t>
      </w:r>
      <w:r w:rsidR="006709AA">
        <w:rPr>
          <w:rFonts w:hint="eastAsia"/>
          <w:sz w:val="24"/>
        </w:rPr>
        <w:t>，但是</w:t>
      </w:r>
      <w:r w:rsidR="001D1C81">
        <w:rPr>
          <w:rFonts w:hint="eastAsia"/>
          <w:sz w:val="24"/>
        </w:rPr>
        <w:t>我们真正想要的是保留其</w:t>
      </w:r>
      <w:r w:rsidR="00E25F36">
        <w:rPr>
          <w:rFonts w:hint="eastAsia"/>
          <w:sz w:val="24"/>
        </w:rPr>
        <w:t>“内蕴距离”的大小。因此</w:t>
      </w:r>
      <w:r w:rsidR="00494CA4">
        <w:rPr>
          <w:rFonts w:hint="eastAsia"/>
          <w:sz w:val="24"/>
        </w:rPr>
        <w:t>PCA</w:t>
      </w:r>
      <w:r w:rsidR="00494CA4">
        <w:rPr>
          <w:rFonts w:hint="eastAsia"/>
          <w:sz w:val="24"/>
        </w:rPr>
        <w:t>可以说确实保留了大部分原始数据的信息，但是信息</w:t>
      </w:r>
      <w:r w:rsidR="00345ED5">
        <w:rPr>
          <w:rFonts w:hint="eastAsia"/>
          <w:sz w:val="24"/>
        </w:rPr>
        <w:t>本身</w:t>
      </w:r>
      <w:r w:rsidR="00494CA4">
        <w:rPr>
          <w:rFonts w:hint="eastAsia"/>
          <w:sz w:val="24"/>
        </w:rPr>
        <w:t>是错的，这就如缘木求鱼，</w:t>
      </w:r>
      <w:r w:rsidR="00061390">
        <w:rPr>
          <w:rFonts w:hint="eastAsia"/>
          <w:sz w:val="24"/>
        </w:rPr>
        <w:t>南辕北辙，最终只能竹篮打水</w:t>
      </w:r>
      <w:r w:rsidR="00F2086E">
        <w:rPr>
          <w:rFonts w:hint="eastAsia"/>
          <w:sz w:val="24"/>
        </w:rPr>
        <w:t>一场空</w:t>
      </w:r>
      <w:r w:rsidR="00061390">
        <w:rPr>
          <w:rFonts w:hint="eastAsia"/>
          <w:sz w:val="24"/>
        </w:rPr>
        <w:t>。</w:t>
      </w:r>
    </w:p>
    <w:p w:rsidR="0080066C" w:rsidRPr="00EB3751" w:rsidRDefault="0080066C">
      <w:pPr>
        <w:rPr>
          <w:sz w:val="24"/>
        </w:rPr>
      </w:pPr>
    </w:p>
    <w:p w:rsidR="00C66DBE" w:rsidRDefault="00206EFC">
      <w:pPr>
        <w:rPr>
          <w:sz w:val="24"/>
        </w:rPr>
      </w:pPr>
      <w:r>
        <w:rPr>
          <w:rFonts w:hint="eastAsia"/>
          <w:sz w:val="24"/>
        </w:rPr>
        <w:lastRenderedPageBreak/>
        <w:t>KPCA</w:t>
      </w:r>
      <w:r w:rsidR="00456531">
        <w:rPr>
          <w:rFonts w:hint="eastAsia"/>
          <w:sz w:val="24"/>
        </w:rPr>
        <w:t>解决</w:t>
      </w:r>
      <w:r w:rsidR="007B17CB">
        <w:rPr>
          <w:rFonts w:hint="eastAsia"/>
          <w:sz w:val="24"/>
        </w:rPr>
        <w:t>这种</w:t>
      </w:r>
      <w:r w:rsidR="00456531">
        <w:rPr>
          <w:rFonts w:hint="eastAsia"/>
          <w:sz w:val="24"/>
        </w:rPr>
        <w:t>问题的思路是，</w:t>
      </w:r>
      <w:r w:rsidR="009D6554">
        <w:rPr>
          <w:rFonts w:hint="eastAsia"/>
          <w:sz w:val="24"/>
        </w:rPr>
        <w:t>先将数据映射到更高维空间</w:t>
      </w:r>
      <w:r w:rsidR="0091688C">
        <w:rPr>
          <w:rFonts w:hint="eastAsia"/>
          <w:sz w:val="24"/>
        </w:rPr>
        <w:t>（此时数据就变成了线性嵌入）</w:t>
      </w:r>
      <w:r w:rsidR="009D6554">
        <w:rPr>
          <w:rFonts w:hint="eastAsia"/>
          <w:sz w:val="24"/>
        </w:rPr>
        <w:t>，然后再执行</w:t>
      </w:r>
      <w:r w:rsidR="009D6554">
        <w:rPr>
          <w:rFonts w:hint="eastAsia"/>
          <w:sz w:val="24"/>
        </w:rPr>
        <w:t>PCA</w:t>
      </w:r>
      <w:r w:rsidR="009D6554">
        <w:rPr>
          <w:rFonts w:hint="eastAsia"/>
          <w:sz w:val="24"/>
        </w:rPr>
        <w:t>。</w:t>
      </w:r>
    </w:p>
    <w:p w:rsidR="00CD317C" w:rsidRDefault="009679FC">
      <w:pPr>
        <w:rPr>
          <w:sz w:val="24"/>
        </w:rPr>
      </w:pPr>
      <w:r>
        <w:rPr>
          <w:rFonts w:hint="eastAsia"/>
          <w:sz w:val="24"/>
        </w:rPr>
        <w:t>但在实际问题中，原始数据特征空间到</w:t>
      </w:r>
      <w:r w:rsidR="00017C5A">
        <w:rPr>
          <w:rFonts w:hint="eastAsia"/>
          <w:sz w:val="24"/>
        </w:rPr>
        <w:t>更高维空间的映射函数很难</w:t>
      </w:r>
      <w:r w:rsidR="00491D48">
        <w:rPr>
          <w:rFonts w:hint="eastAsia"/>
          <w:sz w:val="24"/>
        </w:rPr>
        <w:t>给出，因此</w:t>
      </w:r>
      <w:r w:rsidR="001A4A05">
        <w:rPr>
          <w:rFonts w:hint="eastAsia"/>
          <w:sz w:val="24"/>
        </w:rPr>
        <w:t>我们</w:t>
      </w:r>
      <w:r w:rsidR="00491D48">
        <w:rPr>
          <w:rFonts w:hint="eastAsia"/>
          <w:sz w:val="24"/>
        </w:rPr>
        <w:t>引入核函数，</w:t>
      </w:r>
      <w:r w:rsidR="00CC1926">
        <w:rPr>
          <w:rFonts w:hint="eastAsia"/>
          <w:sz w:val="24"/>
        </w:rPr>
        <w:t>采取一种间接的方法</w:t>
      </w:r>
      <w:r w:rsidR="001A4A05">
        <w:rPr>
          <w:rFonts w:hint="eastAsia"/>
          <w:sz w:val="24"/>
        </w:rPr>
        <w:t>计算</w:t>
      </w:r>
      <w:r w:rsidR="001A4A05">
        <w:rPr>
          <w:rFonts w:hint="eastAsia"/>
          <w:sz w:val="24"/>
        </w:rPr>
        <w:t>KPCA</w:t>
      </w:r>
      <w:r w:rsidR="00491D48">
        <w:rPr>
          <w:rFonts w:hint="eastAsia"/>
          <w:sz w:val="24"/>
        </w:rPr>
        <w:t>。</w:t>
      </w:r>
    </w:p>
    <w:p w:rsidR="001826AE" w:rsidRDefault="0064348D">
      <w:pPr>
        <w:rPr>
          <w:sz w:val="24"/>
        </w:rPr>
      </w:pPr>
      <w:r>
        <w:rPr>
          <w:rFonts w:hint="eastAsia"/>
          <w:sz w:val="24"/>
        </w:rPr>
        <w:t>下面详细介绍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的推导过程。</w:t>
      </w:r>
    </w:p>
    <w:p w:rsidR="0064348D" w:rsidRDefault="003121FA">
      <w:pPr>
        <w:rPr>
          <w:sz w:val="24"/>
        </w:rPr>
      </w:pPr>
      <w:r>
        <w:rPr>
          <w:rFonts w:hint="eastAsia"/>
          <w:sz w:val="24"/>
        </w:rPr>
        <w:t>假设</w:t>
      </w:r>
      <w:r w:rsidR="00AF7057">
        <w:rPr>
          <w:rFonts w:hint="eastAsia"/>
          <w:sz w:val="24"/>
        </w:rPr>
        <w:t>有一个映射</w:t>
      </w:r>
      <w:r w:rsidR="00862D7A" w:rsidRPr="00862D7A">
        <w:rPr>
          <w:position w:val="-10"/>
          <w:sz w:val="24"/>
        </w:rPr>
        <w:object w:dxaOrig="200" w:dyaOrig="320">
          <v:shape id="_x0000_i1044" type="#_x0000_t75" style="width:9.9pt;height:15.8pt" o:ole="">
            <v:imagedata r:id="rId38" o:title=""/>
          </v:shape>
          <o:OLEObject Type="Embed" ProgID="Equation.DSMT4" ShapeID="_x0000_i1044" DrawAspect="Content" ObjectID="_1651044937" r:id="rId39"/>
        </w:object>
      </w:r>
      <w:r w:rsidR="00AF7057">
        <w:rPr>
          <w:rFonts w:hint="eastAsia"/>
          <w:sz w:val="24"/>
        </w:rPr>
        <w:t>，它将样本映射到高维空间：</w:t>
      </w:r>
    </w:p>
    <w:p w:rsidR="00AF7057" w:rsidRPr="00AF7057" w:rsidRDefault="00862D7A" w:rsidP="00862D7A">
      <w:pPr>
        <w:jc w:val="center"/>
        <w:rPr>
          <w:sz w:val="24"/>
        </w:rPr>
      </w:pPr>
      <w:r w:rsidRPr="00862D7A">
        <w:rPr>
          <w:position w:val="-10"/>
          <w:sz w:val="24"/>
        </w:rPr>
        <w:object w:dxaOrig="1180" w:dyaOrig="360">
          <v:shape id="_x0000_i1045" type="#_x0000_t75" style="width:58.95pt;height:18.2pt" o:ole="">
            <v:imagedata r:id="rId40" o:title=""/>
          </v:shape>
          <o:OLEObject Type="Embed" ProgID="Equation.DSMT4" ShapeID="_x0000_i1045" DrawAspect="Content" ObjectID="_1651044938" r:id="rId41"/>
        </w:object>
      </w:r>
    </w:p>
    <w:p w:rsidR="00D136AA" w:rsidRDefault="00161D91">
      <w:pPr>
        <w:rPr>
          <w:sz w:val="24"/>
        </w:rPr>
      </w:pPr>
      <w:r>
        <w:rPr>
          <w:rFonts w:hint="eastAsia"/>
          <w:sz w:val="24"/>
        </w:rPr>
        <w:t>其中</w:t>
      </w:r>
      <w:r w:rsidRPr="00161D91">
        <w:rPr>
          <w:position w:val="-4"/>
          <w:sz w:val="24"/>
        </w:rPr>
        <w:object w:dxaOrig="340" w:dyaOrig="300">
          <v:shape id="_x0000_i1046" type="#_x0000_t75" style="width:17pt;height:15.05pt" o:ole="">
            <v:imagedata r:id="rId42" o:title=""/>
          </v:shape>
          <o:OLEObject Type="Embed" ProgID="Equation.DSMT4" ShapeID="_x0000_i1046" DrawAspect="Content" ObjectID="_1651044939" r:id="rId43"/>
        </w:object>
      </w:r>
      <w:r>
        <w:rPr>
          <w:rFonts w:hint="eastAsia"/>
          <w:sz w:val="24"/>
        </w:rPr>
        <w:t>是样本集中第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个样本，</w:t>
      </w:r>
      <w:r w:rsidRPr="00161D91">
        <w:rPr>
          <w:position w:val="-4"/>
          <w:sz w:val="24"/>
        </w:rPr>
        <w:object w:dxaOrig="320" w:dyaOrig="300">
          <v:shape id="_x0000_i1047" type="#_x0000_t75" style="width:15.8pt;height:15.05pt" o:ole="">
            <v:imagedata r:id="rId44" o:title=""/>
          </v:shape>
          <o:OLEObject Type="Embed" ProgID="Equation.DSMT4" ShapeID="_x0000_i1047" DrawAspect="Content" ObjectID="_1651044940" r:id="rId45"/>
        </w:object>
      </w:r>
      <w:r>
        <w:rPr>
          <w:rFonts w:hint="eastAsia"/>
          <w:sz w:val="24"/>
        </w:rPr>
        <w:t>是该样本映射到高维空间</w:t>
      </w:r>
      <w:r w:rsidR="00FF3AC8">
        <w:rPr>
          <w:rFonts w:hint="eastAsia"/>
          <w:sz w:val="24"/>
        </w:rPr>
        <w:t>中的向量。</w:t>
      </w:r>
    </w:p>
    <w:p w:rsidR="00704C84" w:rsidRDefault="00704C84">
      <w:pPr>
        <w:rPr>
          <w:sz w:val="24"/>
        </w:rPr>
      </w:pPr>
      <w:r>
        <w:rPr>
          <w:rFonts w:hint="eastAsia"/>
          <w:sz w:val="24"/>
        </w:rPr>
        <w:t>则</w:t>
      </w:r>
      <w:r w:rsidR="00E354C1">
        <w:rPr>
          <w:rFonts w:hint="eastAsia"/>
          <w:sz w:val="24"/>
        </w:rPr>
        <w:t>理想情况下，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的流程就是</w:t>
      </w:r>
      <w:r w:rsidR="00077D7B">
        <w:rPr>
          <w:rFonts w:hint="eastAsia"/>
          <w:sz w:val="24"/>
        </w:rPr>
        <w:t>：</w:t>
      </w:r>
      <w:r w:rsidR="005E0B6B">
        <w:rPr>
          <w:rFonts w:hint="eastAsia"/>
          <w:sz w:val="24"/>
        </w:rPr>
        <w:t>先</w:t>
      </w:r>
      <w:r w:rsidR="00AF112B">
        <w:rPr>
          <w:rFonts w:hint="eastAsia"/>
          <w:sz w:val="24"/>
        </w:rPr>
        <w:t>根据映射</w:t>
      </w:r>
      <w:r w:rsidR="00AF112B" w:rsidRPr="00862D7A">
        <w:rPr>
          <w:position w:val="-10"/>
          <w:sz w:val="24"/>
        </w:rPr>
        <w:object w:dxaOrig="200" w:dyaOrig="320">
          <v:shape id="_x0000_i1048" type="#_x0000_t75" style="width:9.9pt;height:15.8pt" o:ole="">
            <v:imagedata r:id="rId38" o:title=""/>
          </v:shape>
          <o:OLEObject Type="Embed" ProgID="Equation.DSMT4" ShapeID="_x0000_i1048" DrawAspect="Content" ObjectID="_1651044941" r:id="rId46"/>
        </w:object>
      </w:r>
      <w:r w:rsidR="005E0B6B">
        <w:rPr>
          <w:rFonts w:hint="eastAsia"/>
          <w:sz w:val="24"/>
        </w:rPr>
        <w:t>将原始数据映射到</w:t>
      </w:r>
      <w:r w:rsidR="00AF112B">
        <w:rPr>
          <w:rFonts w:hint="eastAsia"/>
          <w:sz w:val="24"/>
        </w:rPr>
        <w:t>高维空间，然后</w:t>
      </w:r>
      <w:r w:rsidR="00077D7B">
        <w:rPr>
          <w:rFonts w:hint="eastAsia"/>
          <w:sz w:val="24"/>
        </w:rPr>
        <w:t>再执行</w:t>
      </w:r>
      <w:r w:rsidR="00E354C1">
        <w:rPr>
          <w:rFonts w:hint="eastAsia"/>
          <w:sz w:val="24"/>
        </w:rPr>
        <w:t>PCA</w:t>
      </w:r>
      <w:r w:rsidR="00077D7B">
        <w:rPr>
          <w:rFonts w:hint="eastAsia"/>
          <w:sz w:val="24"/>
        </w:rPr>
        <w:t>，执行</w:t>
      </w:r>
      <w:r w:rsidR="00077D7B">
        <w:rPr>
          <w:rFonts w:hint="eastAsia"/>
          <w:sz w:val="24"/>
        </w:rPr>
        <w:t>PCA</w:t>
      </w:r>
      <w:r w:rsidR="00B665C6">
        <w:rPr>
          <w:rFonts w:hint="eastAsia"/>
          <w:sz w:val="24"/>
        </w:rPr>
        <w:t>主要就是对协方差</w:t>
      </w:r>
      <w:r w:rsidR="00DE78D2">
        <w:rPr>
          <w:rFonts w:hint="eastAsia"/>
          <w:sz w:val="24"/>
        </w:rPr>
        <w:t>矩阵特征值分解：</w:t>
      </w:r>
    </w:p>
    <w:p w:rsidR="00DE78D2" w:rsidRDefault="00DE78D2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060" w:dyaOrig="680">
          <v:shape id="_x0000_i1049" type="#_x0000_t75" style="width:102.85pt;height:34pt" o:ole="">
            <v:imagedata r:id="rId47" o:title=""/>
          </v:shape>
          <o:OLEObject Type="Embed" ProgID="Equation.DSMT4" ShapeID="_x0000_i1049" DrawAspect="Content" ObjectID="_1651044942" r:id="rId48"/>
        </w:object>
      </w:r>
      <w:r w:rsidR="002629E9">
        <w:rPr>
          <w:rFonts w:hint="eastAsia"/>
          <w:sz w:val="24"/>
        </w:rPr>
        <w:t xml:space="preserve">  </w:t>
      </w:r>
      <w:r w:rsidR="00A37CDF">
        <w:rPr>
          <w:rFonts w:hint="eastAsia"/>
          <w:sz w:val="24"/>
        </w:rPr>
        <w:t xml:space="preserve">                  </w:t>
      </w:r>
      <w:r w:rsidR="002629E9">
        <w:rPr>
          <w:rFonts w:hint="eastAsia"/>
          <w:sz w:val="24"/>
        </w:rPr>
        <w:t xml:space="preserve">       </w:t>
      </w:r>
      <w:r w:rsidR="002629E9">
        <w:rPr>
          <w:rFonts w:hint="eastAsia"/>
          <w:sz w:val="24"/>
        </w:rPr>
        <w:t>（</w:t>
      </w:r>
      <w:r w:rsidR="002629E9">
        <w:rPr>
          <w:rFonts w:hint="eastAsia"/>
          <w:sz w:val="24"/>
        </w:rPr>
        <w:t>1</w:t>
      </w:r>
      <w:r w:rsidR="002629E9">
        <w:rPr>
          <w:rFonts w:hint="eastAsia"/>
          <w:sz w:val="24"/>
        </w:rPr>
        <w:t>）</w:t>
      </w:r>
    </w:p>
    <w:p w:rsidR="00DE78D2" w:rsidRDefault="00DE78D2" w:rsidP="00DE78D2">
      <w:pPr>
        <w:rPr>
          <w:sz w:val="24"/>
        </w:rPr>
      </w:pPr>
      <w:r>
        <w:rPr>
          <w:rFonts w:hint="eastAsia"/>
          <w:sz w:val="24"/>
        </w:rPr>
        <w:t>这里将</w:t>
      </w:r>
      <w:r w:rsidR="001235E8">
        <w:rPr>
          <w:rFonts w:hint="eastAsia"/>
          <w:sz w:val="24"/>
        </w:rPr>
        <w:t>高维空间中的数据</w:t>
      </w:r>
      <w:r w:rsidR="00B42C29">
        <w:rPr>
          <w:rFonts w:hint="eastAsia"/>
          <w:sz w:val="24"/>
        </w:rPr>
        <w:t>的</w:t>
      </w:r>
      <w:r w:rsidR="003D7878">
        <w:rPr>
          <w:rFonts w:hint="eastAsia"/>
          <w:sz w:val="24"/>
        </w:rPr>
        <w:t>协方差</w:t>
      </w:r>
      <w:r w:rsidR="00B42C29">
        <w:rPr>
          <w:rFonts w:hint="eastAsia"/>
          <w:sz w:val="24"/>
        </w:rPr>
        <w:t>矩阵写成</w:t>
      </w:r>
      <w:r w:rsidR="00062A1C">
        <w:rPr>
          <w:rFonts w:hint="eastAsia"/>
          <w:sz w:val="24"/>
        </w:rPr>
        <w:t>基于（高维空间中）</w:t>
      </w:r>
      <w:r w:rsidR="00747419">
        <w:rPr>
          <w:rFonts w:hint="eastAsia"/>
          <w:sz w:val="24"/>
        </w:rPr>
        <w:t>样本</w:t>
      </w:r>
      <w:r w:rsidR="00C05F82">
        <w:rPr>
          <w:rFonts w:hint="eastAsia"/>
          <w:sz w:val="24"/>
        </w:rPr>
        <w:t>的表示式，方便后面推导。</w:t>
      </w:r>
      <w:r w:rsidR="003D7878" w:rsidRPr="003D7878">
        <w:rPr>
          <w:position w:val="-14"/>
          <w:sz w:val="24"/>
        </w:rPr>
        <w:object w:dxaOrig="320" w:dyaOrig="380">
          <v:shape id="_x0000_i1050" type="#_x0000_t75" style="width:15.8pt;height:19pt" o:ole="">
            <v:imagedata r:id="rId49" o:title=""/>
          </v:shape>
          <o:OLEObject Type="Embed" ProgID="Equation.DSMT4" ShapeID="_x0000_i1050" DrawAspect="Content" ObjectID="_1651044943" r:id="rId50"/>
        </w:object>
      </w:r>
      <w:r w:rsidR="003D7878">
        <w:rPr>
          <w:rFonts w:hint="eastAsia"/>
          <w:sz w:val="24"/>
        </w:rPr>
        <w:t>表示高维空间数据协方差</w:t>
      </w:r>
      <w:r w:rsidR="00280DC4">
        <w:rPr>
          <w:rFonts w:hint="eastAsia"/>
          <w:sz w:val="24"/>
        </w:rPr>
        <w:t>矩阵特征向量，</w:t>
      </w:r>
      <w:r w:rsidR="008B4F02">
        <w:rPr>
          <w:rFonts w:hint="eastAsia"/>
          <w:sz w:val="24"/>
        </w:rPr>
        <w:t>这些特征向量构成</w:t>
      </w:r>
      <w:r w:rsidR="008B4F02">
        <w:rPr>
          <w:rFonts w:hint="eastAsia"/>
          <w:sz w:val="24"/>
        </w:rPr>
        <w:t>d</w:t>
      </w:r>
      <w:r w:rsidR="008B4F02">
        <w:rPr>
          <w:rFonts w:hint="eastAsia"/>
          <w:sz w:val="24"/>
        </w:rPr>
        <w:t>维</w:t>
      </w:r>
      <w:r w:rsidR="00473634">
        <w:rPr>
          <w:rFonts w:hint="eastAsia"/>
          <w:sz w:val="24"/>
        </w:rPr>
        <w:t>正交</w:t>
      </w:r>
      <w:r w:rsidR="008B4F02">
        <w:rPr>
          <w:rFonts w:hint="eastAsia"/>
          <w:sz w:val="24"/>
        </w:rPr>
        <w:t>空间</w:t>
      </w:r>
      <w:r w:rsidR="00280DC4" w:rsidRPr="008E1A46">
        <w:rPr>
          <w:position w:val="-12"/>
          <w:sz w:val="24"/>
        </w:rPr>
        <w:object w:dxaOrig="2120" w:dyaOrig="380">
          <v:shape id="_x0000_i1051" type="#_x0000_t75" style="width:106pt;height:19pt" o:ole="">
            <v:imagedata r:id="rId51" o:title=""/>
          </v:shape>
          <o:OLEObject Type="Embed" ProgID="Equation.DSMT4" ShapeID="_x0000_i1051" DrawAspect="Content" ObjectID="_1651044944" r:id="rId52"/>
        </w:object>
      </w:r>
      <w:r w:rsidR="00A37CDF">
        <w:rPr>
          <w:rFonts w:hint="eastAsia"/>
          <w:sz w:val="24"/>
        </w:rPr>
        <w:t>。</w:t>
      </w:r>
    </w:p>
    <w:p w:rsidR="00DE78D2" w:rsidRDefault="00A37CDF" w:rsidP="00DE78D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）式也可以写成：</w:t>
      </w:r>
    </w:p>
    <w:p w:rsidR="00A37CDF" w:rsidRPr="002629E9" w:rsidRDefault="00A37CDF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740" w:dyaOrig="680">
          <v:shape id="_x0000_i1052" type="#_x0000_t75" style="width:136.9pt;height:34pt" o:ole="">
            <v:imagedata r:id="rId53" o:title=""/>
          </v:shape>
          <o:OLEObject Type="Embed" ProgID="Equation.DSMT4" ShapeID="_x0000_i1052" DrawAspect="Content" ObjectID="_1651044945" r:id="rId54"/>
        </w:object>
      </w:r>
      <w:r w:rsidR="00A134E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530DC" w:rsidRDefault="00A37CDF" w:rsidP="00DE78D2">
      <w:pPr>
        <w:rPr>
          <w:sz w:val="24"/>
        </w:rPr>
      </w:pPr>
      <w:r>
        <w:rPr>
          <w:rFonts w:hint="eastAsia"/>
          <w:sz w:val="24"/>
        </w:rPr>
        <w:t>可以看出，若有</w:t>
      </w:r>
      <w:r w:rsidRPr="00A37CDF">
        <w:rPr>
          <w:position w:val="-10"/>
          <w:sz w:val="24"/>
        </w:rPr>
        <w:object w:dxaOrig="200" w:dyaOrig="320">
          <v:shape id="_x0000_i1053" type="#_x0000_t75" style="width:9.9pt;height:15.8pt" o:ole="">
            <v:imagedata r:id="rId55" o:title=""/>
          </v:shape>
          <o:OLEObject Type="Embed" ProgID="Equation.DSMT4" ShapeID="_x0000_i1053" DrawAspect="Content" ObjectID="_1651044946" r:id="rId56"/>
        </w:object>
      </w:r>
      <w:r>
        <w:rPr>
          <w:rFonts w:hint="eastAsia"/>
          <w:sz w:val="24"/>
        </w:rPr>
        <w:t>的具体形式，则很容易执行</w:t>
      </w:r>
      <w:r>
        <w:rPr>
          <w:rFonts w:hint="eastAsia"/>
          <w:sz w:val="24"/>
        </w:rPr>
        <w:t>KPCA</w:t>
      </w:r>
      <w:r w:rsidR="00036529">
        <w:rPr>
          <w:rFonts w:hint="eastAsia"/>
          <w:sz w:val="24"/>
        </w:rPr>
        <w:t>。但是实际问题中我们通常很难知道</w:t>
      </w:r>
      <w:r w:rsidR="00036529" w:rsidRPr="00036529">
        <w:rPr>
          <w:position w:val="-10"/>
          <w:sz w:val="24"/>
        </w:rPr>
        <w:object w:dxaOrig="200" w:dyaOrig="320">
          <v:shape id="_x0000_i1054" type="#_x0000_t75" style="width:9.9pt;height:15.8pt" o:ole="">
            <v:imagedata r:id="rId57" o:title=""/>
          </v:shape>
          <o:OLEObject Type="Embed" ProgID="Equation.DSMT4" ShapeID="_x0000_i1054" DrawAspect="Content" ObjectID="_1651044947" r:id="rId58"/>
        </w:object>
      </w:r>
      <w:r w:rsidR="00036529">
        <w:rPr>
          <w:rFonts w:hint="eastAsia"/>
          <w:sz w:val="24"/>
        </w:rPr>
        <w:t>的形式。</w:t>
      </w:r>
      <w:r w:rsidR="00CB5FD7">
        <w:rPr>
          <w:rFonts w:hint="eastAsia"/>
          <w:sz w:val="24"/>
        </w:rPr>
        <w:t>为此我们引入核函数：</w:t>
      </w:r>
    </w:p>
    <w:p w:rsidR="00CB5FD7" w:rsidRDefault="00A134E9" w:rsidP="00A134E9">
      <w:pPr>
        <w:wordWrap w:val="0"/>
        <w:jc w:val="right"/>
        <w:rPr>
          <w:sz w:val="24"/>
        </w:rPr>
      </w:pPr>
      <w:r w:rsidRPr="00A134E9">
        <w:rPr>
          <w:position w:val="-10"/>
          <w:sz w:val="24"/>
        </w:rPr>
        <w:object w:dxaOrig="2540" w:dyaOrig="360">
          <v:shape id="_x0000_i1055" type="#_x0000_t75" style="width:127pt;height:18.2pt" o:ole="">
            <v:imagedata r:id="rId59" o:title=""/>
          </v:shape>
          <o:OLEObject Type="Embed" ProgID="Equation.DSMT4" ShapeID="_x0000_i1055" DrawAspect="Content" ObjectID="_1651044948" r:id="rId60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D2DA3" w:rsidRDefault="004810BA" w:rsidP="00DE78D2">
      <w:pPr>
        <w:rPr>
          <w:sz w:val="24"/>
        </w:rPr>
      </w:pPr>
      <w:r>
        <w:rPr>
          <w:rFonts w:hint="eastAsia"/>
          <w:sz w:val="24"/>
        </w:rPr>
        <w:t>可以看出，核函数是关于任意两个样本的。核函数其实就是</w:t>
      </w:r>
      <w:r w:rsidR="00404E35">
        <w:rPr>
          <w:rFonts w:hint="eastAsia"/>
          <w:sz w:val="24"/>
        </w:rPr>
        <w:t>两个样本映射到高维空间中的向量的内积。</w:t>
      </w:r>
    </w:p>
    <w:p w:rsidR="00177D61" w:rsidRPr="000C4A48" w:rsidRDefault="009528C9" w:rsidP="00DE78D2">
      <w:pPr>
        <w:rPr>
          <w:sz w:val="24"/>
        </w:rPr>
      </w:pPr>
      <w:r>
        <w:rPr>
          <w:rFonts w:hint="eastAsia"/>
          <w:sz w:val="24"/>
        </w:rPr>
        <w:t>又根据（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）式可以得到：</w:t>
      </w:r>
    </w:p>
    <w:p w:rsidR="00BD2DA3" w:rsidRDefault="005E154C" w:rsidP="009413D3">
      <w:pPr>
        <w:wordWrap w:val="0"/>
        <w:jc w:val="right"/>
        <w:rPr>
          <w:sz w:val="24"/>
        </w:rPr>
      </w:pPr>
      <w:r w:rsidRPr="005E154C">
        <w:rPr>
          <w:position w:val="-68"/>
          <w:sz w:val="24"/>
        </w:rPr>
        <w:object w:dxaOrig="4599" w:dyaOrig="1480">
          <v:shape id="_x0000_i1056" type="#_x0000_t75" style="width:229.85pt;height:74pt" o:ole="">
            <v:imagedata r:id="rId61" o:title=""/>
          </v:shape>
          <o:OLEObject Type="Embed" ProgID="Equation.DSMT4" ShapeID="_x0000_i1056" DrawAspect="Content" ObjectID="_1651044949" r:id="rId62"/>
        </w:object>
      </w:r>
      <w:r w:rsidR="009413D3">
        <w:rPr>
          <w:rFonts w:hint="eastAsia"/>
          <w:sz w:val="24"/>
        </w:rPr>
        <w:t xml:space="preserve">              </w:t>
      </w:r>
      <w:r w:rsidR="009413D3">
        <w:rPr>
          <w:rFonts w:hint="eastAsia"/>
          <w:sz w:val="24"/>
        </w:rPr>
        <w:t>（</w:t>
      </w:r>
      <w:r w:rsidR="009413D3">
        <w:rPr>
          <w:rFonts w:hint="eastAsia"/>
          <w:sz w:val="24"/>
        </w:rPr>
        <w:t>4</w:t>
      </w:r>
      <w:r w:rsidR="009413D3">
        <w:rPr>
          <w:rFonts w:hint="eastAsia"/>
          <w:sz w:val="24"/>
        </w:rPr>
        <w:t>）</w:t>
      </w:r>
    </w:p>
    <w:p w:rsidR="009413D3" w:rsidRDefault="003623AD" w:rsidP="00DE78D2">
      <w:pPr>
        <w:rPr>
          <w:sz w:val="24"/>
        </w:rPr>
      </w:pP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）式带入（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）式，</w:t>
      </w:r>
      <w:r w:rsidR="00E57019">
        <w:rPr>
          <w:rFonts w:hint="eastAsia"/>
          <w:sz w:val="24"/>
        </w:rPr>
        <w:t>化简，并用矩阵</w:t>
      </w:r>
      <w:r w:rsidR="00F96633">
        <w:rPr>
          <w:rFonts w:hint="eastAsia"/>
          <w:sz w:val="24"/>
        </w:rPr>
        <w:t>和向量</w:t>
      </w:r>
      <w:r w:rsidR="00E57019">
        <w:rPr>
          <w:rFonts w:hint="eastAsia"/>
          <w:sz w:val="24"/>
        </w:rPr>
        <w:t>来表示，有：</w:t>
      </w:r>
    </w:p>
    <w:p w:rsidR="00E57019" w:rsidRPr="00E57019" w:rsidRDefault="00A50AFA" w:rsidP="00A50AFA">
      <w:pPr>
        <w:wordWrap w:val="0"/>
        <w:jc w:val="right"/>
        <w:rPr>
          <w:sz w:val="24"/>
        </w:rPr>
      </w:pPr>
      <w:r w:rsidRPr="00A50AFA">
        <w:rPr>
          <w:position w:val="-14"/>
          <w:sz w:val="24"/>
        </w:rPr>
        <w:object w:dxaOrig="999" w:dyaOrig="380">
          <v:shape id="_x0000_i1057" type="#_x0000_t75" style="width:49.85pt;height:19pt" o:ole="">
            <v:imagedata r:id="rId63" o:title=""/>
          </v:shape>
          <o:OLEObject Type="Embed" ProgID="Equation.DSMT4" ShapeID="_x0000_i1057" DrawAspect="Content" ObjectID="_1651044950" r:id="rId64"/>
        </w:objec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9413D3" w:rsidRDefault="00237ADF" w:rsidP="00DE78D2">
      <w:pPr>
        <w:rPr>
          <w:sz w:val="24"/>
        </w:rPr>
      </w:pPr>
      <w:r>
        <w:rPr>
          <w:rFonts w:hint="eastAsia"/>
          <w:sz w:val="24"/>
        </w:rPr>
        <w:lastRenderedPageBreak/>
        <w:t>其中，</w:t>
      </w:r>
      <w:r w:rsidR="007B3AB5" w:rsidRPr="0009093C">
        <w:rPr>
          <w:position w:val="-14"/>
          <w:sz w:val="24"/>
        </w:rPr>
        <w:object w:dxaOrig="2160" w:dyaOrig="400">
          <v:shape id="_x0000_i1058" type="#_x0000_t75" style="width:108pt;height:20.2pt" o:ole="">
            <v:imagedata r:id="rId65" o:title=""/>
          </v:shape>
          <o:OLEObject Type="Embed" ProgID="Equation.DSMT4" ShapeID="_x0000_i1058" DrawAspect="Content" ObjectID="_1651044951" r:id="rId66"/>
        </w:object>
      </w:r>
      <w:r w:rsidR="0009093C">
        <w:rPr>
          <w:rFonts w:hint="eastAsia"/>
          <w:sz w:val="24"/>
        </w:rPr>
        <w:t>（向量）</w:t>
      </w:r>
      <w:r w:rsidR="007B3AB5">
        <w:rPr>
          <w:rFonts w:hint="eastAsia"/>
          <w:sz w:val="24"/>
        </w:rPr>
        <w:t>，</w:t>
      </w:r>
      <w:r w:rsidR="00A13E8C">
        <w:rPr>
          <w:rFonts w:hint="eastAsia"/>
          <w:sz w:val="24"/>
        </w:rPr>
        <w:t>其每个分量</w:t>
      </w:r>
      <w:r w:rsidR="00A13E8C" w:rsidRPr="00A13E8C">
        <w:rPr>
          <w:position w:val="-32"/>
          <w:sz w:val="24"/>
        </w:rPr>
        <w:object w:dxaOrig="1460" w:dyaOrig="700">
          <v:shape id="_x0000_i1059" type="#_x0000_t75" style="width:73.2pt;height:34.8pt" o:ole="">
            <v:imagedata r:id="rId67" o:title=""/>
          </v:shape>
          <o:OLEObject Type="Embed" ProgID="Equation.DSMT4" ShapeID="_x0000_i1059" DrawAspect="Content" ObjectID="_1651044952" r:id="rId68"/>
        </w:object>
      </w:r>
      <w:r w:rsidR="00A13E8C">
        <w:rPr>
          <w:rFonts w:hint="eastAsia"/>
          <w:sz w:val="24"/>
        </w:rPr>
        <w:t>（标量）</w:t>
      </w:r>
      <w:r w:rsidR="006044E9">
        <w:rPr>
          <w:rFonts w:hint="eastAsia"/>
          <w:sz w:val="24"/>
        </w:rPr>
        <w:t>。</w:t>
      </w:r>
    </w:p>
    <w:p w:rsidR="009413D3" w:rsidRPr="00A13E8C" w:rsidRDefault="001249A5" w:rsidP="00DE78D2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是核矩阵，其元素值由两个样本的</w:t>
      </w:r>
      <w:r w:rsidR="00BE059A">
        <w:rPr>
          <w:rFonts w:hint="eastAsia"/>
          <w:sz w:val="24"/>
        </w:rPr>
        <w:t>核函数值</w:t>
      </w:r>
      <w:r w:rsidR="0028634C">
        <w:rPr>
          <w:rFonts w:hint="eastAsia"/>
          <w:sz w:val="24"/>
        </w:rPr>
        <w:t>给出</w:t>
      </w:r>
      <w:r w:rsidR="00A55132">
        <w:rPr>
          <w:rFonts w:hint="eastAsia"/>
          <w:sz w:val="24"/>
        </w:rPr>
        <w:t>：</w:t>
      </w:r>
      <w:r w:rsidR="0028634C" w:rsidRPr="00A50AFA">
        <w:rPr>
          <w:position w:val="-14"/>
          <w:sz w:val="24"/>
        </w:rPr>
        <w:object w:dxaOrig="499" w:dyaOrig="380">
          <v:shape id="_x0000_i1060" type="#_x0000_t75" style="width:24.9pt;height:19pt" o:ole="">
            <v:imagedata r:id="rId69" o:title=""/>
          </v:shape>
          <o:OLEObject Type="Embed" ProgID="Equation.DSMT4" ShapeID="_x0000_i1060" DrawAspect="Content" ObjectID="_1651044953" r:id="rId70"/>
        </w:object>
      </w:r>
      <w:r w:rsidR="0028634C" w:rsidRPr="0028634C">
        <w:rPr>
          <w:position w:val="-10"/>
          <w:sz w:val="24"/>
        </w:rPr>
        <w:object w:dxaOrig="1060" w:dyaOrig="360">
          <v:shape id="_x0000_i1061" type="#_x0000_t75" style="width:53pt;height:18.2pt" o:ole="">
            <v:imagedata r:id="rId71" o:title=""/>
          </v:shape>
          <o:OLEObject Type="Embed" ProgID="Equation.DSMT4" ShapeID="_x0000_i1061" DrawAspect="Content" ObjectID="_1651044954" r:id="rId72"/>
        </w:object>
      </w:r>
      <w:r w:rsidR="004D7496">
        <w:rPr>
          <w:rFonts w:hint="eastAsia"/>
          <w:sz w:val="24"/>
        </w:rPr>
        <w:t>。</w:t>
      </w:r>
    </w:p>
    <w:p w:rsidR="00C507FA" w:rsidRDefault="005D4E83" w:rsidP="00DE78D2">
      <w:pPr>
        <w:rPr>
          <w:sz w:val="24"/>
        </w:rPr>
      </w:pPr>
      <w:r>
        <w:rPr>
          <w:rFonts w:hint="eastAsia"/>
          <w:sz w:val="24"/>
        </w:rPr>
        <w:t>式</w:t>
      </w:r>
      <w:r w:rsidR="00161A52">
        <w:rPr>
          <w:rFonts w:hint="eastAsia"/>
          <w:sz w:val="24"/>
        </w:rPr>
        <w:t>（</w:t>
      </w:r>
      <w:r w:rsidR="00161A52">
        <w:rPr>
          <w:rFonts w:hint="eastAsia"/>
          <w:sz w:val="24"/>
        </w:rPr>
        <w:t>5</w:t>
      </w:r>
      <w:r w:rsidR="00161A52">
        <w:rPr>
          <w:rFonts w:hint="eastAsia"/>
          <w:sz w:val="24"/>
        </w:rPr>
        <w:t>）是一个</w:t>
      </w:r>
      <w:r w:rsidR="00593F12">
        <w:rPr>
          <w:rFonts w:hint="eastAsia"/>
          <w:sz w:val="24"/>
        </w:rPr>
        <w:t>特征值分解问题，</w:t>
      </w:r>
      <w:r w:rsidR="000A2199">
        <w:rPr>
          <w:rFonts w:hint="eastAsia"/>
          <w:sz w:val="24"/>
        </w:rPr>
        <w:t>解之得</w:t>
      </w:r>
      <w:r w:rsidR="00A01F0A" w:rsidRPr="00F45FB0">
        <w:rPr>
          <w:position w:val="-14"/>
          <w:sz w:val="24"/>
        </w:rPr>
        <w:object w:dxaOrig="1320" w:dyaOrig="380">
          <v:shape id="_x0000_i1062" type="#_x0000_t75" style="width:66.05pt;height:19pt" o:ole="">
            <v:imagedata r:id="rId73" o:title=""/>
          </v:shape>
          <o:OLEObject Type="Embed" ProgID="Equation.DSMT4" ShapeID="_x0000_i1062" DrawAspect="Content" ObjectID="_1651044955" r:id="rId74"/>
        </w:object>
      </w:r>
      <w:r w:rsidR="00F45FB0">
        <w:rPr>
          <w:rFonts w:hint="eastAsia"/>
          <w:sz w:val="24"/>
        </w:rPr>
        <w:t>。那么</w:t>
      </w:r>
      <w:r w:rsidR="00A01F0A">
        <w:rPr>
          <w:rFonts w:hint="eastAsia"/>
          <w:sz w:val="24"/>
        </w:rPr>
        <w:t>解出</w:t>
      </w:r>
      <w:r w:rsidR="00A01F0A" w:rsidRPr="00A01F0A">
        <w:rPr>
          <w:position w:val="-14"/>
          <w:sz w:val="24"/>
        </w:rPr>
        <w:object w:dxaOrig="279" w:dyaOrig="380">
          <v:shape id="_x0000_i1063" type="#_x0000_t75" style="width:13.85pt;height:19pt" o:ole="">
            <v:imagedata r:id="rId75" o:title=""/>
          </v:shape>
          <o:OLEObject Type="Embed" ProgID="Equation.DSMT4" ShapeID="_x0000_i1063" DrawAspect="Content" ObjectID="_1651044956" r:id="rId76"/>
        </w:object>
      </w:r>
      <w:r w:rsidR="00A01F0A">
        <w:rPr>
          <w:rFonts w:hint="eastAsia"/>
          <w:sz w:val="24"/>
        </w:rPr>
        <w:t>有什么用呢？</w:t>
      </w:r>
      <w:r w:rsidR="004A3337">
        <w:rPr>
          <w:rFonts w:hint="eastAsia"/>
          <w:sz w:val="24"/>
        </w:rPr>
        <w:t>原来啊，它是</w:t>
      </w:r>
      <w:r w:rsidR="00797C2F">
        <w:rPr>
          <w:rFonts w:hint="eastAsia"/>
          <w:sz w:val="24"/>
        </w:rPr>
        <w:t>用来计算</w:t>
      </w:r>
      <w:r w:rsidR="00C507FA">
        <w:rPr>
          <w:rFonts w:hint="eastAsia"/>
          <w:sz w:val="24"/>
        </w:rPr>
        <w:t>最终的映射结果的——对某个样本</w:t>
      </w:r>
      <w:r w:rsidR="00C507FA">
        <w:rPr>
          <w:rFonts w:hint="eastAsia"/>
          <w:sz w:val="24"/>
        </w:rPr>
        <w:t>x</w:t>
      </w:r>
      <w:r w:rsidR="00C507FA">
        <w:rPr>
          <w:rFonts w:hint="eastAsia"/>
          <w:sz w:val="24"/>
        </w:rPr>
        <w:t>，其（经过两次映射）最终结果</w:t>
      </w:r>
      <w:r w:rsidR="00793DCB">
        <w:rPr>
          <w:rFonts w:hint="eastAsia"/>
          <w:sz w:val="24"/>
        </w:rPr>
        <w:t>的第</w:t>
      </w:r>
      <w:r w:rsidR="00793DCB">
        <w:rPr>
          <w:rFonts w:hint="eastAsia"/>
          <w:sz w:val="24"/>
        </w:rPr>
        <w:t>j</w:t>
      </w:r>
      <w:r w:rsidR="00793DCB">
        <w:rPr>
          <w:rFonts w:hint="eastAsia"/>
          <w:sz w:val="24"/>
        </w:rPr>
        <w:t>维坐标</w:t>
      </w:r>
      <w:r w:rsidR="00C507FA">
        <w:rPr>
          <w:rFonts w:hint="eastAsia"/>
          <w:sz w:val="24"/>
        </w:rPr>
        <w:t>是：</w:t>
      </w:r>
    </w:p>
    <w:p w:rsidR="00C507FA" w:rsidRDefault="00E36DBE" w:rsidP="004F0147">
      <w:pPr>
        <w:wordWrap w:val="0"/>
        <w:jc w:val="right"/>
        <w:rPr>
          <w:sz w:val="24"/>
        </w:rPr>
      </w:pPr>
      <w:r w:rsidRPr="00E36DBE">
        <w:rPr>
          <w:position w:val="-62"/>
          <w:sz w:val="24"/>
        </w:rPr>
        <w:object w:dxaOrig="3080" w:dyaOrig="1359">
          <v:shape id="_x0000_i1064" type="#_x0000_t75" style="width:153.9pt;height:68.05pt" o:ole="">
            <v:imagedata r:id="rId77" o:title=""/>
          </v:shape>
          <o:OLEObject Type="Embed" ProgID="Equation.DSMT4" ShapeID="_x0000_i1064" DrawAspect="Content" ObjectID="_1651044957" r:id="rId78"/>
        </w:object>
      </w:r>
      <w:r w:rsidR="004F0147">
        <w:rPr>
          <w:rFonts w:hint="eastAsia"/>
          <w:sz w:val="24"/>
        </w:rPr>
        <w:t xml:space="preserve">                    </w:t>
      </w:r>
      <w:r w:rsidR="004F0147">
        <w:rPr>
          <w:rFonts w:hint="eastAsia"/>
          <w:sz w:val="24"/>
        </w:rPr>
        <w:t>（</w:t>
      </w:r>
      <w:r w:rsidR="004F0147">
        <w:rPr>
          <w:rFonts w:hint="eastAsia"/>
          <w:sz w:val="24"/>
        </w:rPr>
        <w:t>6</w:t>
      </w:r>
      <w:r w:rsidR="004F0147">
        <w:rPr>
          <w:rFonts w:hint="eastAsia"/>
          <w:sz w:val="24"/>
        </w:rPr>
        <w:t>）</w:t>
      </w:r>
    </w:p>
    <w:p w:rsidR="0066509B" w:rsidRDefault="005C3364" w:rsidP="00EA487A">
      <w:pPr>
        <w:ind w:right="360"/>
        <w:rPr>
          <w:sz w:val="24"/>
        </w:rPr>
      </w:pPr>
      <w:r>
        <w:rPr>
          <w:rFonts w:hint="eastAsia"/>
          <w:sz w:val="24"/>
        </w:rPr>
        <w:t>或者写成</w:t>
      </w:r>
      <w:r w:rsidR="00AD4DB5">
        <w:rPr>
          <w:rFonts w:hint="eastAsia"/>
          <w:sz w:val="24"/>
        </w:rPr>
        <w:t>向量的形式：</w:t>
      </w:r>
    </w:p>
    <w:p w:rsidR="008A2760" w:rsidRDefault="00F10EB8" w:rsidP="008A2760">
      <w:pPr>
        <w:wordWrap w:val="0"/>
        <w:jc w:val="right"/>
        <w:rPr>
          <w:sz w:val="24"/>
        </w:rPr>
      </w:pPr>
      <w:r w:rsidRPr="008A2760">
        <w:rPr>
          <w:position w:val="-14"/>
          <w:sz w:val="24"/>
        </w:rPr>
        <w:object w:dxaOrig="1219" w:dyaOrig="400">
          <v:shape id="_x0000_i1065" type="#_x0000_t75" style="width:60.9pt;height:20.2pt" o:ole="">
            <v:imagedata r:id="rId79" o:title=""/>
          </v:shape>
          <o:OLEObject Type="Embed" ProgID="Equation.DSMT4" ShapeID="_x0000_i1065" DrawAspect="Content" ObjectID="_1651044958" r:id="rId80"/>
        </w:object>
      </w:r>
      <w:r w:rsidR="008A2760">
        <w:rPr>
          <w:rFonts w:hint="eastAsia"/>
          <w:sz w:val="24"/>
        </w:rPr>
        <w:t xml:space="preserve">     </w:t>
      </w:r>
      <w:r w:rsidR="007208D1">
        <w:rPr>
          <w:rFonts w:hint="eastAsia"/>
          <w:sz w:val="24"/>
        </w:rPr>
        <w:t xml:space="preserve">      </w:t>
      </w:r>
      <w:r w:rsidR="008A2760">
        <w:rPr>
          <w:rFonts w:hint="eastAsia"/>
          <w:sz w:val="24"/>
        </w:rPr>
        <w:t xml:space="preserve">               </w:t>
      </w:r>
      <w:r w:rsidR="008A2760">
        <w:rPr>
          <w:rFonts w:hint="eastAsia"/>
          <w:sz w:val="24"/>
        </w:rPr>
        <w:t>（</w:t>
      </w:r>
      <w:r w:rsidR="008A2760">
        <w:rPr>
          <w:rFonts w:hint="eastAsia"/>
          <w:sz w:val="24"/>
        </w:rPr>
        <w:t>7</w:t>
      </w:r>
      <w:r w:rsidR="008A2760">
        <w:rPr>
          <w:rFonts w:hint="eastAsia"/>
          <w:sz w:val="24"/>
        </w:rPr>
        <w:t>）</w:t>
      </w:r>
    </w:p>
    <w:p w:rsidR="007D02AE" w:rsidRDefault="008A2760" w:rsidP="00EA487A">
      <w:pPr>
        <w:ind w:right="360"/>
        <w:rPr>
          <w:sz w:val="24"/>
        </w:rPr>
      </w:pPr>
      <w:r>
        <w:rPr>
          <w:rFonts w:hint="eastAsia"/>
          <w:sz w:val="24"/>
        </w:rPr>
        <w:t>式中，</w:t>
      </w:r>
      <w:r w:rsidR="00400610" w:rsidRPr="00400610">
        <w:rPr>
          <w:position w:val="-14"/>
          <w:sz w:val="24"/>
        </w:rPr>
        <w:object w:dxaOrig="279" w:dyaOrig="380">
          <v:shape id="_x0000_i1066" type="#_x0000_t75" style="width:13.85pt;height:19pt" o:ole="">
            <v:imagedata r:id="rId81" o:title=""/>
          </v:shape>
          <o:OLEObject Type="Embed" ProgID="Equation.DSMT4" ShapeID="_x0000_i1066" DrawAspect="Content" ObjectID="_1651044959" r:id="rId82"/>
        </w:object>
      </w:r>
      <w:r w:rsidR="00400610">
        <w:rPr>
          <w:rFonts w:hint="eastAsia"/>
          <w:sz w:val="24"/>
        </w:rPr>
        <w:t>是</w:t>
      </w:r>
      <w:r w:rsidR="004656DB">
        <w:rPr>
          <w:rFonts w:hint="eastAsia"/>
          <w:sz w:val="24"/>
        </w:rPr>
        <w:t>（</w:t>
      </w:r>
      <w:r w:rsidR="004656DB">
        <w:rPr>
          <w:rFonts w:hint="eastAsia"/>
          <w:sz w:val="24"/>
        </w:rPr>
        <w:t>5</w:t>
      </w:r>
      <w:r w:rsidR="004656DB">
        <w:rPr>
          <w:rFonts w:hint="eastAsia"/>
          <w:sz w:val="24"/>
        </w:rPr>
        <w:t>）式求解特征值分解问题解出的</w:t>
      </w:r>
      <w:r w:rsidR="00F74119">
        <w:rPr>
          <w:rFonts w:hint="eastAsia"/>
          <w:sz w:val="24"/>
        </w:rPr>
        <w:t>特征</w:t>
      </w:r>
      <w:r w:rsidR="00400610">
        <w:rPr>
          <w:rFonts w:hint="eastAsia"/>
          <w:sz w:val="24"/>
        </w:rPr>
        <w:t>向量，</w:t>
      </w:r>
      <w:r w:rsidR="00F74119" w:rsidRPr="00F74119">
        <w:rPr>
          <w:position w:val="-10"/>
          <w:sz w:val="24"/>
        </w:rPr>
        <w:object w:dxaOrig="499" w:dyaOrig="320">
          <v:shape id="_x0000_i1067" type="#_x0000_t75" style="width:24.9pt;height:15.8pt" o:ole="">
            <v:imagedata r:id="rId83" o:title=""/>
          </v:shape>
          <o:OLEObject Type="Embed" ProgID="Equation.DSMT4" ShapeID="_x0000_i1067" DrawAspect="Content" ObjectID="_1651044960" r:id="rId84"/>
        </w:object>
      </w:r>
      <w:r w:rsidR="00D41F60">
        <w:rPr>
          <w:rFonts w:hint="eastAsia"/>
          <w:sz w:val="24"/>
        </w:rPr>
        <w:t>也是个向量，</w:t>
      </w:r>
      <w:r w:rsidR="009753AD" w:rsidRPr="00F74119">
        <w:rPr>
          <w:position w:val="-10"/>
          <w:sz w:val="24"/>
        </w:rPr>
        <w:object w:dxaOrig="3820" w:dyaOrig="360">
          <v:shape id="_x0000_i1068" type="#_x0000_t75" style="width:191.1pt;height:18.2pt" o:ole="">
            <v:imagedata r:id="rId85" o:title=""/>
          </v:shape>
          <o:OLEObject Type="Embed" ProgID="Equation.DSMT4" ShapeID="_x0000_i1068" DrawAspect="Content" ObjectID="_1651044961" r:id="rId86"/>
        </w:object>
      </w:r>
      <w:r w:rsidR="00E92D05">
        <w:rPr>
          <w:rFonts w:hint="eastAsia"/>
          <w:sz w:val="24"/>
        </w:rPr>
        <w:t>，进一步，</w:t>
      </w:r>
      <w:r w:rsidR="00534371">
        <w:rPr>
          <w:rFonts w:hint="eastAsia"/>
          <w:sz w:val="24"/>
        </w:rPr>
        <w:t>可以</w:t>
      </w:r>
      <w:r w:rsidR="00E92D05">
        <w:rPr>
          <w:rFonts w:hint="eastAsia"/>
          <w:sz w:val="24"/>
        </w:rPr>
        <w:t>直接写成</w:t>
      </w:r>
      <w:r w:rsidR="00193824">
        <w:rPr>
          <w:rFonts w:hint="eastAsia"/>
          <w:sz w:val="24"/>
        </w:rPr>
        <w:t>从样本</w:t>
      </w:r>
      <w:r w:rsidR="00193824">
        <w:rPr>
          <w:rFonts w:hint="eastAsia"/>
          <w:sz w:val="24"/>
        </w:rPr>
        <w:t>x</w:t>
      </w:r>
      <w:r w:rsidR="00193824">
        <w:rPr>
          <w:rFonts w:hint="eastAsia"/>
          <w:sz w:val="24"/>
        </w:rPr>
        <w:t>到最终映射结果向量的</w:t>
      </w:r>
      <w:r w:rsidR="007D02AE">
        <w:rPr>
          <w:rFonts w:hint="eastAsia"/>
          <w:sz w:val="24"/>
        </w:rPr>
        <w:t>式子：</w:t>
      </w:r>
    </w:p>
    <w:p w:rsidR="007D02AE" w:rsidRDefault="00283649" w:rsidP="007D02AE">
      <w:pPr>
        <w:wordWrap w:val="0"/>
        <w:jc w:val="right"/>
        <w:rPr>
          <w:sz w:val="24"/>
        </w:rPr>
      </w:pPr>
      <w:r w:rsidRPr="007D02AE">
        <w:rPr>
          <w:position w:val="-10"/>
          <w:sz w:val="24"/>
        </w:rPr>
        <w:object w:dxaOrig="1120" w:dyaOrig="320">
          <v:shape id="_x0000_i1069" type="#_x0000_t75" style="width:56.2pt;height:15.8pt" o:ole="">
            <v:imagedata r:id="rId87" o:title=""/>
          </v:shape>
          <o:OLEObject Type="Embed" ProgID="Equation.DSMT4" ShapeID="_x0000_i1069" DrawAspect="Content" ObjectID="_1651044962" r:id="rId88"/>
        </w:object>
      </w:r>
      <w:r w:rsidR="007D02AE">
        <w:rPr>
          <w:rFonts w:hint="eastAsia"/>
          <w:sz w:val="24"/>
        </w:rPr>
        <w:t xml:space="preserve">                          </w:t>
      </w:r>
      <w:r w:rsidR="007D02AE">
        <w:rPr>
          <w:rFonts w:hint="eastAsia"/>
          <w:sz w:val="24"/>
        </w:rPr>
        <w:t>（</w:t>
      </w:r>
      <w:r w:rsidR="007D02AE">
        <w:rPr>
          <w:rFonts w:hint="eastAsia"/>
          <w:sz w:val="24"/>
        </w:rPr>
        <w:t>8</w:t>
      </w:r>
      <w:r w:rsidR="007D02AE">
        <w:rPr>
          <w:rFonts w:hint="eastAsia"/>
          <w:sz w:val="24"/>
        </w:rPr>
        <w:t>）</w:t>
      </w:r>
    </w:p>
    <w:p w:rsidR="007D02AE" w:rsidRPr="007D02AE" w:rsidRDefault="007D02AE" w:rsidP="00EA487A">
      <w:pPr>
        <w:ind w:right="360"/>
        <w:rPr>
          <w:sz w:val="24"/>
        </w:rPr>
      </w:pPr>
      <w:r>
        <w:rPr>
          <w:rFonts w:hint="eastAsia"/>
          <w:sz w:val="24"/>
        </w:rPr>
        <w:t>其中</w:t>
      </w:r>
      <w:r w:rsidR="00804EFE" w:rsidRPr="00804EFE">
        <w:rPr>
          <w:position w:val="-4"/>
          <w:sz w:val="24"/>
        </w:rPr>
        <w:object w:dxaOrig="240" w:dyaOrig="260">
          <v:shape id="_x0000_i1070" type="#_x0000_t75" style="width:11.85pt;height:13.05pt" o:ole="">
            <v:imagedata r:id="rId89" o:title=""/>
          </v:shape>
          <o:OLEObject Type="Embed" ProgID="Equation.DSMT4" ShapeID="_x0000_i1070" DrawAspect="Content" ObjectID="_1651044963" r:id="rId90"/>
        </w:object>
      </w:r>
      <w:r>
        <w:rPr>
          <w:rFonts w:hint="eastAsia"/>
          <w:sz w:val="24"/>
        </w:rPr>
        <w:t>是</w:t>
      </w:r>
      <w:r w:rsidR="00695A3E">
        <w:rPr>
          <w:rFonts w:hint="eastAsia"/>
          <w:sz w:val="24"/>
        </w:rPr>
        <w:t>最终降维结果（向量），其维数</w:t>
      </w:r>
      <w:r w:rsidR="000B627D">
        <w:rPr>
          <w:rFonts w:hint="eastAsia"/>
          <w:sz w:val="24"/>
        </w:rPr>
        <w:t>是</w:t>
      </w:r>
      <w:r w:rsidR="00534E63" w:rsidRPr="00534E63">
        <w:rPr>
          <w:position w:val="-6"/>
          <w:sz w:val="24"/>
        </w:rPr>
        <w:object w:dxaOrig="279" w:dyaOrig="279">
          <v:shape id="_x0000_i1071" type="#_x0000_t75" style="width:13.85pt;height:13.85pt" o:ole="">
            <v:imagedata r:id="rId91" o:title=""/>
          </v:shape>
          <o:OLEObject Type="Embed" ProgID="Equation.DSMT4" ShapeID="_x0000_i1071" DrawAspect="Content" ObjectID="_1651044964" r:id="rId92"/>
        </w:object>
      </w:r>
      <w:r w:rsidR="00534E63">
        <w:rPr>
          <w:rFonts w:hint="eastAsia"/>
          <w:sz w:val="24"/>
        </w:rPr>
        <w:t>（事先选定的</w:t>
      </w:r>
      <w:r w:rsidR="00B86D68">
        <w:rPr>
          <w:rFonts w:hint="eastAsia"/>
          <w:sz w:val="24"/>
        </w:rPr>
        <w:t>数</w:t>
      </w:r>
      <w:r w:rsidR="00534E63">
        <w:rPr>
          <w:rFonts w:hint="eastAsia"/>
          <w:sz w:val="24"/>
        </w:rPr>
        <w:t>）</w:t>
      </w:r>
      <w:r w:rsidR="003612BF">
        <w:rPr>
          <w:rFonts w:hint="eastAsia"/>
          <w:sz w:val="24"/>
        </w:rPr>
        <w:t>：</w:t>
      </w:r>
      <w:r w:rsidR="003612BF" w:rsidRPr="003612BF">
        <w:rPr>
          <w:position w:val="-12"/>
          <w:sz w:val="24"/>
        </w:rPr>
        <w:object w:dxaOrig="1740" w:dyaOrig="360">
          <v:shape id="_x0000_i1072" type="#_x0000_t75" style="width:87.05pt;height:18.2pt" o:ole="">
            <v:imagedata r:id="rId93" o:title=""/>
          </v:shape>
          <o:OLEObject Type="Embed" ProgID="Equation.DSMT4" ShapeID="_x0000_i1072" DrawAspect="Content" ObjectID="_1651044965" r:id="rId94"/>
        </w:object>
      </w:r>
      <w:r w:rsidR="00E10476">
        <w:rPr>
          <w:rFonts w:hint="eastAsia"/>
          <w:sz w:val="24"/>
        </w:rPr>
        <w:t>；</w:t>
      </w:r>
      <w:r w:rsidR="00E10476" w:rsidRPr="00E10476">
        <w:rPr>
          <w:position w:val="-6"/>
          <w:sz w:val="24"/>
        </w:rPr>
        <w:object w:dxaOrig="279" w:dyaOrig="279">
          <v:shape id="_x0000_i1073" type="#_x0000_t75" style="width:13.85pt;height:13.85pt" o:ole="">
            <v:imagedata r:id="rId95" o:title=""/>
          </v:shape>
          <o:OLEObject Type="Embed" ProgID="Equation.DSMT4" ShapeID="_x0000_i1073" DrawAspect="Content" ObjectID="_1651044966" r:id="rId96"/>
        </w:object>
      </w:r>
      <w:r w:rsidR="00E10476">
        <w:rPr>
          <w:rFonts w:hint="eastAsia"/>
          <w:sz w:val="24"/>
        </w:rPr>
        <w:t>是</w:t>
      </w:r>
      <w:r w:rsidR="007A6AA4">
        <w:rPr>
          <w:rFonts w:hint="eastAsia"/>
          <w:sz w:val="24"/>
        </w:rPr>
        <w:t>映射矩阵，</w:t>
      </w:r>
      <w:r w:rsidR="001D798C">
        <w:rPr>
          <w:rFonts w:hint="eastAsia"/>
          <w:sz w:val="24"/>
        </w:rPr>
        <w:t>是</w:t>
      </w:r>
      <w:r w:rsidR="009D30E5">
        <w:rPr>
          <w:rFonts w:hint="eastAsia"/>
          <w:sz w:val="24"/>
        </w:rPr>
        <w:t>从（</w:t>
      </w:r>
      <w:r w:rsidR="009D30E5">
        <w:rPr>
          <w:rFonts w:hint="eastAsia"/>
          <w:sz w:val="24"/>
        </w:rPr>
        <w:t>5</w:t>
      </w:r>
      <w:r w:rsidR="009D30E5">
        <w:rPr>
          <w:rFonts w:hint="eastAsia"/>
          <w:sz w:val="24"/>
        </w:rPr>
        <w:t>）式解出的特征向量中，选取前</w:t>
      </w:r>
      <w:r w:rsidR="009D30E5" w:rsidRPr="00534E63">
        <w:rPr>
          <w:position w:val="-6"/>
          <w:sz w:val="24"/>
        </w:rPr>
        <w:object w:dxaOrig="279" w:dyaOrig="279">
          <v:shape id="_x0000_i1074" type="#_x0000_t75" style="width:13.85pt;height:13.85pt" o:ole="">
            <v:imagedata r:id="rId91" o:title=""/>
          </v:shape>
          <o:OLEObject Type="Embed" ProgID="Equation.DSMT4" ShapeID="_x0000_i1074" DrawAspect="Content" ObjectID="_1651044967" r:id="rId97"/>
        </w:object>
      </w:r>
      <w:r w:rsidR="009D30E5">
        <w:rPr>
          <w:rFonts w:hint="eastAsia"/>
          <w:sz w:val="24"/>
        </w:rPr>
        <w:t>个特征向量构成的矩阵</w:t>
      </w:r>
      <w:r w:rsidR="008D5B15">
        <w:rPr>
          <w:rFonts w:hint="eastAsia"/>
          <w:sz w:val="24"/>
        </w:rPr>
        <w:t>：</w:t>
      </w:r>
      <w:r w:rsidR="008D5B15" w:rsidRPr="008D5B15">
        <w:rPr>
          <w:position w:val="-12"/>
          <w:sz w:val="24"/>
        </w:rPr>
        <w:object w:dxaOrig="1880" w:dyaOrig="360">
          <v:shape id="_x0000_i1075" type="#_x0000_t75" style="width:94.15pt;height:18.2pt" o:ole="">
            <v:imagedata r:id="rId98" o:title=""/>
          </v:shape>
          <o:OLEObject Type="Embed" ProgID="Equation.DSMT4" ShapeID="_x0000_i1075" DrawAspect="Content" ObjectID="_1651044968" r:id="rId99"/>
        </w:object>
      </w:r>
      <w:r w:rsidR="009D30E5">
        <w:rPr>
          <w:rFonts w:hint="eastAsia"/>
          <w:sz w:val="24"/>
        </w:rPr>
        <w:t>。</w:t>
      </w:r>
    </w:p>
    <w:p w:rsidR="00E754D3" w:rsidRPr="00AD4DB5" w:rsidRDefault="00E754D3" w:rsidP="00EA487A">
      <w:pPr>
        <w:ind w:right="360"/>
        <w:rPr>
          <w:sz w:val="24"/>
        </w:rPr>
      </w:pPr>
    </w:p>
    <w:p w:rsidR="009413D3" w:rsidRDefault="00921A83" w:rsidP="00DE78D2">
      <w:pPr>
        <w:rPr>
          <w:sz w:val="24"/>
        </w:rPr>
      </w:pPr>
      <w:r>
        <w:rPr>
          <w:rFonts w:hint="eastAsia"/>
          <w:sz w:val="24"/>
        </w:rPr>
        <w:t>为什么最终结果没有涉及到原始数据映射到的高维空间的维数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呢？</w:t>
      </w:r>
      <w:r w:rsidR="005C7DE0">
        <w:rPr>
          <w:rFonts w:hint="eastAsia"/>
          <w:sz w:val="24"/>
        </w:rPr>
        <w:t>在上面所述的流程中，高维空间的维数</w:t>
      </w:r>
      <w:r w:rsidR="005C7DE0">
        <w:rPr>
          <w:rFonts w:hint="eastAsia"/>
          <w:sz w:val="24"/>
        </w:rPr>
        <w:t>d</w:t>
      </w:r>
      <w:r w:rsidR="005C7DE0">
        <w:rPr>
          <w:rFonts w:hint="eastAsia"/>
          <w:sz w:val="24"/>
        </w:rPr>
        <w:t>的取值到底是多少呢？</w:t>
      </w:r>
      <w:r w:rsidR="00D35479">
        <w:rPr>
          <w:rFonts w:hint="eastAsia"/>
          <w:sz w:val="24"/>
        </w:rPr>
        <w:t>实际上，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可以取小于</w:t>
      </w:r>
      <w:r w:rsidR="00D35479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的任意值（</w:t>
      </w:r>
      <w:r w:rsidR="009F4456">
        <w:rPr>
          <w:rFonts w:hint="eastAsia"/>
          <w:sz w:val="24"/>
        </w:rPr>
        <w:t>这里强调一下，</w:t>
      </w:r>
      <w:r w:rsidR="009F4456">
        <w:rPr>
          <w:rFonts w:hint="eastAsia"/>
          <w:sz w:val="24"/>
        </w:rPr>
        <w:t>d</w:t>
      </w:r>
      <w:r w:rsidR="009F4456">
        <w:rPr>
          <w:rFonts w:hint="eastAsia"/>
          <w:sz w:val="24"/>
        </w:rPr>
        <w:t>必须小于样本集中的样本个数</w:t>
      </w:r>
      <w:r w:rsidR="009F4456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），</w:t>
      </w:r>
      <w:r w:rsidR="00674D46">
        <w:rPr>
          <w:rFonts w:hint="eastAsia"/>
          <w:sz w:val="24"/>
        </w:rPr>
        <w:t>d</w:t>
      </w:r>
      <w:r w:rsidR="00674D46">
        <w:rPr>
          <w:rFonts w:hint="eastAsia"/>
          <w:sz w:val="24"/>
        </w:rPr>
        <w:t>取不同的值不会影响最终结果，</w:t>
      </w:r>
      <w:r w:rsidR="00D35479">
        <w:rPr>
          <w:rFonts w:hint="eastAsia"/>
          <w:sz w:val="24"/>
        </w:rPr>
        <w:t>当然，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是要大于</w:t>
      </w:r>
      <w:r w:rsidR="00D35479">
        <w:rPr>
          <w:rFonts w:hint="eastAsia"/>
          <w:sz w:val="24"/>
        </w:rPr>
        <w:t>n</w:t>
      </w:r>
      <w:r w:rsidR="00D35479">
        <w:rPr>
          <w:rFonts w:hint="eastAsia"/>
          <w:sz w:val="24"/>
        </w:rPr>
        <w:t>（原始数据特征数）的。</w:t>
      </w:r>
    </w:p>
    <w:p w:rsidR="00921A83" w:rsidRDefault="00934C59" w:rsidP="00DE78D2">
      <w:pPr>
        <w:rPr>
          <w:sz w:val="24"/>
        </w:rPr>
      </w:pPr>
      <w:r>
        <w:rPr>
          <w:rFonts w:hint="eastAsia"/>
          <w:sz w:val="24"/>
        </w:rPr>
        <w:t>实际上，可以这样理解：</w:t>
      </w:r>
      <w:r w:rsidR="00546627">
        <w:rPr>
          <w:rFonts w:hint="eastAsia"/>
          <w:sz w:val="24"/>
        </w:rPr>
        <w:t>在</w:t>
      </w:r>
      <w:r>
        <w:rPr>
          <w:rFonts w:hint="eastAsia"/>
          <w:sz w:val="24"/>
        </w:rPr>
        <w:t>上述的</w:t>
      </w:r>
      <w:r w:rsidR="00246591">
        <w:rPr>
          <w:rFonts w:hint="eastAsia"/>
          <w:sz w:val="24"/>
        </w:rPr>
        <w:t>基于核函数的</w:t>
      </w:r>
      <w:r w:rsidR="009F4456">
        <w:rPr>
          <w:rFonts w:hint="eastAsia"/>
          <w:sz w:val="24"/>
        </w:rPr>
        <w:t>KPCA</w:t>
      </w:r>
      <w:r w:rsidR="009F4456">
        <w:rPr>
          <w:rFonts w:hint="eastAsia"/>
          <w:sz w:val="24"/>
        </w:rPr>
        <w:t>中，高维特征空间的维数就是</w:t>
      </w:r>
      <w:r w:rsidR="001B1881">
        <w:rPr>
          <w:rFonts w:hint="eastAsia"/>
          <w:sz w:val="24"/>
        </w:rPr>
        <w:t>指定</w:t>
      </w:r>
      <w:r w:rsidR="009F4456">
        <w:rPr>
          <w:rFonts w:hint="eastAsia"/>
          <w:sz w:val="24"/>
        </w:rPr>
        <w:t>为</w:t>
      </w:r>
      <w:r w:rsidR="009F4456">
        <w:rPr>
          <w:rFonts w:hint="eastAsia"/>
          <w:sz w:val="24"/>
        </w:rPr>
        <w:t>m</w:t>
      </w:r>
      <w:r w:rsidR="009F4456">
        <w:rPr>
          <w:rFonts w:hint="eastAsia"/>
          <w:sz w:val="24"/>
        </w:rPr>
        <w:t>的。</w:t>
      </w:r>
    </w:p>
    <w:p w:rsidR="00077D7B" w:rsidRPr="007E2987" w:rsidRDefault="00077D7B">
      <w:pPr>
        <w:rPr>
          <w:sz w:val="24"/>
        </w:rPr>
      </w:pPr>
    </w:p>
    <w:p w:rsidR="00161D91" w:rsidRDefault="00866646">
      <w:pPr>
        <w:rPr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通过引入核函数，避免了计算</w:t>
      </w:r>
      <w:r w:rsidR="00C06C85">
        <w:rPr>
          <w:rFonts w:hint="eastAsia"/>
          <w:sz w:val="24"/>
        </w:rPr>
        <w:t>原始样本到</w:t>
      </w:r>
      <w:r w:rsidR="00717F8C">
        <w:rPr>
          <w:rFonts w:hint="eastAsia"/>
          <w:sz w:val="24"/>
        </w:rPr>
        <w:t>高维空间的映射。</w:t>
      </w:r>
      <w:r w:rsidR="00057285">
        <w:rPr>
          <w:rFonts w:hint="eastAsia"/>
          <w:sz w:val="24"/>
        </w:rPr>
        <w:t>注意，不能将核矩阵</w:t>
      </w:r>
      <w:r w:rsidR="00057285">
        <w:rPr>
          <w:rFonts w:hint="eastAsia"/>
          <w:sz w:val="24"/>
        </w:rPr>
        <w:t>K</w:t>
      </w:r>
      <w:r w:rsidR="00E13EEA">
        <w:rPr>
          <w:rFonts w:hint="eastAsia"/>
          <w:sz w:val="24"/>
        </w:rPr>
        <w:t>当作</w:t>
      </w:r>
      <w:r w:rsidR="00DB0E3C">
        <w:rPr>
          <w:rFonts w:hint="eastAsia"/>
          <w:sz w:val="24"/>
        </w:rPr>
        <w:t>成是</w:t>
      </w:r>
      <w:r w:rsidR="00E13EEA">
        <w:rPr>
          <w:rFonts w:hint="eastAsia"/>
          <w:sz w:val="24"/>
        </w:rPr>
        <w:t>样本到高维空间中的</w:t>
      </w:r>
      <w:r w:rsidR="001A175F">
        <w:rPr>
          <w:rFonts w:hint="eastAsia"/>
          <w:sz w:val="24"/>
        </w:rPr>
        <w:t>映射，</w:t>
      </w:r>
      <w:r w:rsidR="001A175F">
        <w:rPr>
          <w:rFonts w:hint="eastAsia"/>
          <w:sz w:val="24"/>
        </w:rPr>
        <w:t>K</w:t>
      </w:r>
      <w:r w:rsidR="001A175F">
        <w:rPr>
          <w:rFonts w:hint="eastAsia"/>
          <w:sz w:val="24"/>
        </w:rPr>
        <w:t>只是</w:t>
      </w:r>
      <w:r w:rsidR="00614F53">
        <w:rPr>
          <w:rFonts w:hint="eastAsia"/>
          <w:sz w:val="24"/>
        </w:rPr>
        <w:t>绕过</w:t>
      </w:r>
      <w:r w:rsidR="007959D6">
        <w:rPr>
          <w:rFonts w:hint="eastAsia"/>
          <w:sz w:val="24"/>
        </w:rPr>
        <w:t>计算样本到高维映射的一个手段。</w:t>
      </w:r>
    </w:p>
    <w:p w:rsidR="00866646" w:rsidRPr="00077D7B" w:rsidRDefault="00866646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lastRenderedPageBreak/>
        <w:t>3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FA</w:t>
      </w:r>
    </w:p>
    <w:p w:rsidR="004A5485" w:rsidRDefault="004A5485">
      <w:pPr>
        <w:rPr>
          <w:sz w:val="24"/>
        </w:rPr>
      </w:pPr>
      <w:r>
        <w:rPr>
          <w:rFonts w:hint="eastAsia"/>
          <w:sz w:val="24"/>
        </w:rPr>
        <w:t>这里大概介绍一下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的思想，不对其详细说明。</w:t>
      </w:r>
    </w:p>
    <w:p w:rsidR="00A474DE" w:rsidRDefault="00C33E52">
      <w:pPr>
        <w:rPr>
          <w:sz w:val="24"/>
        </w:rPr>
      </w:pPr>
      <w:r>
        <w:rPr>
          <w:rFonts w:hint="eastAsia"/>
          <w:sz w:val="24"/>
        </w:rPr>
        <w:t>FA</w:t>
      </w:r>
      <w:r>
        <w:rPr>
          <w:rFonts w:hint="eastAsia"/>
          <w:sz w:val="24"/>
        </w:rPr>
        <w:t>（因子分析）</w:t>
      </w:r>
      <w:r w:rsidR="009D1F5F">
        <w:rPr>
          <w:rFonts w:hint="eastAsia"/>
          <w:sz w:val="24"/>
        </w:rPr>
        <w:t>是统计学方法的一种。它的思想是，</w:t>
      </w:r>
      <w:r w:rsidR="001C65CE">
        <w:rPr>
          <w:rFonts w:hint="eastAsia"/>
          <w:sz w:val="24"/>
        </w:rPr>
        <w:t>在原始特征中，</w:t>
      </w:r>
      <w:r w:rsidR="004450A2">
        <w:rPr>
          <w:rFonts w:hint="eastAsia"/>
          <w:sz w:val="24"/>
        </w:rPr>
        <w:t>特征之间可能存在着相关性</w:t>
      </w:r>
      <w:r w:rsidR="00DC31A1">
        <w:rPr>
          <w:rFonts w:hint="eastAsia"/>
          <w:sz w:val="24"/>
        </w:rPr>
        <w:t>。</w:t>
      </w:r>
      <w:r w:rsidR="00096EC9">
        <w:rPr>
          <w:rFonts w:hint="eastAsia"/>
          <w:sz w:val="24"/>
        </w:rPr>
        <w:t>这种相关性的表现是，</w:t>
      </w:r>
      <w:r w:rsidR="00952DB9">
        <w:rPr>
          <w:rFonts w:hint="eastAsia"/>
          <w:sz w:val="24"/>
        </w:rPr>
        <w:t>特征可以分为几部分，每部分中各特征之间具有较强的相关性，而各部分之间相关性较弱。</w:t>
      </w:r>
      <w:r w:rsidR="00153965">
        <w:rPr>
          <w:rFonts w:hint="eastAsia"/>
          <w:sz w:val="24"/>
        </w:rPr>
        <w:t>基于这种理解，</w:t>
      </w:r>
      <w:r w:rsidR="00153965">
        <w:rPr>
          <w:rFonts w:hint="eastAsia"/>
          <w:sz w:val="24"/>
        </w:rPr>
        <w:t>FA</w:t>
      </w:r>
      <w:r w:rsidR="001917A5">
        <w:rPr>
          <w:rFonts w:hint="eastAsia"/>
          <w:sz w:val="24"/>
        </w:rPr>
        <w:t>的目标是对每部分特征重构</w:t>
      </w:r>
      <w:r w:rsidR="00FB060D">
        <w:rPr>
          <w:rFonts w:hint="eastAsia"/>
          <w:sz w:val="24"/>
        </w:rPr>
        <w:t>出一个或几个具有代表性的特征，作为该部分特征的</w:t>
      </w:r>
      <w:r w:rsidR="00655C68">
        <w:rPr>
          <w:rFonts w:hint="eastAsia"/>
          <w:sz w:val="24"/>
        </w:rPr>
        <w:t>“公共因子”</w:t>
      </w:r>
      <w:r w:rsidR="00FB060D">
        <w:rPr>
          <w:rFonts w:hint="eastAsia"/>
          <w:sz w:val="24"/>
        </w:rPr>
        <w:t>。</w:t>
      </w:r>
    </w:p>
    <w:p w:rsidR="00655C68" w:rsidRPr="00655C68" w:rsidRDefault="00655C68" w:rsidP="00655C68">
      <w:pPr>
        <w:widowControl/>
        <w:jc w:val="left"/>
        <w:rPr>
          <w:sz w:val="24"/>
        </w:rPr>
      </w:pPr>
      <w:r w:rsidRPr="00655C68">
        <w:rPr>
          <w:sz w:val="24"/>
        </w:rPr>
        <w:t>举一个实际问题的例子，我们测量多个学生的各科成绩：数学、语文、英语、</w:t>
      </w:r>
      <w:r w:rsidRPr="00655C68">
        <w:rPr>
          <w:sz w:val="24"/>
        </w:rPr>
        <w:t>100</w:t>
      </w:r>
      <w:r w:rsidRPr="00655C68">
        <w:rPr>
          <w:sz w:val="24"/>
        </w:rPr>
        <w:t>米，铅球，跳高。发现学生的数学、语文、英语成绩具有很强的相关性，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米、铅球、跳高也具有很强的相关性，但是数学和</w:t>
      </w:r>
      <w:r w:rsidRPr="00655C68">
        <w:rPr>
          <w:sz w:val="24"/>
        </w:rPr>
        <w:t>100</w:t>
      </w:r>
      <w:r w:rsidRPr="00655C68">
        <w:rPr>
          <w:sz w:val="24"/>
        </w:rPr>
        <w:t>米，语文和铅球等，相关性比较差。这时可以提取因子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智力成绩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来代表数学、语文、英语成绩；提取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体力因子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代表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米、铅球、跳高成绩，这就是</w:t>
      </w:r>
      <w:r w:rsidR="009B0E54">
        <w:rPr>
          <w:rFonts w:hint="eastAsia"/>
          <w:sz w:val="24"/>
        </w:rPr>
        <w:t>所谓的</w:t>
      </w:r>
      <w:r w:rsidRPr="00655C68">
        <w:rPr>
          <w:sz w:val="24"/>
        </w:rPr>
        <w:t>公共因子。</w:t>
      </w:r>
    </w:p>
    <w:p w:rsidR="00A865AB" w:rsidRDefault="00A865AB">
      <w:pPr>
        <w:rPr>
          <w:sz w:val="24"/>
        </w:rPr>
      </w:pPr>
      <w:r>
        <w:rPr>
          <w:rFonts w:hint="eastAsia"/>
          <w:sz w:val="24"/>
        </w:rPr>
        <w:t>具体的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方法有很多种。</w:t>
      </w:r>
    </w:p>
    <w:p w:rsidR="00A30C2A" w:rsidRPr="00A30C2A" w:rsidRDefault="00A30C2A" w:rsidP="00A30C2A">
      <w:pPr>
        <w:widowControl/>
        <w:jc w:val="left"/>
        <w:rPr>
          <w:sz w:val="24"/>
        </w:rPr>
      </w:pPr>
      <w:r w:rsidRPr="00A30C2A">
        <w:rPr>
          <w:sz w:val="24"/>
        </w:rPr>
        <w:t>FA</w:t>
      </w:r>
      <w:r w:rsidRPr="00A30C2A">
        <w:rPr>
          <w:sz w:val="24"/>
        </w:rPr>
        <w:t>与</w:t>
      </w:r>
      <w:r w:rsidRPr="00A30C2A">
        <w:rPr>
          <w:sz w:val="24"/>
        </w:rPr>
        <w:t>PCA</w:t>
      </w:r>
      <w:r w:rsidRPr="00A30C2A">
        <w:rPr>
          <w:sz w:val="24"/>
        </w:rPr>
        <w:t>、</w:t>
      </w:r>
      <w:r w:rsidRPr="00A30C2A">
        <w:rPr>
          <w:sz w:val="24"/>
        </w:rPr>
        <w:t>KPCA</w:t>
      </w:r>
      <w:r w:rsidRPr="00A30C2A">
        <w:rPr>
          <w:sz w:val="24"/>
        </w:rPr>
        <w:t>的区别是：后者的重点在于解释各变量的总方差，而前者则把重点放在解释各变量之间的协方差；后者降维后的结果可解释性不强，前者的结果具有更强的可解释性。</w:t>
      </w:r>
    </w:p>
    <w:p w:rsidR="00C33E52" w:rsidRPr="00096EC9" w:rsidRDefault="00C33E52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4</w:t>
      </w:r>
      <w:r w:rsidRPr="00461421">
        <w:rPr>
          <w:rFonts w:hint="eastAsia"/>
        </w:rPr>
        <w:t>、流形学习</w:t>
      </w:r>
    </w:p>
    <w:p w:rsidR="00120BB0" w:rsidRDefault="00120BB0">
      <w:pPr>
        <w:rPr>
          <w:sz w:val="24"/>
        </w:rPr>
      </w:pPr>
      <w:r w:rsidRPr="00120BB0">
        <w:rPr>
          <w:rFonts w:hint="eastAsia"/>
          <w:sz w:val="24"/>
        </w:rPr>
        <w:t>流形</w:t>
      </w:r>
      <w:r w:rsidR="00E54EDC">
        <w:rPr>
          <w:rFonts w:hint="eastAsia"/>
          <w:sz w:val="24"/>
        </w:rPr>
        <w:t>学习</w:t>
      </w:r>
      <w:r w:rsidR="00D24213">
        <w:rPr>
          <w:rFonts w:hint="eastAsia"/>
          <w:sz w:val="24"/>
        </w:rPr>
        <w:t>将样本集看成是</w:t>
      </w:r>
      <w:r w:rsidR="00317764">
        <w:rPr>
          <w:rFonts w:hint="eastAsia"/>
          <w:sz w:val="24"/>
        </w:rPr>
        <w:t>在嵌入到</w:t>
      </w:r>
      <w:r w:rsidR="00FC3880">
        <w:rPr>
          <w:rFonts w:hint="eastAsia"/>
          <w:sz w:val="24"/>
        </w:rPr>
        <w:t>高维空间中的一个</w:t>
      </w:r>
      <w:r w:rsidR="00317764">
        <w:rPr>
          <w:rFonts w:hint="eastAsia"/>
          <w:sz w:val="24"/>
        </w:rPr>
        <w:t>低维</w:t>
      </w:r>
      <w:r w:rsidR="00FC3880">
        <w:rPr>
          <w:rFonts w:hint="eastAsia"/>
          <w:sz w:val="24"/>
        </w:rPr>
        <w:t>流形上进行采样而得的。</w:t>
      </w:r>
    </w:p>
    <w:p w:rsidR="00E83898" w:rsidRDefault="00FC3880" w:rsidP="00E83898">
      <w:pPr>
        <w:rPr>
          <w:sz w:val="24"/>
        </w:rPr>
      </w:pPr>
      <w:r>
        <w:rPr>
          <w:rFonts w:hint="eastAsia"/>
          <w:sz w:val="24"/>
        </w:rPr>
        <w:t>什么是流形？</w:t>
      </w:r>
      <w:r w:rsidR="006152B4">
        <w:rPr>
          <w:rFonts w:hint="eastAsia"/>
          <w:sz w:val="24"/>
        </w:rPr>
        <w:t>流形是微分几何中的概念，是指</w:t>
      </w:r>
      <w:r w:rsidR="00E32C3C">
        <w:rPr>
          <w:rFonts w:hint="eastAsia"/>
          <w:sz w:val="24"/>
        </w:rPr>
        <w:t>（整体上）不一定是欧氏空间，但</w:t>
      </w:r>
      <w:r w:rsidR="000034BB">
        <w:rPr>
          <w:rFonts w:hint="eastAsia"/>
          <w:sz w:val="24"/>
        </w:rPr>
        <w:t>局部具有</w:t>
      </w:r>
      <w:r w:rsidR="00384208">
        <w:rPr>
          <w:rFonts w:hint="eastAsia"/>
          <w:sz w:val="24"/>
        </w:rPr>
        <w:t>欧氏空间性质</w:t>
      </w:r>
      <w:r w:rsidR="008D28C4">
        <w:rPr>
          <w:rFonts w:hint="eastAsia"/>
          <w:sz w:val="24"/>
        </w:rPr>
        <w:t>的几何体。</w:t>
      </w:r>
    </w:p>
    <w:p w:rsidR="00E83898" w:rsidRDefault="00E83898" w:rsidP="00E83898">
      <w:pPr>
        <w:rPr>
          <w:sz w:val="24"/>
        </w:rPr>
      </w:pPr>
      <w:r>
        <w:rPr>
          <w:rFonts w:hint="eastAsia"/>
          <w:sz w:val="24"/>
        </w:rPr>
        <w:t>嵌入到高维空间中的低维流形，在流形上的</w:t>
      </w:r>
      <w:r w:rsidR="00B533C5">
        <w:rPr>
          <w:rFonts w:hint="eastAsia"/>
          <w:sz w:val="24"/>
        </w:rPr>
        <w:t>任意</w:t>
      </w:r>
      <w:r>
        <w:rPr>
          <w:rFonts w:hint="eastAsia"/>
          <w:sz w:val="24"/>
        </w:rPr>
        <w:t>两个点在流形上的距离（内蕴距离），与这两个点在高维空间中的欧氏距离，一般来说是不相等的</w:t>
      </w:r>
      <w:r w:rsidR="00E73E02">
        <w:rPr>
          <w:rFonts w:hint="eastAsia"/>
          <w:sz w:val="24"/>
        </w:rPr>
        <w:t>，</w:t>
      </w:r>
      <w:r w:rsidR="002B5E33">
        <w:rPr>
          <w:rFonts w:hint="eastAsia"/>
          <w:sz w:val="24"/>
        </w:rPr>
        <w:t>但是在局部上，可以用欧氏距离来代替内蕴距离</w:t>
      </w:r>
      <w:r>
        <w:rPr>
          <w:rFonts w:hint="eastAsia"/>
          <w:sz w:val="24"/>
        </w:rPr>
        <w:t>。</w:t>
      </w:r>
    </w:p>
    <w:p w:rsidR="001808D9" w:rsidRDefault="001808D9" w:rsidP="00E83898">
      <w:pPr>
        <w:rPr>
          <w:sz w:val="24"/>
        </w:rPr>
      </w:pPr>
      <w:r>
        <w:rPr>
          <w:rFonts w:hint="eastAsia"/>
          <w:sz w:val="24"/>
        </w:rPr>
        <w:t>（</w:t>
      </w:r>
      <w:r w:rsidR="00500A78">
        <w:rPr>
          <w:rFonts w:hint="eastAsia"/>
          <w:sz w:val="24"/>
        </w:rPr>
        <w:t>内蕴距离，也叫测地线距离，是指两点在流形</w:t>
      </w:r>
      <w:r>
        <w:rPr>
          <w:rFonts w:hint="eastAsia"/>
          <w:sz w:val="24"/>
        </w:rPr>
        <w:t>上的最短路径的长度</w:t>
      </w:r>
      <w:r w:rsidR="00500A78">
        <w:rPr>
          <w:rFonts w:hint="eastAsia"/>
          <w:sz w:val="24"/>
        </w:rPr>
        <w:t>，对于欧氏空间来说，内蕴距离</w:t>
      </w:r>
      <w:r w:rsidR="00EB1C60">
        <w:rPr>
          <w:rFonts w:hint="eastAsia"/>
          <w:sz w:val="24"/>
        </w:rPr>
        <w:t>就是</w:t>
      </w:r>
      <w:r w:rsidR="00F33B03">
        <w:rPr>
          <w:rFonts w:hint="eastAsia"/>
          <w:sz w:val="24"/>
        </w:rPr>
        <w:t>欧氏距离</w:t>
      </w:r>
      <w:r>
        <w:rPr>
          <w:rFonts w:hint="eastAsia"/>
          <w:sz w:val="24"/>
        </w:rPr>
        <w:t>）</w:t>
      </w:r>
    </w:p>
    <w:p w:rsidR="00FC3880" w:rsidRDefault="00E3171B">
      <w:pPr>
        <w:rPr>
          <w:sz w:val="24"/>
        </w:rPr>
      </w:pPr>
      <w:r>
        <w:rPr>
          <w:rFonts w:hint="eastAsia"/>
          <w:sz w:val="24"/>
        </w:rPr>
        <w:t>举个例子：二维</w:t>
      </w:r>
      <w:r w:rsidR="00385F23">
        <w:rPr>
          <w:rFonts w:hint="eastAsia"/>
          <w:sz w:val="24"/>
        </w:rPr>
        <w:t>球面</w:t>
      </w:r>
      <w:r>
        <w:rPr>
          <w:rFonts w:hint="eastAsia"/>
          <w:sz w:val="24"/>
        </w:rPr>
        <w:t>就是一个嵌入到三维空间中的二维流形</w:t>
      </w:r>
      <w:r w:rsidR="00385F23">
        <w:rPr>
          <w:rFonts w:hint="eastAsia"/>
          <w:sz w:val="24"/>
        </w:rPr>
        <w:t>，</w:t>
      </w:r>
      <w:r w:rsidR="00BC256C">
        <w:rPr>
          <w:rFonts w:hint="eastAsia"/>
          <w:sz w:val="24"/>
        </w:rPr>
        <w:t>它</w:t>
      </w:r>
      <w:r w:rsidR="00D16570">
        <w:rPr>
          <w:rFonts w:hint="eastAsia"/>
          <w:sz w:val="24"/>
        </w:rPr>
        <w:t>本身不是平坦的，</w:t>
      </w:r>
      <w:r w:rsidR="00A33F59">
        <w:rPr>
          <w:rFonts w:hint="eastAsia"/>
          <w:sz w:val="24"/>
        </w:rPr>
        <w:t>但是局部上看是平坦的，局部上的距离可以用其切面的距离（也就是欧氏距离）代替。</w:t>
      </w:r>
    </w:p>
    <w:p w:rsidR="00473B0D" w:rsidRDefault="00D84AEA" w:rsidP="00D84AEA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750900" cy="1547446"/>
            <wp:effectExtent l="0" t="0" r="0" b="0"/>
            <wp:docPr id="3" name="图片 3" descr="https://pic4.zhimg.com/80/8d3cf3947b5497f00075bd17d5dc5e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pic4.zhimg.com/80/8d3cf3947b5497f00075bd17d5dc5e4c_720w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98" cy="15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D84AEA">
      <w:pPr>
        <w:jc w:val="center"/>
        <w:rPr>
          <w:rFonts w:ascii="微软雅黑" w:eastAsia="微软雅黑" w:hAnsi="微软雅黑"/>
          <w:szCs w:val="21"/>
        </w:rPr>
      </w:pPr>
      <w:r w:rsidRPr="00D84AEA">
        <w:rPr>
          <w:rFonts w:ascii="微软雅黑" w:eastAsia="微软雅黑" w:hAnsi="微软雅黑" w:hint="eastAsia"/>
          <w:szCs w:val="21"/>
        </w:rPr>
        <w:t>图</w:t>
      </w:r>
      <w:r w:rsidR="00BE1F39">
        <w:rPr>
          <w:rFonts w:ascii="微软雅黑" w:eastAsia="微软雅黑" w:hAnsi="微软雅黑" w:hint="eastAsia"/>
          <w:szCs w:val="21"/>
        </w:rPr>
        <w:t>3</w:t>
      </w:r>
      <w:r w:rsidRPr="00D84AEA">
        <w:rPr>
          <w:rFonts w:ascii="微软雅黑" w:eastAsia="微软雅黑" w:hAnsi="微软雅黑" w:hint="eastAsia"/>
          <w:szCs w:val="21"/>
        </w:rPr>
        <w:t xml:space="preserve"> 低维流形嵌入到高维空间示意图</w:t>
      </w:r>
    </w:p>
    <w:p w:rsidR="00D84AEA" w:rsidRDefault="00C2036D" w:rsidP="00D84AEA">
      <w:pPr>
        <w:rPr>
          <w:sz w:val="24"/>
        </w:rPr>
      </w:pPr>
      <w:r w:rsidRPr="00C2036D">
        <w:rPr>
          <w:rFonts w:hint="eastAsia"/>
          <w:sz w:val="24"/>
        </w:rPr>
        <w:lastRenderedPageBreak/>
        <w:t>如图</w:t>
      </w:r>
      <w:r w:rsidR="00F77FAD">
        <w:rPr>
          <w:rFonts w:hint="eastAsia"/>
          <w:sz w:val="24"/>
        </w:rPr>
        <w:t>3</w:t>
      </w:r>
      <w:r>
        <w:rPr>
          <w:rFonts w:hint="eastAsia"/>
          <w:sz w:val="24"/>
        </w:rPr>
        <w:t>所示，左图为一个二维流形嵌入到</w:t>
      </w:r>
      <w:r w:rsidR="005D1C7D">
        <w:rPr>
          <w:rFonts w:hint="eastAsia"/>
          <w:sz w:val="24"/>
        </w:rPr>
        <w:t>三维空间，右图是该二维流形</w:t>
      </w:r>
      <w:r w:rsidR="008032C5">
        <w:rPr>
          <w:rFonts w:hint="eastAsia"/>
          <w:sz w:val="24"/>
        </w:rPr>
        <w:t xml:space="preserve"> </w:t>
      </w:r>
      <w:r w:rsidR="008032C5">
        <w:rPr>
          <w:rFonts w:hint="eastAsia"/>
          <w:sz w:val="24"/>
        </w:rPr>
        <w:t>“展平”</w:t>
      </w:r>
      <w:r w:rsidR="005D1C7D">
        <w:rPr>
          <w:rFonts w:hint="eastAsia"/>
          <w:sz w:val="24"/>
        </w:rPr>
        <w:t>回二维</w:t>
      </w:r>
      <w:r w:rsidR="00F81AA9">
        <w:rPr>
          <w:rFonts w:hint="eastAsia"/>
          <w:sz w:val="24"/>
        </w:rPr>
        <w:t>的结构</w:t>
      </w:r>
      <w:r>
        <w:rPr>
          <w:rFonts w:hint="eastAsia"/>
          <w:sz w:val="24"/>
        </w:rPr>
        <w:t>。</w:t>
      </w:r>
      <w:r w:rsidR="00CD0868">
        <w:rPr>
          <w:rFonts w:hint="eastAsia"/>
          <w:sz w:val="24"/>
        </w:rPr>
        <w:t>这种“展平”的投影方式，实际上相当于</w:t>
      </w:r>
      <w:r w:rsidR="005C2D0D">
        <w:rPr>
          <w:rFonts w:hint="eastAsia"/>
          <w:sz w:val="24"/>
        </w:rPr>
        <w:t>用该流形的内蕴坐标来表示</w:t>
      </w:r>
      <w:r w:rsidR="00E0466A">
        <w:rPr>
          <w:rFonts w:hint="eastAsia"/>
          <w:sz w:val="24"/>
        </w:rPr>
        <w:t>它。这也就起到降维的作用。</w:t>
      </w:r>
    </w:p>
    <w:p w:rsidR="004429C3" w:rsidRPr="00F81AA9" w:rsidRDefault="004429C3" w:rsidP="00D84AEA">
      <w:pPr>
        <w:rPr>
          <w:sz w:val="24"/>
        </w:rPr>
      </w:pPr>
    </w:p>
    <w:p w:rsidR="004429C3" w:rsidRDefault="001B0E55" w:rsidP="00D84AEA">
      <w:pPr>
        <w:rPr>
          <w:sz w:val="24"/>
        </w:rPr>
      </w:pPr>
      <w:r>
        <w:rPr>
          <w:rFonts w:hint="eastAsia"/>
          <w:sz w:val="24"/>
        </w:rPr>
        <w:t>基于对数据集的这种理解，</w:t>
      </w:r>
      <w:r w:rsidR="004D7474">
        <w:rPr>
          <w:rFonts w:hint="eastAsia"/>
          <w:sz w:val="24"/>
        </w:rPr>
        <w:t>流形学习</w:t>
      </w:r>
      <w:r w:rsidR="00402941">
        <w:rPr>
          <w:rFonts w:hint="eastAsia"/>
          <w:sz w:val="24"/>
        </w:rPr>
        <w:t>的降维方法</w:t>
      </w:r>
      <w:r w:rsidR="00CE4BD8">
        <w:rPr>
          <w:rFonts w:hint="eastAsia"/>
          <w:sz w:val="24"/>
        </w:rPr>
        <w:t>的目标就是</w:t>
      </w:r>
      <w:r w:rsidR="00656653">
        <w:rPr>
          <w:rFonts w:hint="eastAsia"/>
          <w:sz w:val="24"/>
        </w:rPr>
        <w:t>找到数据集</w:t>
      </w:r>
      <w:r w:rsidR="002D4968">
        <w:rPr>
          <w:rFonts w:hint="eastAsia"/>
          <w:sz w:val="24"/>
        </w:rPr>
        <w:t>对应的</w:t>
      </w:r>
      <w:r w:rsidR="00656653">
        <w:rPr>
          <w:rFonts w:hint="eastAsia"/>
          <w:sz w:val="24"/>
        </w:rPr>
        <w:t>的</w:t>
      </w:r>
      <w:r w:rsidR="002D4968">
        <w:rPr>
          <w:rFonts w:hint="eastAsia"/>
          <w:sz w:val="24"/>
        </w:rPr>
        <w:t>低维</w:t>
      </w:r>
      <w:r w:rsidR="0007790E">
        <w:rPr>
          <w:rFonts w:hint="eastAsia"/>
          <w:sz w:val="24"/>
        </w:rPr>
        <w:t>流形结构，</w:t>
      </w:r>
      <w:r w:rsidR="00EE427D">
        <w:rPr>
          <w:rFonts w:hint="eastAsia"/>
          <w:sz w:val="24"/>
        </w:rPr>
        <w:t>并将其投影回低维空间</w:t>
      </w:r>
      <w:r w:rsidR="005334D8">
        <w:rPr>
          <w:rFonts w:hint="eastAsia"/>
          <w:sz w:val="24"/>
        </w:rPr>
        <w:t>，</w:t>
      </w:r>
      <w:r w:rsidR="00922AF5">
        <w:rPr>
          <w:rFonts w:hint="eastAsia"/>
          <w:sz w:val="24"/>
        </w:rPr>
        <w:t>以达到降维之</w:t>
      </w:r>
      <w:r w:rsidR="005334D8">
        <w:rPr>
          <w:rFonts w:hint="eastAsia"/>
          <w:sz w:val="24"/>
        </w:rPr>
        <w:t>目的</w:t>
      </w:r>
      <w:r w:rsidR="00EE427D">
        <w:rPr>
          <w:rFonts w:hint="eastAsia"/>
          <w:sz w:val="24"/>
        </w:rPr>
        <w:t>。</w:t>
      </w:r>
    </w:p>
    <w:p w:rsidR="00D33581" w:rsidRDefault="00D33581" w:rsidP="00D84AEA">
      <w:pPr>
        <w:rPr>
          <w:sz w:val="24"/>
        </w:rPr>
      </w:pPr>
      <w:r>
        <w:rPr>
          <w:rFonts w:hint="eastAsia"/>
          <w:sz w:val="24"/>
        </w:rPr>
        <w:t>在流形学习中，我们常常要计算在数据集中两个样本的</w:t>
      </w:r>
      <w:r w:rsidR="00E767DA">
        <w:rPr>
          <w:rFonts w:hint="eastAsia"/>
          <w:sz w:val="24"/>
        </w:rPr>
        <w:t>测地距离，如何计算呢？</w:t>
      </w:r>
      <w:r w:rsidR="00A87819">
        <w:rPr>
          <w:rFonts w:hint="eastAsia"/>
          <w:sz w:val="24"/>
        </w:rPr>
        <w:t>一般是通过图的方法来计算</w:t>
      </w:r>
      <w:r w:rsidR="006C23B5">
        <w:rPr>
          <w:rFonts w:hint="eastAsia"/>
          <w:sz w:val="24"/>
        </w:rPr>
        <w:t>，对样本集构建“近邻连接图”，在图上</w:t>
      </w:r>
      <w:r w:rsidR="002C3762">
        <w:rPr>
          <w:rFonts w:hint="eastAsia"/>
          <w:sz w:val="24"/>
        </w:rPr>
        <w:t>计算两点之间的最短路径（使用</w:t>
      </w:r>
      <w:r w:rsidR="002C3762">
        <w:rPr>
          <w:rFonts w:hint="eastAsia"/>
          <w:sz w:val="24"/>
        </w:rPr>
        <w:t>Dijkstra</w:t>
      </w:r>
      <w:r w:rsidR="002C3762">
        <w:rPr>
          <w:rFonts w:hint="eastAsia"/>
          <w:sz w:val="24"/>
        </w:rPr>
        <w:t>算法）</w:t>
      </w:r>
      <w:r w:rsidR="00A87819">
        <w:rPr>
          <w:rFonts w:hint="eastAsia"/>
          <w:sz w:val="24"/>
        </w:rPr>
        <w:t>。</w:t>
      </w:r>
    </w:p>
    <w:p w:rsidR="00A10489" w:rsidRPr="00705E78" w:rsidRDefault="00A10489" w:rsidP="00D84AEA">
      <w:pPr>
        <w:rPr>
          <w:sz w:val="24"/>
        </w:rPr>
      </w:pPr>
    </w:p>
    <w:p w:rsidR="00AF7B36" w:rsidRDefault="00AF7B36" w:rsidP="00D84AEA">
      <w:pPr>
        <w:rPr>
          <w:sz w:val="24"/>
        </w:rPr>
      </w:pPr>
      <w:r>
        <w:rPr>
          <w:rFonts w:hint="eastAsia"/>
          <w:sz w:val="24"/>
        </w:rPr>
        <w:t>流形学习有许多具体的算法，它们的</w:t>
      </w:r>
      <w:r w:rsidR="00A83787">
        <w:rPr>
          <w:rFonts w:hint="eastAsia"/>
          <w:sz w:val="24"/>
        </w:rPr>
        <w:t>具体思路是</w:t>
      </w:r>
      <w:r w:rsidR="007F3A6D">
        <w:rPr>
          <w:rFonts w:hint="eastAsia"/>
          <w:sz w:val="24"/>
        </w:rPr>
        <w:t>将高维数据投影到低维空间，使</w:t>
      </w:r>
      <w:r w:rsidR="0046127B">
        <w:rPr>
          <w:rFonts w:hint="eastAsia"/>
          <w:sz w:val="24"/>
        </w:rPr>
        <w:t>低维的数据能保持对应的高维数据中的流形结构。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下面简单地介绍几种常用的流形学习降维算法</w:t>
      </w:r>
      <w:r w:rsidR="000C51E0">
        <w:rPr>
          <w:rFonts w:hint="eastAsia"/>
          <w:sz w:val="24"/>
        </w:rPr>
        <w:t>的基本思路</w:t>
      </w:r>
      <w:r>
        <w:rPr>
          <w:rFonts w:hint="eastAsia"/>
          <w:sz w:val="24"/>
        </w:rPr>
        <w:t>：</w:t>
      </w:r>
    </w:p>
    <w:p w:rsidR="00A67F8D" w:rsidRPr="00A67F8D" w:rsidRDefault="00A67F8D" w:rsidP="00D84AEA">
      <w:pPr>
        <w:rPr>
          <w:sz w:val="24"/>
        </w:rPr>
      </w:pPr>
    </w:p>
    <w:p w:rsidR="000655B4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3613F">
        <w:rPr>
          <w:rFonts w:hint="eastAsia"/>
          <w:sz w:val="24"/>
        </w:rPr>
        <w:t>Iso</w:t>
      </w:r>
      <w:r>
        <w:rPr>
          <w:rFonts w:hint="eastAsia"/>
          <w:sz w:val="24"/>
        </w:rPr>
        <w:t>map</w:t>
      </w:r>
      <w:r w:rsidR="00854302">
        <w:rPr>
          <w:rFonts w:hint="eastAsia"/>
          <w:sz w:val="24"/>
        </w:rPr>
        <w:t>（等度量映射）</w:t>
      </w:r>
      <w:r w:rsidR="00705E78">
        <w:rPr>
          <w:rFonts w:hint="eastAsia"/>
          <w:sz w:val="24"/>
        </w:rPr>
        <w:t>：在低维空间中，</w:t>
      </w:r>
      <w:r w:rsidR="00C50B1C">
        <w:rPr>
          <w:rFonts w:hint="eastAsia"/>
          <w:sz w:val="24"/>
        </w:rPr>
        <w:t>尽量</w:t>
      </w:r>
      <w:r w:rsidR="00705E78">
        <w:rPr>
          <w:rFonts w:hint="eastAsia"/>
          <w:sz w:val="24"/>
        </w:rPr>
        <w:t>保持所有点之间（在高维空间中）的测地距离的大小关系</w:t>
      </w:r>
      <w:r w:rsidR="006F0B0F">
        <w:rPr>
          <w:rFonts w:hint="eastAsia"/>
          <w:sz w:val="24"/>
        </w:rPr>
        <w:t>；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LLE</w:t>
      </w:r>
      <w:r w:rsidR="00854302">
        <w:rPr>
          <w:rFonts w:hint="eastAsia"/>
          <w:sz w:val="24"/>
        </w:rPr>
        <w:t>（局部线性嵌入）</w:t>
      </w:r>
      <w:r w:rsidR="00FE7FB4">
        <w:rPr>
          <w:rFonts w:hint="eastAsia"/>
          <w:sz w:val="24"/>
        </w:rPr>
        <w:t>：</w:t>
      </w:r>
      <w:r w:rsidR="000C51E0">
        <w:rPr>
          <w:rFonts w:hint="eastAsia"/>
          <w:sz w:val="24"/>
        </w:rPr>
        <w:t>在低维</w:t>
      </w:r>
      <w:r w:rsidR="00C50B1C">
        <w:rPr>
          <w:rFonts w:hint="eastAsia"/>
          <w:sz w:val="24"/>
        </w:rPr>
        <w:t>空间中，尽量保持</w:t>
      </w:r>
      <w:r w:rsidR="006F0B0F">
        <w:rPr>
          <w:rFonts w:hint="eastAsia"/>
          <w:sz w:val="24"/>
        </w:rPr>
        <w:t>（在高维空间中）邻域内样本之间的线性关系；</w:t>
      </w:r>
    </w:p>
    <w:p w:rsidR="00A67F8D" w:rsidRP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LE</w:t>
      </w:r>
      <w:r w:rsidR="00854302">
        <w:rPr>
          <w:rFonts w:hint="eastAsia"/>
          <w:sz w:val="24"/>
        </w:rPr>
        <w:t>（拉普拉斯特征映射）</w:t>
      </w:r>
      <w:r w:rsidR="006F0B0F">
        <w:rPr>
          <w:rFonts w:hint="eastAsia"/>
          <w:sz w:val="24"/>
        </w:rPr>
        <w:t>：</w:t>
      </w:r>
      <w:r w:rsidR="00C3613F">
        <w:rPr>
          <w:rFonts w:hint="eastAsia"/>
          <w:sz w:val="24"/>
        </w:rPr>
        <w:t>Isomap</w:t>
      </w:r>
      <w:r w:rsidR="00EA6AF0">
        <w:rPr>
          <w:rFonts w:hint="eastAsia"/>
          <w:sz w:val="24"/>
        </w:rPr>
        <w:t>是保持所有点的测地距离，是一种全局算法，而拉普拉斯特征映射是</w:t>
      </w:r>
      <w:r w:rsidR="00B71B4C">
        <w:rPr>
          <w:rFonts w:hint="eastAsia"/>
          <w:sz w:val="24"/>
        </w:rPr>
        <w:t>保持局部</w:t>
      </w:r>
      <w:r w:rsidR="00F60791">
        <w:rPr>
          <w:rFonts w:hint="eastAsia"/>
          <w:sz w:val="24"/>
        </w:rPr>
        <w:t>邻接关系，即在高维空间中距离较近的样本，在低维空间中也尽量保持靠近，它是一种局部算法。</w:t>
      </w:r>
    </w:p>
    <w:p w:rsidR="000655B4" w:rsidRPr="00F60791" w:rsidRDefault="000655B4" w:rsidP="00D84AEA">
      <w:pPr>
        <w:rPr>
          <w:sz w:val="24"/>
        </w:rPr>
      </w:pPr>
    </w:p>
    <w:p w:rsidR="00C50B1C" w:rsidRDefault="00C50B1C" w:rsidP="00D84AEA">
      <w:pPr>
        <w:rPr>
          <w:sz w:val="24"/>
        </w:rPr>
      </w:pPr>
    </w:p>
    <w:p w:rsidR="00C50B1C" w:rsidRDefault="00C50B1C" w:rsidP="00D84AEA">
      <w:pPr>
        <w:rPr>
          <w:sz w:val="24"/>
        </w:rPr>
      </w:pPr>
    </w:p>
    <w:p w:rsidR="000655B4" w:rsidRPr="00977075" w:rsidRDefault="000655B4" w:rsidP="00D84AEA">
      <w:pPr>
        <w:rPr>
          <w:color w:val="FF0000"/>
          <w:sz w:val="24"/>
        </w:rPr>
      </w:pPr>
      <w:r w:rsidRPr="00977075">
        <w:rPr>
          <w:rFonts w:hint="eastAsia"/>
          <w:color w:val="FF0000"/>
          <w:sz w:val="24"/>
        </w:rPr>
        <w:t>除以上内容之外，还有一些重要内容需要补充：奇异值分解与</w:t>
      </w:r>
      <w:r w:rsidRPr="00977075">
        <w:rPr>
          <w:rFonts w:hint="eastAsia"/>
          <w:color w:val="FF0000"/>
          <w:sz w:val="24"/>
        </w:rPr>
        <w:t>PCA</w:t>
      </w:r>
      <w:r w:rsidRPr="00977075">
        <w:rPr>
          <w:rFonts w:hint="eastAsia"/>
          <w:color w:val="FF0000"/>
          <w:sz w:val="24"/>
        </w:rPr>
        <w:t>的关系、</w:t>
      </w:r>
      <w:r w:rsidR="00005C4C" w:rsidRPr="00977075">
        <w:rPr>
          <w:rFonts w:hint="eastAsia"/>
          <w:color w:val="FF0000"/>
          <w:sz w:val="24"/>
        </w:rPr>
        <w:t>SOM</w:t>
      </w:r>
      <w:r w:rsidR="00005C4C" w:rsidRPr="00977075">
        <w:rPr>
          <w:rFonts w:hint="eastAsia"/>
          <w:color w:val="FF0000"/>
          <w:sz w:val="24"/>
        </w:rPr>
        <w:t>降维算法</w:t>
      </w:r>
      <w:r w:rsidR="00A67F8D">
        <w:rPr>
          <w:rFonts w:hint="eastAsia"/>
          <w:color w:val="FF0000"/>
          <w:sz w:val="24"/>
        </w:rPr>
        <w:t>、谱聚类与拉普拉斯特征映射的关系</w:t>
      </w:r>
      <w:r w:rsidR="00005C4C" w:rsidRPr="00977075">
        <w:rPr>
          <w:rFonts w:hint="eastAsia"/>
          <w:color w:val="FF0000"/>
          <w:sz w:val="24"/>
        </w:rPr>
        <w:t>等。</w:t>
      </w:r>
    </w:p>
    <w:sectPr w:rsidR="000655B4" w:rsidRPr="0097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167" w:rsidRDefault="00F12167" w:rsidP="00C07CD6">
      <w:r>
        <w:separator/>
      </w:r>
    </w:p>
  </w:endnote>
  <w:endnote w:type="continuationSeparator" w:id="0">
    <w:p w:rsidR="00F12167" w:rsidRDefault="00F12167" w:rsidP="00C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167" w:rsidRDefault="00F12167" w:rsidP="00C07CD6">
      <w:r>
        <w:separator/>
      </w:r>
    </w:p>
  </w:footnote>
  <w:footnote w:type="continuationSeparator" w:id="0">
    <w:p w:rsidR="00F12167" w:rsidRDefault="00F12167" w:rsidP="00C0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E3"/>
    <w:rsid w:val="000034BB"/>
    <w:rsid w:val="00005C4C"/>
    <w:rsid w:val="0000776C"/>
    <w:rsid w:val="000126A0"/>
    <w:rsid w:val="00017C5A"/>
    <w:rsid w:val="00021840"/>
    <w:rsid w:val="00022338"/>
    <w:rsid w:val="000279E7"/>
    <w:rsid w:val="000330A3"/>
    <w:rsid w:val="00035769"/>
    <w:rsid w:val="0003579C"/>
    <w:rsid w:val="00036529"/>
    <w:rsid w:val="0005207A"/>
    <w:rsid w:val="00057285"/>
    <w:rsid w:val="00061390"/>
    <w:rsid w:val="00062A1C"/>
    <w:rsid w:val="000655B4"/>
    <w:rsid w:val="0007790E"/>
    <w:rsid w:val="00077D7B"/>
    <w:rsid w:val="00081C4A"/>
    <w:rsid w:val="00083845"/>
    <w:rsid w:val="00087047"/>
    <w:rsid w:val="0009093C"/>
    <w:rsid w:val="000934D3"/>
    <w:rsid w:val="00094417"/>
    <w:rsid w:val="00096EC9"/>
    <w:rsid w:val="000A2199"/>
    <w:rsid w:val="000A2F79"/>
    <w:rsid w:val="000A39E4"/>
    <w:rsid w:val="000A74BB"/>
    <w:rsid w:val="000B627D"/>
    <w:rsid w:val="000C3575"/>
    <w:rsid w:val="000C4A48"/>
    <w:rsid w:val="000C51E0"/>
    <w:rsid w:val="000D5A48"/>
    <w:rsid w:val="000D5AFF"/>
    <w:rsid w:val="000E0F41"/>
    <w:rsid w:val="000E3715"/>
    <w:rsid w:val="000E5368"/>
    <w:rsid w:val="000F4159"/>
    <w:rsid w:val="00104553"/>
    <w:rsid w:val="00104CB5"/>
    <w:rsid w:val="00120BB0"/>
    <w:rsid w:val="001235E8"/>
    <w:rsid w:val="001249A5"/>
    <w:rsid w:val="0013426D"/>
    <w:rsid w:val="00136466"/>
    <w:rsid w:val="00152331"/>
    <w:rsid w:val="00153965"/>
    <w:rsid w:val="00153B68"/>
    <w:rsid w:val="00161A52"/>
    <w:rsid w:val="00161D91"/>
    <w:rsid w:val="00165443"/>
    <w:rsid w:val="001660CF"/>
    <w:rsid w:val="001705A8"/>
    <w:rsid w:val="00171559"/>
    <w:rsid w:val="00177D61"/>
    <w:rsid w:val="001808D9"/>
    <w:rsid w:val="001826AE"/>
    <w:rsid w:val="001917A5"/>
    <w:rsid w:val="00192C24"/>
    <w:rsid w:val="00193824"/>
    <w:rsid w:val="001A175F"/>
    <w:rsid w:val="001A4A05"/>
    <w:rsid w:val="001B0E55"/>
    <w:rsid w:val="001B1881"/>
    <w:rsid w:val="001B448F"/>
    <w:rsid w:val="001B544F"/>
    <w:rsid w:val="001B7BB9"/>
    <w:rsid w:val="001C229D"/>
    <w:rsid w:val="001C3456"/>
    <w:rsid w:val="001C3FD8"/>
    <w:rsid w:val="001C65CE"/>
    <w:rsid w:val="001D071A"/>
    <w:rsid w:val="001D1C81"/>
    <w:rsid w:val="001D2FE1"/>
    <w:rsid w:val="001D798C"/>
    <w:rsid w:val="001E6B1C"/>
    <w:rsid w:val="001E71FE"/>
    <w:rsid w:val="00201ECC"/>
    <w:rsid w:val="00203EBA"/>
    <w:rsid w:val="00206EFC"/>
    <w:rsid w:val="00207D5D"/>
    <w:rsid w:val="00210F39"/>
    <w:rsid w:val="00214545"/>
    <w:rsid w:val="002263B7"/>
    <w:rsid w:val="00227AA6"/>
    <w:rsid w:val="0023296A"/>
    <w:rsid w:val="00237ADF"/>
    <w:rsid w:val="00242E9E"/>
    <w:rsid w:val="00246591"/>
    <w:rsid w:val="00250837"/>
    <w:rsid w:val="002529BB"/>
    <w:rsid w:val="00256632"/>
    <w:rsid w:val="00260CC3"/>
    <w:rsid w:val="002629E9"/>
    <w:rsid w:val="00263B04"/>
    <w:rsid w:val="00270A79"/>
    <w:rsid w:val="00274878"/>
    <w:rsid w:val="002766DA"/>
    <w:rsid w:val="00276CD9"/>
    <w:rsid w:val="00280DC4"/>
    <w:rsid w:val="00281534"/>
    <w:rsid w:val="00283649"/>
    <w:rsid w:val="0028634C"/>
    <w:rsid w:val="002B5E33"/>
    <w:rsid w:val="002B67E3"/>
    <w:rsid w:val="002C3762"/>
    <w:rsid w:val="002D0CB3"/>
    <w:rsid w:val="002D4968"/>
    <w:rsid w:val="002D5EA1"/>
    <w:rsid w:val="002D61A3"/>
    <w:rsid w:val="002E307B"/>
    <w:rsid w:val="002F38C0"/>
    <w:rsid w:val="002F4A28"/>
    <w:rsid w:val="002F62CB"/>
    <w:rsid w:val="0030789C"/>
    <w:rsid w:val="003121FA"/>
    <w:rsid w:val="00317764"/>
    <w:rsid w:val="003306A9"/>
    <w:rsid w:val="00330DD3"/>
    <w:rsid w:val="003415E9"/>
    <w:rsid w:val="00343B66"/>
    <w:rsid w:val="00345ED5"/>
    <w:rsid w:val="003530DC"/>
    <w:rsid w:val="00354E6C"/>
    <w:rsid w:val="003612BF"/>
    <w:rsid w:val="003623AD"/>
    <w:rsid w:val="00375A79"/>
    <w:rsid w:val="00384208"/>
    <w:rsid w:val="00385F23"/>
    <w:rsid w:val="003A2D3C"/>
    <w:rsid w:val="003A31F3"/>
    <w:rsid w:val="003A489B"/>
    <w:rsid w:val="003A63C9"/>
    <w:rsid w:val="003A6D25"/>
    <w:rsid w:val="003C7368"/>
    <w:rsid w:val="003D7878"/>
    <w:rsid w:val="003E5637"/>
    <w:rsid w:val="003F45C6"/>
    <w:rsid w:val="00400610"/>
    <w:rsid w:val="00402941"/>
    <w:rsid w:val="00404E35"/>
    <w:rsid w:val="0042529B"/>
    <w:rsid w:val="00427A5F"/>
    <w:rsid w:val="00436998"/>
    <w:rsid w:val="004429C3"/>
    <w:rsid w:val="004450A2"/>
    <w:rsid w:val="00446A76"/>
    <w:rsid w:val="004519D5"/>
    <w:rsid w:val="00451A67"/>
    <w:rsid w:val="00456531"/>
    <w:rsid w:val="0046127B"/>
    <w:rsid w:val="004612E0"/>
    <w:rsid w:val="00461421"/>
    <w:rsid w:val="0046300C"/>
    <w:rsid w:val="0046509E"/>
    <w:rsid w:val="004656DB"/>
    <w:rsid w:val="00473634"/>
    <w:rsid w:val="00473B0D"/>
    <w:rsid w:val="004768B9"/>
    <w:rsid w:val="00480632"/>
    <w:rsid w:val="004810BA"/>
    <w:rsid w:val="004828E9"/>
    <w:rsid w:val="00485B38"/>
    <w:rsid w:val="004874FB"/>
    <w:rsid w:val="00491D48"/>
    <w:rsid w:val="00494CA4"/>
    <w:rsid w:val="004A23F0"/>
    <w:rsid w:val="004A3337"/>
    <w:rsid w:val="004A4C87"/>
    <w:rsid w:val="004A5485"/>
    <w:rsid w:val="004B000B"/>
    <w:rsid w:val="004B0321"/>
    <w:rsid w:val="004B2430"/>
    <w:rsid w:val="004B5F85"/>
    <w:rsid w:val="004B6DE8"/>
    <w:rsid w:val="004C46C8"/>
    <w:rsid w:val="004C5F4C"/>
    <w:rsid w:val="004D13EE"/>
    <w:rsid w:val="004D2243"/>
    <w:rsid w:val="004D7474"/>
    <w:rsid w:val="004D7496"/>
    <w:rsid w:val="004E0876"/>
    <w:rsid w:val="004F0147"/>
    <w:rsid w:val="004F454D"/>
    <w:rsid w:val="004F4886"/>
    <w:rsid w:val="004F6740"/>
    <w:rsid w:val="00500A78"/>
    <w:rsid w:val="00502747"/>
    <w:rsid w:val="0050304D"/>
    <w:rsid w:val="005056D5"/>
    <w:rsid w:val="005065ED"/>
    <w:rsid w:val="00506AE4"/>
    <w:rsid w:val="00506C8A"/>
    <w:rsid w:val="00516291"/>
    <w:rsid w:val="00532C89"/>
    <w:rsid w:val="005334D8"/>
    <w:rsid w:val="00534371"/>
    <w:rsid w:val="00534E63"/>
    <w:rsid w:val="0054423E"/>
    <w:rsid w:val="00546627"/>
    <w:rsid w:val="00563AAB"/>
    <w:rsid w:val="005658ED"/>
    <w:rsid w:val="00567253"/>
    <w:rsid w:val="005701EA"/>
    <w:rsid w:val="00571ABC"/>
    <w:rsid w:val="005738F4"/>
    <w:rsid w:val="00577E67"/>
    <w:rsid w:val="00580AE2"/>
    <w:rsid w:val="00583F2E"/>
    <w:rsid w:val="00585848"/>
    <w:rsid w:val="0058660C"/>
    <w:rsid w:val="00593F12"/>
    <w:rsid w:val="005965DC"/>
    <w:rsid w:val="00597826"/>
    <w:rsid w:val="005B5B7D"/>
    <w:rsid w:val="005B6B0F"/>
    <w:rsid w:val="005C03F2"/>
    <w:rsid w:val="005C2D0D"/>
    <w:rsid w:val="005C3364"/>
    <w:rsid w:val="005C7DE0"/>
    <w:rsid w:val="005D1C7D"/>
    <w:rsid w:val="005D4E83"/>
    <w:rsid w:val="005E0B6B"/>
    <w:rsid w:val="005E1454"/>
    <w:rsid w:val="005E154C"/>
    <w:rsid w:val="005E2C13"/>
    <w:rsid w:val="005E6343"/>
    <w:rsid w:val="005F07F3"/>
    <w:rsid w:val="005F6447"/>
    <w:rsid w:val="00601EDC"/>
    <w:rsid w:val="0060201C"/>
    <w:rsid w:val="006044E9"/>
    <w:rsid w:val="00604B9B"/>
    <w:rsid w:val="00610B9A"/>
    <w:rsid w:val="00614F53"/>
    <w:rsid w:val="006152B4"/>
    <w:rsid w:val="0062799F"/>
    <w:rsid w:val="0063067C"/>
    <w:rsid w:val="00636EB2"/>
    <w:rsid w:val="00641993"/>
    <w:rsid w:val="0064348D"/>
    <w:rsid w:val="006443E6"/>
    <w:rsid w:val="00647436"/>
    <w:rsid w:val="006515CF"/>
    <w:rsid w:val="006538EE"/>
    <w:rsid w:val="00653BF5"/>
    <w:rsid w:val="00655C68"/>
    <w:rsid w:val="00656653"/>
    <w:rsid w:val="00656C47"/>
    <w:rsid w:val="006629A6"/>
    <w:rsid w:val="0066509B"/>
    <w:rsid w:val="006677F7"/>
    <w:rsid w:val="006709AA"/>
    <w:rsid w:val="006747CD"/>
    <w:rsid w:val="00674D46"/>
    <w:rsid w:val="00695915"/>
    <w:rsid w:val="00695A3E"/>
    <w:rsid w:val="006A5F43"/>
    <w:rsid w:val="006B1C32"/>
    <w:rsid w:val="006B6BE3"/>
    <w:rsid w:val="006C0F07"/>
    <w:rsid w:val="006C1E3F"/>
    <w:rsid w:val="006C23B5"/>
    <w:rsid w:val="006C40B2"/>
    <w:rsid w:val="006C54BB"/>
    <w:rsid w:val="006D0C7F"/>
    <w:rsid w:val="006E0DDB"/>
    <w:rsid w:val="006E5066"/>
    <w:rsid w:val="006E6010"/>
    <w:rsid w:val="006F0B0F"/>
    <w:rsid w:val="006F0EA9"/>
    <w:rsid w:val="00704C84"/>
    <w:rsid w:val="00705B02"/>
    <w:rsid w:val="00705E78"/>
    <w:rsid w:val="00706751"/>
    <w:rsid w:val="00717F8C"/>
    <w:rsid w:val="007208D1"/>
    <w:rsid w:val="007228EA"/>
    <w:rsid w:val="0072722A"/>
    <w:rsid w:val="007272B4"/>
    <w:rsid w:val="007326EB"/>
    <w:rsid w:val="0073410B"/>
    <w:rsid w:val="00740BA0"/>
    <w:rsid w:val="00740F15"/>
    <w:rsid w:val="00741435"/>
    <w:rsid w:val="00743D41"/>
    <w:rsid w:val="00746561"/>
    <w:rsid w:val="00747419"/>
    <w:rsid w:val="0075342E"/>
    <w:rsid w:val="0075485E"/>
    <w:rsid w:val="00754DC1"/>
    <w:rsid w:val="00760E10"/>
    <w:rsid w:val="00761404"/>
    <w:rsid w:val="007620B1"/>
    <w:rsid w:val="00762C93"/>
    <w:rsid w:val="007721B0"/>
    <w:rsid w:val="00793DCB"/>
    <w:rsid w:val="007959D6"/>
    <w:rsid w:val="007967A2"/>
    <w:rsid w:val="00797C2F"/>
    <w:rsid w:val="007A1F45"/>
    <w:rsid w:val="007A2C30"/>
    <w:rsid w:val="007A2F8F"/>
    <w:rsid w:val="007A305A"/>
    <w:rsid w:val="007A51A3"/>
    <w:rsid w:val="007A6AA4"/>
    <w:rsid w:val="007A752F"/>
    <w:rsid w:val="007B17CB"/>
    <w:rsid w:val="007B276F"/>
    <w:rsid w:val="007B32C7"/>
    <w:rsid w:val="007B3AB5"/>
    <w:rsid w:val="007B4313"/>
    <w:rsid w:val="007B5FA7"/>
    <w:rsid w:val="007D02AE"/>
    <w:rsid w:val="007D175B"/>
    <w:rsid w:val="007D6AFB"/>
    <w:rsid w:val="007D6C9C"/>
    <w:rsid w:val="007E1778"/>
    <w:rsid w:val="007E2987"/>
    <w:rsid w:val="007E5995"/>
    <w:rsid w:val="007E6093"/>
    <w:rsid w:val="007F3960"/>
    <w:rsid w:val="007F3A6D"/>
    <w:rsid w:val="007F4C71"/>
    <w:rsid w:val="0080066C"/>
    <w:rsid w:val="008032C5"/>
    <w:rsid w:val="00804EFE"/>
    <w:rsid w:val="00807EE3"/>
    <w:rsid w:val="008138A5"/>
    <w:rsid w:val="00815154"/>
    <w:rsid w:val="00825573"/>
    <w:rsid w:val="008376B3"/>
    <w:rsid w:val="00845947"/>
    <w:rsid w:val="00846DF0"/>
    <w:rsid w:val="008515ED"/>
    <w:rsid w:val="008530EF"/>
    <w:rsid w:val="00854302"/>
    <w:rsid w:val="0085516D"/>
    <w:rsid w:val="008554A3"/>
    <w:rsid w:val="00861555"/>
    <w:rsid w:val="00862D7A"/>
    <w:rsid w:val="00866646"/>
    <w:rsid w:val="0086715E"/>
    <w:rsid w:val="0087734E"/>
    <w:rsid w:val="0088580F"/>
    <w:rsid w:val="008860ED"/>
    <w:rsid w:val="008878CB"/>
    <w:rsid w:val="008A2760"/>
    <w:rsid w:val="008B0DF0"/>
    <w:rsid w:val="008B4F02"/>
    <w:rsid w:val="008B7742"/>
    <w:rsid w:val="008C4761"/>
    <w:rsid w:val="008C7076"/>
    <w:rsid w:val="008D28C4"/>
    <w:rsid w:val="008D3B75"/>
    <w:rsid w:val="008D5B15"/>
    <w:rsid w:val="008D5CA4"/>
    <w:rsid w:val="008D71E3"/>
    <w:rsid w:val="008E0CE5"/>
    <w:rsid w:val="008E14F9"/>
    <w:rsid w:val="008E1A46"/>
    <w:rsid w:val="008E5EEA"/>
    <w:rsid w:val="008E7EB9"/>
    <w:rsid w:val="008F4173"/>
    <w:rsid w:val="00904F6D"/>
    <w:rsid w:val="009074A6"/>
    <w:rsid w:val="0091688C"/>
    <w:rsid w:val="009217A5"/>
    <w:rsid w:val="00921A83"/>
    <w:rsid w:val="009220E8"/>
    <w:rsid w:val="00922AF5"/>
    <w:rsid w:val="00925410"/>
    <w:rsid w:val="00934C59"/>
    <w:rsid w:val="0094011D"/>
    <w:rsid w:val="009413D3"/>
    <w:rsid w:val="00946409"/>
    <w:rsid w:val="009528C9"/>
    <w:rsid w:val="00952DB9"/>
    <w:rsid w:val="00956C95"/>
    <w:rsid w:val="009679FC"/>
    <w:rsid w:val="009706DA"/>
    <w:rsid w:val="00973DB3"/>
    <w:rsid w:val="009753AD"/>
    <w:rsid w:val="00975BC6"/>
    <w:rsid w:val="00977075"/>
    <w:rsid w:val="00977562"/>
    <w:rsid w:val="009B0E54"/>
    <w:rsid w:val="009B0F24"/>
    <w:rsid w:val="009B288A"/>
    <w:rsid w:val="009B319D"/>
    <w:rsid w:val="009C2D4E"/>
    <w:rsid w:val="009C794E"/>
    <w:rsid w:val="009C7BB6"/>
    <w:rsid w:val="009D1F5F"/>
    <w:rsid w:val="009D2260"/>
    <w:rsid w:val="009D30E5"/>
    <w:rsid w:val="009D3E88"/>
    <w:rsid w:val="009D6554"/>
    <w:rsid w:val="009D71ED"/>
    <w:rsid w:val="009D73D9"/>
    <w:rsid w:val="009E7947"/>
    <w:rsid w:val="009F0C2B"/>
    <w:rsid w:val="009F4456"/>
    <w:rsid w:val="009F509C"/>
    <w:rsid w:val="009F57ED"/>
    <w:rsid w:val="00A01925"/>
    <w:rsid w:val="00A01F0A"/>
    <w:rsid w:val="00A02EE5"/>
    <w:rsid w:val="00A10489"/>
    <w:rsid w:val="00A134E9"/>
    <w:rsid w:val="00A13E8C"/>
    <w:rsid w:val="00A227E6"/>
    <w:rsid w:val="00A30C2A"/>
    <w:rsid w:val="00A33F59"/>
    <w:rsid w:val="00A36505"/>
    <w:rsid w:val="00A37CDF"/>
    <w:rsid w:val="00A450B9"/>
    <w:rsid w:val="00A46BCF"/>
    <w:rsid w:val="00A46CB3"/>
    <w:rsid w:val="00A474DE"/>
    <w:rsid w:val="00A50AFA"/>
    <w:rsid w:val="00A5182F"/>
    <w:rsid w:val="00A5301D"/>
    <w:rsid w:val="00A55132"/>
    <w:rsid w:val="00A65A2F"/>
    <w:rsid w:val="00A66A3A"/>
    <w:rsid w:val="00A67F8D"/>
    <w:rsid w:val="00A73CCC"/>
    <w:rsid w:val="00A83787"/>
    <w:rsid w:val="00A865AB"/>
    <w:rsid w:val="00A87819"/>
    <w:rsid w:val="00A974B5"/>
    <w:rsid w:val="00AA29D6"/>
    <w:rsid w:val="00AA3434"/>
    <w:rsid w:val="00AA5B31"/>
    <w:rsid w:val="00AB520E"/>
    <w:rsid w:val="00AC31FC"/>
    <w:rsid w:val="00AC4CE0"/>
    <w:rsid w:val="00AC64F6"/>
    <w:rsid w:val="00AD4DB5"/>
    <w:rsid w:val="00AD59EE"/>
    <w:rsid w:val="00AD6D9C"/>
    <w:rsid w:val="00AE1D34"/>
    <w:rsid w:val="00AF112B"/>
    <w:rsid w:val="00AF13A8"/>
    <w:rsid w:val="00AF5BC0"/>
    <w:rsid w:val="00AF5CA7"/>
    <w:rsid w:val="00AF7057"/>
    <w:rsid w:val="00AF7B36"/>
    <w:rsid w:val="00B05CDB"/>
    <w:rsid w:val="00B102E4"/>
    <w:rsid w:val="00B160EA"/>
    <w:rsid w:val="00B163CD"/>
    <w:rsid w:val="00B16F88"/>
    <w:rsid w:val="00B22645"/>
    <w:rsid w:val="00B25CA4"/>
    <w:rsid w:val="00B33BD8"/>
    <w:rsid w:val="00B36913"/>
    <w:rsid w:val="00B42C29"/>
    <w:rsid w:val="00B466D9"/>
    <w:rsid w:val="00B5056D"/>
    <w:rsid w:val="00B53041"/>
    <w:rsid w:val="00B533C5"/>
    <w:rsid w:val="00B56D14"/>
    <w:rsid w:val="00B57A1B"/>
    <w:rsid w:val="00B665C6"/>
    <w:rsid w:val="00B66E7C"/>
    <w:rsid w:val="00B71B4C"/>
    <w:rsid w:val="00B86D68"/>
    <w:rsid w:val="00B953E4"/>
    <w:rsid w:val="00B974DA"/>
    <w:rsid w:val="00BA1E75"/>
    <w:rsid w:val="00BC256C"/>
    <w:rsid w:val="00BC33DD"/>
    <w:rsid w:val="00BC4F86"/>
    <w:rsid w:val="00BC796B"/>
    <w:rsid w:val="00BC7E1D"/>
    <w:rsid w:val="00BD1DA0"/>
    <w:rsid w:val="00BD2DA3"/>
    <w:rsid w:val="00BD50C0"/>
    <w:rsid w:val="00BE059A"/>
    <w:rsid w:val="00BE07E5"/>
    <w:rsid w:val="00BE0BCB"/>
    <w:rsid w:val="00BE1F39"/>
    <w:rsid w:val="00BE31D9"/>
    <w:rsid w:val="00BE43A6"/>
    <w:rsid w:val="00BF1BCB"/>
    <w:rsid w:val="00BF3662"/>
    <w:rsid w:val="00C05F82"/>
    <w:rsid w:val="00C0637D"/>
    <w:rsid w:val="00C06C85"/>
    <w:rsid w:val="00C07CD6"/>
    <w:rsid w:val="00C12CE3"/>
    <w:rsid w:val="00C16849"/>
    <w:rsid w:val="00C2036D"/>
    <w:rsid w:val="00C232E4"/>
    <w:rsid w:val="00C24231"/>
    <w:rsid w:val="00C33362"/>
    <w:rsid w:val="00C33E52"/>
    <w:rsid w:val="00C3613F"/>
    <w:rsid w:val="00C4117D"/>
    <w:rsid w:val="00C507FA"/>
    <w:rsid w:val="00C50B1C"/>
    <w:rsid w:val="00C50BE3"/>
    <w:rsid w:val="00C55F11"/>
    <w:rsid w:val="00C66DBE"/>
    <w:rsid w:val="00C67691"/>
    <w:rsid w:val="00C70154"/>
    <w:rsid w:val="00C70E86"/>
    <w:rsid w:val="00C81290"/>
    <w:rsid w:val="00C92557"/>
    <w:rsid w:val="00C93415"/>
    <w:rsid w:val="00C9413A"/>
    <w:rsid w:val="00C9435A"/>
    <w:rsid w:val="00C9700B"/>
    <w:rsid w:val="00CA1487"/>
    <w:rsid w:val="00CB2986"/>
    <w:rsid w:val="00CB5FD7"/>
    <w:rsid w:val="00CC1926"/>
    <w:rsid w:val="00CC1CB7"/>
    <w:rsid w:val="00CD0868"/>
    <w:rsid w:val="00CD317C"/>
    <w:rsid w:val="00CE4BD8"/>
    <w:rsid w:val="00CE609D"/>
    <w:rsid w:val="00CF2B00"/>
    <w:rsid w:val="00CF5594"/>
    <w:rsid w:val="00D00AEC"/>
    <w:rsid w:val="00D0439F"/>
    <w:rsid w:val="00D0655D"/>
    <w:rsid w:val="00D136AA"/>
    <w:rsid w:val="00D13DCD"/>
    <w:rsid w:val="00D163EA"/>
    <w:rsid w:val="00D16570"/>
    <w:rsid w:val="00D24213"/>
    <w:rsid w:val="00D25E77"/>
    <w:rsid w:val="00D3064B"/>
    <w:rsid w:val="00D3159A"/>
    <w:rsid w:val="00D33581"/>
    <w:rsid w:val="00D35479"/>
    <w:rsid w:val="00D37183"/>
    <w:rsid w:val="00D4070D"/>
    <w:rsid w:val="00D40821"/>
    <w:rsid w:val="00D41F60"/>
    <w:rsid w:val="00D545DE"/>
    <w:rsid w:val="00D614C8"/>
    <w:rsid w:val="00D64230"/>
    <w:rsid w:val="00D826BF"/>
    <w:rsid w:val="00D84AEA"/>
    <w:rsid w:val="00D87F59"/>
    <w:rsid w:val="00DA1727"/>
    <w:rsid w:val="00DA742C"/>
    <w:rsid w:val="00DB0E3C"/>
    <w:rsid w:val="00DC1260"/>
    <w:rsid w:val="00DC31A1"/>
    <w:rsid w:val="00DC4989"/>
    <w:rsid w:val="00DC5196"/>
    <w:rsid w:val="00DC7E6E"/>
    <w:rsid w:val="00DD6DED"/>
    <w:rsid w:val="00DE1E06"/>
    <w:rsid w:val="00DE6305"/>
    <w:rsid w:val="00DE78D2"/>
    <w:rsid w:val="00DF116A"/>
    <w:rsid w:val="00DF648F"/>
    <w:rsid w:val="00E027FB"/>
    <w:rsid w:val="00E0466A"/>
    <w:rsid w:val="00E10476"/>
    <w:rsid w:val="00E13029"/>
    <w:rsid w:val="00E13EEA"/>
    <w:rsid w:val="00E1552E"/>
    <w:rsid w:val="00E160AF"/>
    <w:rsid w:val="00E169A4"/>
    <w:rsid w:val="00E25F36"/>
    <w:rsid w:val="00E30D93"/>
    <w:rsid w:val="00E3171B"/>
    <w:rsid w:val="00E32C3C"/>
    <w:rsid w:val="00E354C1"/>
    <w:rsid w:val="00E3588D"/>
    <w:rsid w:val="00E36A38"/>
    <w:rsid w:val="00E36A79"/>
    <w:rsid w:val="00E36DBE"/>
    <w:rsid w:val="00E36F00"/>
    <w:rsid w:val="00E37FB9"/>
    <w:rsid w:val="00E54EDC"/>
    <w:rsid w:val="00E57019"/>
    <w:rsid w:val="00E57694"/>
    <w:rsid w:val="00E57FEC"/>
    <w:rsid w:val="00E6279A"/>
    <w:rsid w:val="00E71A11"/>
    <w:rsid w:val="00E73E02"/>
    <w:rsid w:val="00E754D3"/>
    <w:rsid w:val="00E767DA"/>
    <w:rsid w:val="00E76B66"/>
    <w:rsid w:val="00E775AD"/>
    <w:rsid w:val="00E83484"/>
    <w:rsid w:val="00E83898"/>
    <w:rsid w:val="00E87B96"/>
    <w:rsid w:val="00E92BE0"/>
    <w:rsid w:val="00E92D05"/>
    <w:rsid w:val="00E97B5D"/>
    <w:rsid w:val="00EA0BAB"/>
    <w:rsid w:val="00EA287E"/>
    <w:rsid w:val="00EA487A"/>
    <w:rsid w:val="00EA6341"/>
    <w:rsid w:val="00EA6AF0"/>
    <w:rsid w:val="00EB1C60"/>
    <w:rsid w:val="00EB3751"/>
    <w:rsid w:val="00EB4E83"/>
    <w:rsid w:val="00EC0AB5"/>
    <w:rsid w:val="00EC4BF2"/>
    <w:rsid w:val="00EE427D"/>
    <w:rsid w:val="00EF6B19"/>
    <w:rsid w:val="00EF7846"/>
    <w:rsid w:val="00F02C0C"/>
    <w:rsid w:val="00F10EB8"/>
    <w:rsid w:val="00F12167"/>
    <w:rsid w:val="00F173AE"/>
    <w:rsid w:val="00F2086E"/>
    <w:rsid w:val="00F20A14"/>
    <w:rsid w:val="00F214D9"/>
    <w:rsid w:val="00F239EA"/>
    <w:rsid w:val="00F30B52"/>
    <w:rsid w:val="00F33B03"/>
    <w:rsid w:val="00F341F9"/>
    <w:rsid w:val="00F41D40"/>
    <w:rsid w:val="00F44EE9"/>
    <w:rsid w:val="00F45143"/>
    <w:rsid w:val="00F45FB0"/>
    <w:rsid w:val="00F51E67"/>
    <w:rsid w:val="00F56EC0"/>
    <w:rsid w:val="00F60791"/>
    <w:rsid w:val="00F644CD"/>
    <w:rsid w:val="00F65530"/>
    <w:rsid w:val="00F74119"/>
    <w:rsid w:val="00F763FA"/>
    <w:rsid w:val="00F77FAD"/>
    <w:rsid w:val="00F81AA9"/>
    <w:rsid w:val="00F85417"/>
    <w:rsid w:val="00F8591E"/>
    <w:rsid w:val="00F8755B"/>
    <w:rsid w:val="00F905B1"/>
    <w:rsid w:val="00F91494"/>
    <w:rsid w:val="00F92BB4"/>
    <w:rsid w:val="00F93109"/>
    <w:rsid w:val="00F96633"/>
    <w:rsid w:val="00FA2B9B"/>
    <w:rsid w:val="00FA4228"/>
    <w:rsid w:val="00FA5504"/>
    <w:rsid w:val="00FB060D"/>
    <w:rsid w:val="00FB0F0B"/>
    <w:rsid w:val="00FB3E1A"/>
    <w:rsid w:val="00FB4240"/>
    <w:rsid w:val="00FB7F6F"/>
    <w:rsid w:val="00FC3880"/>
    <w:rsid w:val="00FC3D81"/>
    <w:rsid w:val="00FD7002"/>
    <w:rsid w:val="00FE7FB4"/>
    <w:rsid w:val="00FF28C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4.jpeg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0.wmf"/><Relationship Id="rId37" Type="http://schemas.openxmlformats.org/officeDocument/2006/relationships/image" Target="media/image12.jpeg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image" Target="media/image5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image" Target="media/image43.jpeg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7</Pages>
  <Words>954</Words>
  <Characters>5443</Characters>
  <Application>Microsoft Office Word</Application>
  <DocSecurity>0</DocSecurity>
  <Lines>45</Lines>
  <Paragraphs>12</Paragraphs>
  <ScaleCrop>false</ScaleCrop>
  <Company>Microsoft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733</cp:revision>
  <dcterms:created xsi:type="dcterms:W3CDTF">2020-05-14T01:56:00Z</dcterms:created>
  <dcterms:modified xsi:type="dcterms:W3CDTF">2020-05-15T02:46:00Z</dcterms:modified>
</cp:coreProperties>
</file>