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53A" w:rsidRDefault="00B328B3">
      <w:r>
        <w:t>Project report</w:t>
      </w:r>
      <w:bookmarkStart w:id="0" w:name="_GoBack"/>
      <w:bookmarkEnd w:id="0"/>
    </w:p>
    <w:sectPr w:rsidR="00A4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6F"/>
    <w:rsid w:val="0063696F"/>
    <w:rsid w:val="00A4253A"/>
    <w:rsid w:val="00B3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Mali</dc:creator>
  <cp:keywords/>
  <dc:description/>
  <cp:lastModifiedBy>Naresh Mali</cp:lastModifiedBy>
  <cp:revision>2</cp:revision>
  <dcterms:created xsi:type="dcterms:W3CDTF">2020-06-13T10:56:00Z</dcterms:created>
  <dcterms:modified xsi:type="dcterms:W3CDTF">2020-06-13T10:57:00Z</dcterms:modified>
</cp:coreProperties>
</file>