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70D2" w14:textId="77777777" w:rsidR="00883055" w:rsidRPr="00D712EB" w:rsidRDefault="00D6235A">
      <w:pPr>
        <w:jc w:val="center"/>
      </w:pPr>
      <w:r>
        <w:rPr>
          <w:b/>
          <w:bCs/>
        </w:rPr>
        <w:t>JOSEPH SARWUAN TARKA UNIVERSITY, MAKURDI</w:t>
      </w:r>
    </w:p>
    <w:p w14:paraId="0051E702" w14:textId="77777777" w:rsidR="00883055" w:rsidRPr="00D712EB" w:rsidRDefault="00D6235A">
      <w:pPr>
        <w:jc w:val="center"/>
      </w:pPr>
      <w:r>
        <w:rPr>
          <w:b/>
          <w:bCs/>
        </w:rPr>
        <w:t>COLLEGE OF FORESTRY AND FISHERIES</w:t>
      </w:r>
    </w:p>
    <w:p w14:paraId="6117EC79" w14:textId="77777777" w:rsidR="00883055" w:rsidRPr="00D712EB" w:rsidRDefault="00D6235A">
      <w:pPr>
        <w:jc w:val="center"/>
      </w:pPr>
      <w:r>
        <w:rPr>
          <w:b/>
          <w:bCs/>
        </w:rPr>
        <w:t>DEPARTMENT OF FOREST PRODUCTION AND PRODUCTS</w:t>
      </w:r>
    </w:p>
    <w:p w14:paraId="6DD7D95D" w14:textId="77777777" w:rsidR="00883055" w:rsidRPr="00D712EB" w:rsidRDefault="00D6235A">
      <w:pPr>
        <w:spacing w:before="2400"/>
        <w:jc w:val="center"/>
      </w:pPr>
      <w:r>
        <w:rPr>
          <w:b/>
          <w:bCs/>
        </w:rPr>
        <w:t>STUDENTS INDUSTRIAL WORK EXPERIENCE SCHEME (SIWES)</w:t>
      </w:r>
    </w:p>
    <w:p w14:paraId="0CBAB33C" w14:textId="77777777" w:rsidR="00883055" w:rsidRPr="00D712EB" w:rsidRDefault="00D6235A">
      <w:pPr>
        <w:jc w:val="center"/>
      </w:pPr>
      <w:r>
        <w:rPr>
          <w:b/>
          <w:bCs/>
        </w:rPr>
        <w:t>REPORT</w:t>
      </w:r>
    </w:p>
    <w:p w14:paraId="717AAE61" w14:textId="77777777" w:rsidR="00883055" w:rsidRPr="00D712EB" w:rsidRDefault="00D6235A">
      <w:pPr>
        <w:spacing w:before="2400"/>
        <w:jc w:val="center"/>
      </w:pPr>
      <w:r>
        <w:rPr>
          <w:b/>
          <w:bCs/>
        </w:rPr>
        <w:t>BY</w:t>
      </w:r>
    </w:p>
    <w:p w14:paraId="0A80B82D" w14:textId="77777777" w:rsidR="00883055" w:rsidRPr="00D712EB" w:rsidRDefault="00D6235A">
      <w:pPr>
        <w:jc w:val="center"/>
      </w:pPr>
      <w:r>
        <w:rPr>
          <w:b/>
          <w:bCs/>
        </w:rPr>
        <w:t>TYONYION MBAUFE ANITA</w:t>
      </w:r>
    </w:p>
    <w:p w14:paraId="0726506C" w14:textId="77777777" w:rsidR="00883055" w:rsidRPr="00D712EB" w:rsidRDefault="00D6235A">
      <w:pPr>
        <w:jc w:val="center"/>
      </w:pPr>
      <w:r>
        <w:rPr>
          <w:b/>
          <w:bCs/>
        </w:rPr>
        <w:t>22/57160/UE</w:t>
      </w:r>
    </w:p>
    <w:p w14:paraId="63E7E9F1" w14:textId="77777777" w:rsidR="00883055" w:rsidRPr="00D712EB" w:rsidRDefault="00D6235A">
      <w:pPr>
        <w:spacing w:before="2600"/>
        <w:jc w:val="center"/>
      </w:pPr>
      <w:r>
        <w:rPr>
          <w:b/>
          <w:bCs/>
        </w:rPr>
        <w:t>OCTOBER, 2026</w:t>
      </w:r>
    </w:p>
    <w:p w14:paraId="5306B0EB" w14:textId="77777777" w:rsidR="00883055" w:rsidRPr="00D712EB" w:rsidRDefault="00D6235A">
      <w:pPr>
        <w:pageBreakBefore/>
        <w:jc w:val="center"/>
      </w:pPr>
      <w:fldSimple w:instr=" TC &quot;TITLE PAGE&quot; \f t \l 1 "/>
      <w:r>
        <w:rPr>
          <w:b/>
          <w:bCs/>
        </w:rPr>
        <w:lastRenderedPageBreak/>
        <w:t>STUDENTS INDUSTRIAL WORK EXPERIENCE SCHEME (SIWES) REPORT</w:t>
      </w:r>
    </w:p>
    <w:p w14:paraId="42BE1691" w14:textId="77777777" w:rsidR="00883055" w:rsidRPr="00D712EB" w:rsidRDefault="00D6235A">
      <w:pPr>
        <w:spacing w:before="2400"/>
        <w:jc w:val="center"/>
      </w:pPr>
      <w:r>
        <w:rPr>
          <w:b/>
          <w:bCs/>
        </w:rPr>
        <w:t>BY</w:t>
      </w:r>
    </w:p>
    <w:p w14:paraId="1174816F" w14:textId="77777777" w:rsidR="00883055" w:rsidRPr="00D712EB" w:rsidRDefault="00D6235A">
      <w:pPr>
        <w:jc w:val="center"/>
      </w:pPr>
      <w:r>
        <w:rPr>
          <w:b/>
          <w:bCs/>
        </w:rPr>
        <w:t>TYONYION MBAUFE ANITA</w:t>
      </w:r>
    </w:p>
    <w:p w14:paraId="3D96411D" w14:textId="77777777" w:rsidR="00883055" w:rsidRPr="00D712EB" w:rsidRDefault="00D6235A">
      <w:pPr>
        <w:jc w:val="center"/>
      </w:pPr>
      <w:r>
        <w:rPr>
          <w:b/>
          <w:bCs/>
        </w:rPr>
        <w:t>22/57160/UE</w:t>
      </w:r>
    </w:p>
    <w:p w14:paraId="484CBB71" w14:textId="77777777" w:rsidR="00883055" w:rsidRPr="00D712EB" w:rsidRDefault="00D6235A">
      <w:pPr>
        <w:spacing w:before="2400"/>
        <w:jc w:val="center"/>
      </w:pPr>
      <w:r>
        <w:rPr>
          <w:b/>
          <w:bCs/>
        </w:rPr>
        <w:t>SUBMITTED TO THE DEPARTMENT OF FOREST PRODUCTION AND PRODUCTS, COLLEGE OF FORESTRY AND FISHERIES, JOSEPH SARWUAN TARKA UNIVERSITY, MAKURDI, IN PARTIAL FULFILMENT OF THE REQUIREMENTS FOR THE AWARD OF B. FORESTRY (FOREST PRODUCTION AND PRODUCTS) DEGREE.</w:t>
      </w:r>
    </w:p>
    <w:p w14:paraId="42BFC9F3" w14:textId="77777777" w:rsidR="00D712EB" w:rsidRPr="00D712EB" w:rsidRDefault="00D6235A">
      <w:pPr>
        <w:spacing w:before="2400"/>
        <w:jc w:val="center"/>
        <w:rPr>
          <w:b/>
          <w:bCs/>
        </w:rPr>
        <w:sectPr w:rsidR="00D712EB" w:rsidRPr="00D712EB">
          <w:footerReference w:type="default" r:id="rId8"/>
          <w:footerReference w:type="first" r:id="rId18"/>
          <w:pgSz w:w="11906" w:h="16838"/>
          <w:pgMar w:top="1440" w:right="1440" w:bottom="1440" w:left="1800" w:header="708" w:footer="700" w:gutter="0"/>
          <w:pgNumType w:fmt="lowerRoman" w:start="0"/>
          <w:cols w:space="720"/>
          <w:titlePg/>
          <w:docGrid w:linePitch="360"/>
        </w:sectPr>
      </w:pPr>
      <w:r>
        <w:rPr>
          <w:b/>
          <w:bCs/>
        </w:rPr>
        <w:t>OCTOBER, 2026</w:t>
      </w:r>
    </w:p>
    <w:p w14:paraId="52B33855"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4084F28A"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475973EB" w14:textId="77777777" w:rsidR="00883055" w:rsidRPr="00D712EB" w:rsidRDefault="00D6235A">
      <w:pPr>
        <w:tabs>
          <w:tab w:val="left" w:leader="underscore" w:pos="6600"/>
        </w:tabs>
        <w:spacing w:before="200" w:after="120"/>
      </w:pPr>
      <w:r>
        <w:t>Name of Candidate:</w:t>
      </w:r>
      <w:r>
        <w:tab/>
      </w:r>
    </w:p>
    <w:p w14:paraId="4DC0EBC4" w14:textId="77777777" w:rsidR="00883055" w:rsidRPr="00D712EB" w:rsidRDefault="00D6235A">
      <w:pPr>
        <w:tabs>
          <w:tab w:val="left" w:leader="underscore" w:pos="6600"/>
        </w:tabs>
        <w:spacing w:before="200" w:after="120"/>
      </w:pPr>
      <w:r>
        <w:t>Signature:</w:t>
      </w:r>
      <w:r>
        <w:tab/>
      </w:r>
    </w:p>
    <w:p w14:paraId="7D219F88"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r>
      <w:r>
        <w:tab/>
      </w:r>
    </w:p>
    <w:p w14:paraId="0DF222BD"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1D2B69BB" w14:textId="77777777" w:rsidR="00883055" w:rsidRPr="00D712EB" w:rsidRDefault="00D6235A">
      <w:pPr>
        <w:spacing w:after="120"/>
        <w:jc w:val="both"/>
      </w:pPr>
      <w:r>
        <w:t>We, the undersigned, certify that this SIWES report presented by TYONYION MBAUFE ANITA (22/57160/UE) has been accepted in partial fulfilment of the requirements for the award of the B. Forestry (Forest Production and Products) degree of Joseph Sarwuan Tarka University, Makurdi.</w:t>
      </w:r>
    </w:p>
    <w:p w14:paraId="2583DFD6"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27091D6F"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4F2ED15C"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52228E3D"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2B78F82" w14:textId="77777777" w:rsidR="00883055" w:rsidRPr="00D712EB" w:rsidRDefault="00883055"/>
        </w:tc>
      </w:tr>
      <w:tr w:rsidR="00883055" w:rsidRPr="00D712EB" w14:paraId="22084A9F" w14:textId="77777777">
        <w:tc>
          <w:tcPr>
            <w:tcW w:w="4000" w:type="dxa"/>
            <w:tcBorders>
              <w:top w:val="none" w:sz="0" w:space="0" w:color="FFFFFF"/>
              <w:left w:val="none" w:sz="0" w:space="0" w:color="FFFFFF"/>
              <w:bottom w:val="none" w:sz="0" w:space="0" w:color="FFFFFF"/>
              <w:right w:val="none" w:sz="0" w:space="0" w:color="FFFFFF"/>
            </w:tcBorders>
          </w:tcPr>
          <w:p w14:paraId="23BAEF70"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5580536F"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370DA88F" w14:textId="77777777" w:rsidR="00883055" w:rsidRPr="00D712EB" w:rsidRDefault="00D6235A">
            <w:pPr>
              <w:spacing w:before="60"/>
            </w:pPr>
            <w:r>
              <w:t>Signature / Date</w:t>
            </w:r>
          </w:p>
        </w:tc>
      </w:tr>
    </w:tbl>
    <w:p w14:paraId="332372F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7B650256"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1FECA04"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5698FC8E"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461DAC3A" w14:textId="77777777" w:rsidR="00883055" w:rsidRPr="00D712EB" w:rsidRDefault="00883055"/>
        </w:tc>
      </w:tr>
      <w:tr w:rsidR="00883055" w:rsidRPr="00D712EB" w14:paraId="072CAA2D" w14:textId="77777777">
        <w:tc>
          <w:tcPr>
            <w:tcW w:w="4000" w:type="dxa"/>
            <w:tcBorders>
              <w:top w:val="none" w:sz="0" w:space="0" w:color="FFFFFF"/>
              <w:left w:val="none" w:sz="0" w:space="0" w:color="FFFFFF"/>
              <w:bottom w:val="none" w:sz="0" w:space="0" w:color="FFFFFF"/>
              <w:right w:val="none" w:sz="0" w:space="0" w:color="FFFFFF"/>
            </w:tcBorders>
          </w:tcPr>
          <w:p w14:paraId="6D179234"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C50C38F"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16B29BB" w14:textId="77777777" w:rsidR="00883055" w:rsidRPr="00D712EB" w:rsidRDefault="00D6235A">
            <w:pPr>
              <w:spacing w:before="60"/>
            </w:pPr>
            <w:r>
              <w:t>Signature / Date</w:t>
            </w:r>
          </w:p>
        </w:tc>
      </w:tr>
    </w:tbl>
    <w:p w14:paraId="57893F8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433A2B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47566EA7"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59DFC798"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8F904A2" w14:textId="77777777" w:rsidR="00883055" w:rsidRPr="00D712EB" w:rsidRDefault="00883055"/>
        </w:tc>
      </w:tr>
      <w:tr w:rsidR="00883055" w:rsidRPr="00D712EB" w14:paraId="1391271D" w14:textId="77777777">
        <w:tc>
          <w:tcPr>
            <w:tcW w:w="4000" w:type="dxa"/>
            <w:tcBorders>
              <w:top w:val="none" w:sz="0" w:space="0" w:color="FFFFFF"/>
              <w:left w:val="none" w:sz="0" w:space="0" w:color="FFFFFF"/>
              <w:bottom w:val="none" w:sz="0" w:space="0" w:color="FFFFFF"/>
              <w:right w:val="none" w:sz="0" w:space="0" w:color="FFFFFF"/>
            </w:tcBorders>
          </w:tcPr>
          <w:p w14:paraId="4BF5A3F0"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299F1225"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5687D4C1" w14:textId="77777777" w:rsidR="00883055" w:rsidRPr="00D712EB" w:rsidRDefault="00D6235A">
            <w:pPr>
              <w:spacing w:before="60"/>
            </w:pPr>
            <w:r>
              <w:t>Signature / Date</w:t>
            </w:r>
          </w:p>
          <w:p w14:paraId="33F9DC9C" w14:textId="77777777" w:rsidR="00D712EB" w:rsidRPr="00D712EB" w:rsidRDefault="00D712EB">
            <w:pPr>
              <w:spacing w:before="60"/>
            </w:pPr>
          </w:p>
        </w:tc>
      </w:tr>
    </w:tbl>
    <w:p w14:paraId="4296403A" w14:textId="77777777" w:rsidR="00D712EB" w:rsidRPr="00D712EB" w:rsidRDefault="00D712EB" w:rsidP="00D712EB"/>
    <w:p w14:paraId="192ACFDB"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1A74D5C9" w14:textId="77777777" w:rsidR="00D712EB" w:rsidRPr="00D712EB" w:rsidRDefault="00D712EB" w:rsidP="00D712EB">
      <w:pPr>
        <w:spacing w:line="240" w:lineRule="auto"/>
        <w:jc w:val="center"/>
      </w:pPr>
    </w:p>
    <w:p w14:paraId="0F3A2F9A"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640E789"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42FF3C46"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54B82A89"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3844B332"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Forest Production and Products, the College SIWES Coordinator and the lecturers whose teaching prepared me for the practical exercises.</w:t>
      </w:r>
    </w:p>
    <w:p w14:paraId="3E9B4E72"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671D379D"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66EB77D2"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7260A1CE" w14:textId="77777777" w:rsidR="00D712EB" w:rsidRPr="00D712EB" w:rsidRDefault="00D712EB">
      <w:pPr>
        <w:spacing w:after="120"/>
        <w:jc w:val="both"/>
      </w:pPr>
    </w:p>
    <w:p w14:paraId="002C58F8" w14:textId="77777777" w:rsidR="00D712EB" w:rsidRPr="00D712EB" w:rsidRDefault="00D712EB">
      <w:pPr>
        <w:spacing w:after="120"/>
        <w:jc w:val="both"/>
      </w:pPr>
    </w:p>
    <w:p w14:paraId="405DE2C2" w14:textId="77777777" w:rsidR="00D712EB" w:rsidRPr="00D712EB" w:rsidRDefault="00D712EB">
      <w:pPr>
        <w:spacing w:after="120"/>
        <w:jc w:val="both"/>
      </w:pPr>
    </w:p>
    <w:p w14:paraId="6CD0FCF3" w14:textId="77777777" w:rsidR="00D712EB" w:rsidRPr="00D712EB" w:rsidRDefault="00D712EB">
      <w:pPr>
        <w:spacing w:after="120"/>
        <w:jc w:val="both"/>
      </w:pPr>
    </w:p>
    <w:p w14:paraId="2884E1A7" w14:textId="77777777" w:rsidR="00D712EB" w:rsidRPr="00D712EB" w:rsidRDefault="00D712EB">
      <w:pPr>
        <w:spacing w:after="120"/>
        <w:jc w:val="both"/>
      </w:pPr>
    </w:p>
    <w:p w14:paraId="0CD18263" w14:textId="77777777" w:rsidR="00D712EB" w:rsidRPr="00D712EB" w:rsidRDefault="00D712EB">
      <w:pPr>
        <w:spacing w:after="120"/>
        <w:jc w:val="both"/>
      </w:pPr>
    </w:p>
    <w:p w14:paraId="5C83C4B7" w14:textId="77777777" w:rsidR="00D712EB" w:rsidRPr="00D712EB" w:rsidRDefault="00D712EB">
      <w:pPr>
        <w:spacing w:after="120"/>
        <w:jc w:val="both"/>
      </w:pPr>
    </w:p>
    <w:p w14:paraId="461E7586" w14:textId="77777777" w:rsidR="00D712EB" w:rsidRPr="00D712EB" w:rsidRDefault="00D712EB">
      <w:pPr>
        <w:spacing w:after="120"/>
        <w:jc w:val="both"/>
      </w:pPr>
    </w:p>
    <w:p w14:paraId="198F75BE" w14:textId="77777777" w:rsidR="00D712EB" w:rsidRPr="00D712EB" w:rsidRDefault="00D712EB">
      <w:pPr>
        <w:spacing w:after="120"/>
        <w:jc w:val="both"/>
      </w:pPr>
    </w:p>
    <w:p w14:paraId="2FA4A841"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5AD7A239"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(Forest Production and Products)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0944490F"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BB36EF0"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4DB3A04A"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\f t </w:instrText>
          </w:r>
          <w:r>
            <w:fldChar w:fldCharType="separate"/>
          </w:r>
          <w:hyperlink w:anchor="_Toc244108841" w:history="1">
            <w:r>
              <w:rPr>
                <w:rStyle w:val="Hyperlink"/>
                <w:noProof/>
              </w:rPr>
              <w:t>DECLARATION</w:t>
            </w:r>
            <w:r>
              <w:rPr>
                <w:noProof/>
                <w:webHidden/>
              </w:rPr>
              <w:tab/>
            </w:r>
            <w:r>
              <w:rPr>
                <w:noProof/>
                <w:webHidden/>
              </w:rPr>
              <w:fldChar w:fldCharType="begin"/>
            </w:r>
            <w:r>
              <w:rPr>
                <w:noProof/>
                <w:webHidden/>
              </w:rPr>
              <w:instrText xml:space="preserve"> PAGEREF _Toc244108841 \h </w:instrText>
            </w:r>
            <w:r>
              <w:rPr>
                <w:noProof/>
                <w:webHidden/>
              </w:rPr>
            </w:r>
            <w:r>
              <w:rPr>
                <w:noProof/>
                <w:webHidden/>
              </w:rPr>
              <w:fldChar w:fldCharType="separate"/>
            </w:r>
            <w:r>
              <w:rPr>
                <w:noProof/>
                <w:webHidden/>
              </w:rPr>
              <w:t>i</w:t>
            </w:r>
            <w:r>
              <w:rPr>
                <w:noProof/>
                <w:webHidden/>
              </w:rPr>
              <w:fldChar w:fldCharType="end"/>
            </w:r>
          </w:hyperlink>
        </w:p>
        <w:p w14:paraId="7F190C13"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r>
            <w:r>
              <w:rPr>
                <w:noProof/>
                <w:webHidden/>
              </w:rPr>
              <w:fldChar w:fldCharType="begin"/>
            </w:r>
            <w:r>
              <w:rPr>
                <w:noProof/>
                <w:webHidden/>
              </w:rPr>
              <w:instrText xml:space="preserve"> PAGEREF _Toc244108842 \h </w:instrText>
            </w:r>
            <w:r>
              <w:rPr>
                <w:noProof/>
                <w:webHidden/>
              </w:rPr>
            </w:r>
            <w:r>
              <w:rPr>
                <w:noProof/>
                <w:webHidden/>
              </w:rPr>
              <w:fldChar w:fldCharType="separate"/>
            </w:r>
            <w:r>
              <w:rPr>
                <w:noProof/>
                <w:webHidden/>
              </w:rPr>
              <w:t>i</w:t>
            </w:r>
            <w:r>
              <w:rPr>
                <w:noProof/>
                <w:webHidden/>
              </w:rPr>
              <w:fldChar w:fldCharType="end"/>
            </w:r>
          </w:hyperlink>
        </w:p>
        <w:p w14:paraId="7EF122E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r>
            <w:r>
              <w:rPr>
                <w:noProof/>
                <w:webHidden/>
              </w:rPr>
              <w:fldChar w:fldCharType="begin"/>
            </w:r>
            <w:r>
              <w:rPr>
                <w:noProof/>
                <w:webHidden/>
              </w:rPr>
              <w:instrText xml:space="preserve"> PAGEREF _Toc244108843 \h </w:instrText>
            </w:r>
            <w:r>
              <w:rPr>
                <w:noProof/>
                <w:webHidden/>
              </w:rPr>
            </w:r>
            <w:r>
              <w:rPr>
                <w:noProof/>
                <w:webHidden/>
              </w:rPr>
              <w:fldChar w:fldCharType="separate"/>
            </w:r>
            <w:r>
              <w:rPr>
                <w:noProof/>
                <w:webHidden/>
              </w:rPr>
              <w:t>i</w:t>
            </w:r>
            <w:r>
              <w:rPr>
                <w:noProof/>
                <w:webHidden/>
              </w:rPr>
              <w:fldChar w:fldCharType="end"/>
            </w:r>
          </w:hyperlink>
        </w:p>
        <w:p w14:paraId="03D49DE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r>
            <w:r>
              <w:rPr>
                <w:noProof/>
                <w:webHidden/>
              </w:rPr>
              <w:fldChar w:fldCharType="begin"/>
            </w:r>
            <w:r>
              <w:rPr>
                <w:noProof/>
                <w:webHidden/>
              </w:rPr>
              <w:instrText xml:space="preserve"> PAGEREF _Toc244108844 \h </w:instrText>
            </w:r>
            <w:r>
              <w:rPr>
                <w:noProof/>
                <w:webHidden/>
              </w:rPr>
            </w:r>
            <w:r>
              <w:rPr>
                <w:noProof/>
                <w:webHidden/>
              </w:rPr>
              <w:fldChar w:fldCharType="separate"/>
            </w:r>
            <w:r>
              <w:rPr>
                <w:noProof/>
                <w:webHidden/>
              </w:rPr>
              <w:t>i</w:t>
            </w:r>
            <w:r>
              <w:rPr>
                <w:noProof/>
                <w:webHidden/>
              </w:rPr>
              <w:fldChar w:fldCharType="end"/>
            </w:r>
          </w:hyperlink>
        </w:p>
        <w:p w14:paraId="0EBAAAB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r>
            <w:r>
              <w:rPr>
                <w:noProof/>
                <w:webHidden/>
              </w:rPr>
              <w:fldChar w:fldCharType="begin"/>
            </w:r>
            <w:r>
              <w:rPr>
                <w:noProof/>
                <w:webHidden/>
              </w:rPr>
              <w:instrText xml:space="preserve"> PAGEREF _Toc244108845 \h </w:instrText>
            </w:r>
            <w:r>
              <w:rPr>
                <w:noProof/>
                <w:webHidden/>
              </w:rPr>
            </w:r>
            <w:r>
              <w:rPr>
                <w:noProof/>
                <w:webHidden/>
              </w:rPr>
              <w:fldChar w:fldCharType="separate"/>
            </w:r>
            <w:r>
              <w:rPr>
                <w:noProof/>
                <w:webHidden/>
              </w:rPr>
              <w:t>ii</w:t>
            </w:r>
            <w:r>
              <w:rPr>
                <w:noProof/>
                <w:webHidden/>
              </w:rPr>
              <w:fldChar w:fldCharType="end"/>
            </w:r>
          </w:hyperlink>
        </w:p>
        <w:p w14:paraId="2A341BBA"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r>
            <w:r>
              <w:rPr>
                <w:noProof/>
                <w:webHidden/>
              </w:rPr>
              <w:fldChar w:fldCharType="begin"/>
            </w:r>
            <w:r>
              <w:rPr>
                <w:noProof/>
                <w:webHidden/>
              </w:rPr>
              <w:instrText xml:space="preserve"> PAGEREF _Toc244108846 \h </w:instrText>
            </w:r>
            <w:r>
              <w:rPr>
                <w:noProof/>
                <w:webHidden/>
              </w:rPr>
            </w:r>
            <w:r>
              <w:rPr>
                <w:noProof/>
                <w:webHidden/>
              </w:rPr>
              <w:fldChar w:fldCharType="separate"/>
            </w:r>
            <w:r>
              <w:rPr>
                <w:noProof/>
                <w:webHidden/>
              </w:rPr>
              <w:t>i</w:t>
            </w:r>
            <w:r>
              <w:rPr>
                <w:noProof/>
                <w:webHidden/>
              </w:rPr>
              <w:fldChar w:fldCharType="end"/>
            </w:r>
          </w:hyperlink>
        </w:p>
        <w:p w14:paraId="2C1881F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r>
            <w:r>
              <w:rPr>
                <w:noProof/>
                <w:webHidden/>
              </w:rPr>
              <w:fldChar w:fldCharType="begin"/>
            </w:r>
            <w:r>
              <w:rPr>
                <w:noProof/>
                <w:webHidden/>
              </w:rPr>
              <w:instrText xml:space="preserve"> PAGEREF _Toc244108847 \h </w:instrText>
            </w:r>
            <w:r>
              <w:rPr>
                <w:noProof/>
                <w:webHidden/>
              </w:rPr>
            </w:r>
            <w:r>
              <w:rPr>
                <w:noProof/>
                <w:webHidden/>
              </w:rPr>
              <w:fldChar w:fldCharType="separate"/>
            </w:r>
            <w:r>
              <w:rPr>
                <w:noProof/>
                <w:webHidden/>
              </w:rPr>
              <w:t>i</w:t>
            </w:r>
            <w:r>
              <w:rPr>
                <w:noProof/>
                <w:webHidden/>
              </w:rPr>
              <w:fldChar w:fldCharType="end"/>
            </w:r>
          </w:hyperlink>
        </w:p>
        <w:p w14:paraId="433EC0F0"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r>
            <w:r>
              <w:rPr>
                <w:noProof/>
                <w:webHidden/>
              </w:rPr>
              <w:fldChar w:fldCharType="begin"/>
            </w:r>
            <w:r>
              <w:rPr>
                <w:noProof/>
                <w:webHidden/>
              </w:rPr>
              <w:instrText xml:space="preserve"> PAGEREF _Toc244108848 \h </w:instrText>
            </w:r>
            <w:r>
              <w:rPr>
                <w:noProof/>
                <w:webHidden/>
              </w:rPr>
            </w:r>
            <w:r>
              <w:rPr>
                <w:noProof/>
                <w:webHidden/>
              </w:rPr>
              <w:fldChar w:fldCharType="separate"/>
            </w:r>
            <w:r>
              <w:rPr>
                <w:noProof/>
                <w:webHidden/>
              </w:rPr>
              <w:t>i</w:t>
            </w:r>
            <w:r>
              <w:rPr>
                <w:noProof/>
                <w:webHidden/>
              </w:rPr>
              <w:fldChar w:fldCharType="end"/>
            </w:r>
          </w:hyperlink>
        </w:p>
        <w:p w14:paraId="597C99B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r>
            <w:r>
              <w:rPr>
                <w:noProof/>
                <w:webHidden/>
              </w:rPr>
              <w:fldChar w:fldCharType="begin"/>
            </w:r>
            <w:r>
              <w:rPr>
                <w:noProof/>
                <w:webHidden/>
              </w:rPr>
              <w:instrText xml:space="preserve"> PAGEREF _Toc244108849 \h </w:instrText>
            </w:r>
            <w:r>
              <w:rPr>
                <w:noProof/>
                <w:webHidden/>
              </w:rPr>
            </w:r>
            <w:r>
              <w:rPr>
                <w:noProof/>
                <w:webHidden/>
              </w:rPr>
              <w:fldChar w:fldCharType="separate"/>
            </w:r>
            <w:r>
              <w:rPr>
                <w:noProof/>
                <w:webHidden/>
              </w:rPr>
              <w:t>i</w:t>
            </w:r>
            <w:r>
              <w:rPr>
                <w:noProof/>
                <w:webHidden/>
              </w:rPr>
              <w:fldChar w:fldCharType="end"/>
            </w:r>
          </w:hyperlink>
        </w:p>
        <w:p w14:paraId="1C21FC3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r>
            <w:r>
              <w:rPr>
                <w:noProof/>
                <w:webHidden/>
              </w:rPr>
              <w:fldChar w:fldCharType="begin"/>
            </w:r>
            <w:r>
              <w:rPr>
                <w:noProof/>
                <w:webHidden/>
              </w:rPr>
              <w:instrText xml:space="preserve"> PAGEREF _Toc244108850 \h </w:instrText>
            </w:r>
            <w:r>
              <w:rPr>
                <w:noProof/>
                <w:webHidden/>
              </w:rPr>
            </w:r>
            <w:r>
              <w:rPr>
                <w:noProof/>
                <w:webHidden/>
              </w:rPr>
              <w:fldChar w:fldCharType="separate"/>
            </w:r>
            <w:r>
              <w:rPr>
                <w:noProof/>
                <w:webHidden/>
              </w:rPr>
              <w:t>1</w:t>
            </w:r>
            <w:r>
              <w:rPr>
                <w:noProof/>
                <w:webHidden/>
              </w:rPr>
              <w:fldChar w:fldCharType="end"/>
            </w:r>
          </w:hyperlink>
        </w:p>
        <w:p w14:paraId="5ED591A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r>
            <w:r>
              <w:rPr>
                <w:noProof/>
                <w:webHidden/>
              </w:rPr>
              <w:fldChar w:fldCharType="begin"/>
            </w:r>
            <w:r>
              <w:rPr>
                <w:noProof/>
                <w:webHidden/>
              </w:rPr>
              <w:instrText xml:space="preserve"> PAGEREF _Toc244108851 \h </w:instrText>
            </w:r>
            <w:r>
              <w:rPr>
                <w:noProof/>
                <w:webHidden/>
              </w:rPr>
            </w:r>
            <w:r>
              <w:rPr>
                <w:noProof/>
                <w:webHidden/>
              </w:rPr>
              <w:fldChar w:fldCharType="separate"/>
            </w:r>
            <w:r>
              <w:rPr>
                <w:noProof/>
                <w:webHidden/>
              </w:rPr>
              <w:t>1</w:t>
            </w:r>
            <w:r>
              <w:rPr>
                <w:noProof/>
                <w:webHidden/>
              </w:rPr>
              <w:fldChar w:fldCharType="end"/>
            </w:r>
          </w:hyperlink>
        </w:p>
        <w:p w14:paraId="4242E04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r>
            <w:r>
              <w:rPr>
                <w:noProof/>
                <w:webHidden/>
              </w:rPr>
              <w:fldChar w:fldCharType="begin"/>
            </w:r>
            <w:r>
              <w:rPr>
                <w:noProof/>
                <w:webHidden/>
              </w:rPr>
              <w:instrText xml:space="preserve"> PAGEREF _Toc244108852 \h </w:instrText>
            </w:r>
            <w:r>
              <w:rPr>
                <w:noProof/>
                <w:webHidden/>
              </w:rPr>
            </w:r>
            <w:r>
              <w:rPr>
                <w:noProof/>
                <w:webHidden/>
              </w:rPr>
              <w:fldChar w:fldCharType="separate"/>
            </w:r>
            <w:r>
              <w:rPr>
                <w:noProof/>
                <w:webHidden/>
              </w:rPr>
              <w:t>1</w:t>
            </w:r>
            <w:r>
              <w:rPr>
                <w:noProof/>
                <w:webHidden/>
              </w:rPr>
              <w:fldChar w:fldCharType="end"/>
            </w:r>
          </w:hyperlink>
        </w:p>
        <w:p w14:paraId="1AA21D3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r>
            <w:r>
              <w:rPr>
                <w:noProof/>
                <w:webHidden/>
              </w:rPr>
              <w:fldChar w:fldCharType="begin"/>
            </w:r>
            <w:r>
              <w:rPr>
                <w:noProof/>
                <w:webHidden/>
              </w:rPr>
              <w:instrText xml:space="preserve"> PAGEREF _Toc244108853 \h </w:instrText>
            </w:r>
            <w:r>
              <w:rPr>
                <w:noProof/>
                <w:webHidden/>
              </w:rPr>
            </w:r>
            <w:r>
              <w:rPr>
                <w:noProof/>
                <w:webHidden/>
              </w:rPr>
              <w:fldChar w:fldCharType="separate"/>
            </w:r>
            <w:r>
              <w:rPr>
                <w:noProof/>
                <w:webHidden/>
              </w:rPr>
              <w:t>1</w:t>
            </w:r>
            <w:r>
              <w:rPr>
                <w:noProof/>
                <w:webHidden/>
              </w:rPr>
              <w:fldChar w:fldCharType="end"/>
            </w:r>
          </w:hyperlink>
        </w:p>
        <w:p w14:paraId="5847ADA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r>
            <w:r>
              <w:rPr>
                <w:noProof/>
                <w:webHidden/>
              </w:rPr>
              <w:fldChar w:fldCharType="begin"/>
            </w:r>
            <w:r>
              <w:rPr>
                <w:noProof/>
                <w:webHidden/>
              </w:rPr>
              <w:instrText xml:space="preserve"> PAGEREF _Toc244108854 \h </w:instrText>
            </w:r>
            <w:r>
              <w:rPr>
                <w:noProof/>
                <w:webHidden/>
              </w:rPr>
            </w:r>
            <w:r>
              <w:rPr>
                <w:noProof/>
                <w:webHidden/>
              </w:rPr>
              <w:fldChar w:fldCharType="separate"/>
            </w:r>
            <w:r>
              <w:rPr>
                <w:noProof/>
                <w:webHidden/>
              </w:rPr>
              <w:t>2</w:t>
            </w:r>
            <w:r>
              <w:rPr>
                <w:noProof/>
                <w:webHidden/>
              </w:rPr>
              <w:fldChar w:fldCharType="end"/>
            </w:r>
          </w:hyperlink>
        </w:p>
        <w:p w14:paraId="50DCF3D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r>
            <w:r>
              <w:rPr>
                <w:noProof/>
                <w:webHidden/>
              </w:rPr>
              <w:fldChar w:fldCharType="begin"/>
            </w:r>
            <w:r>
              <w:rPr>
                <w:noProof/>
                <w:webHidden/>
              </w:rPr>
              <w:instrText xml:space="preserve"> PAGEREF _Toc244108855 \h </w:instrText>
            </w:r>
            <w:r>
              <w:rPr>
                <w:noProof/>
                <w:webHidden/>
              </w:rPr>
            </w:r>
            <w:r>
              <w:rPr>
                <w:noProof/>
                <w:webHidden/>
              </w:rPr>
              <w:fldChar w:fldCharType="separate"/>
            </w:r>
            <w:r>
              <w:rPr>
                <w:noProof/>
                <w:webHidden/>
              </w:rPr>
              <w:t>2</w:t>
            </w:r>
            <w:r>
              <w:rPr>
                <w:noProof/>
                <w:webHidden/>
              </w:rPr>
              <w:fldChar w:fldCharType="end"/>
            </w:r>
          </w:hyperlink>
        </w:p>
        <w:p w14:paraId="4783970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b/>
                <w:bCs/>
                <w:noProof/>
                <w:lang w:val="en-US" w:eastAsia="en-US"/>
              </w:rPr>
              <w:t>1.4.1 Federal Government of Nigeria</w:t>
            </w:r>
            <w:r>
              <w:rPr>
                <w:noProof/>
                <w:webHidden/>
              </w:rPr>
              <w:tab/>
            </w:r>
            <w:r>
              <w:rPr>
                <w:noProof/>
                <w:webHidden/>
              </w:rPr>
              <w:fldChar w:fldCharType="begin"/>
            </w:r>
            <w:r>
              <w:rPr>
                <w:noProof/>
                <w:webHidden/>
              </w:rPr>
              <w:instrText xml:space="preserve"> PAGEREF _Toc244108856 \h </w:instrText>
            </w:r>
            <w:r>
              <w:rPr>
                <w:noProof/>
                <w:webHidden/>
              </w:rPr>
            </w:r>
            <w:r>
              <w:rPr>
                <w:noProof/>
                <w:webHidden/>
              </w:rPr>
              <w:fldChar w:fldCharType="separate"/>
            </w:r>
            <w:r>
              <w:rPr>
                <w:noProof/>
                <w:webHidden/>
              </w:rPr>
              <w:t>2</w:t>
            </w:r>
            <w:r>
              <w:rPr>
                <w:noProof/>
                <w:webHidden/>
              </w:rPr>
              <w:fldChar w:fldCharType="end"/>
            </w:r>
          </w:hyperlink>
        </w:p>
        <w:p w14:paraId="1E47026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b/>
                <w:bCs/>
                <w:noProof/>
                <w:lang w:val="en-US" w:eastAsia="en-US"/>
              </w:rPr>
              <w:t>1.4.2 The Industrial Training Fund</w:t>
            </w:r>
            <w:r>
              <w:rPr>
                <w:noProof/>
                <w:webHidden/>
              </w:rPr>
              <w:tab/>
            </w:r>
            <w:r>
              <w:rPr>
                <w:noProof/>
                <w:webHidden/>
              </w:rPr>
              <w:fldChar w:fldCharType="begin"/>
            </w:r>
            <w:r>
              <w:rPr>
                <w:noProof/>
                <w:webHidden/>
              </w:rPr>
              <w:instrText xml:space="preserve"> PAGEREF _Toc244108857 \h </w:instrText>
            </w:r>
            <w:r>
              <w:rPr>
                <w:noProof/>
                <w:webHidden/>
              </w:rPr>
            </w:r>
            <w:r>
              <w:rPr>
                <w:noProof/>
                <w:webHidden/>
              </w:rPr>
              <w:fldChar w:fldCharType="separate"/>
            </w:r>
            <w:r>
              <w:rPr>
                <w:noProof/>
                <w:webHidden/>
              </w:rPr>
              <w:t>2</w:t>
            </w:r>
            <w:r>
              <w:rPr>
                <w:noProof/>
                <w:webHidden/>
              </w:rPr>
              <w:fldChar w:fldCharType="end"/>
            </w:r>
          </w:hyperlink>
        </w:p>
        <w:p w14:paraId="2532F43E"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b/>
                <w:bCs/>
                <w:noProof/>
                <w:lang w:val="en-US" w:eastAsia="en-US"/>
              </w:rPr>
              <w:t>1.4.3 National Universities Commission</w:t>
            </w:r>
            <w:r>
              <w:rPr>
                <w:noProof/>
                <w:webHidden/>
              </w:rPr>
              <w:tab/>
            </w:r>
            <w:r>
              <w:rPr>
                <w:noProof/>
                <w:webHidden/>
              </w:rPr>
              <w:fldChar w:fldCharType="begin"/>
            </w:r>
            <w:r>
              <w:rPr>
                <w:noProof/>
                <w:webHidden/>
              </w:rPr>
              <w:instrText xml:space="preserve"> PAGEREF _Toc244108858 \h </w:instrText>
            </w:r>
            <w:r>
              <w:rPr>
                <w:noProof/>
                <w:webHidden/>
              </w:rPr>
            </w:r>
            <w:r>
              <w:rPr>
                <w:noProof/>
                <w:webHidden/>
              </w:rPr>
              <w:fldChar w:fldCharType="separate"/>
            </w:r>
            <w:r>
              <w:rPr>
                <w:noProof/>
                <w:webHidden/>
              </w:rPr>
              <w:t>3</w:t>
            </w:r>
            <w:r>
              <w:rPr>
                <w:noProof/>
                <w:webHidden/>
              </w:rPr>
              <w:fldChar w:fldCharType="end"/>
            </w:r>
          </w:hyperlink>
        </w:p>
        <w:p w14:paraId="2ED0C06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b/>
                <w:bCs/>
                <w:noProof/>
                <w:lang w:val="en-US" w:eastAsia="en-US"/>
              </w:rPr>
              <w:t>1.4.4 National Board for Technical Education</w:t>
            </w:r>
            <w:r>
              <w:rPr>
                <w:noProof/>
                <w:webHidden/>
              </w:rPr>
              <w:tab/>
            </w:r>
            <w:r>
              <w:rPr>
                <w:noProof/>
                <w:webHidden/>
              </w:rPr>
              <w:fldChar w:fldCharType="begin"/>
            </w:r>
            <w:r>
              <w:rPr>
                <w:noProof/>
                <w:webHidden/>
              </w:rPr>
              <w:instrText xml:space="preserve"> PAGEREF _Toc244108859 \h </w:instrText>
            </w:r>
            <w:r>
              <w:rPr>
                <w:noProof/>
                <w:webHidden/>
              </w:rPr>
            </w:r>
            <w:r>
              <w:rPr>
                <w:noProof/>
                <w:webHidden/>
              </w:rPr>
              <w:fldChar w:fldCharType="separate"/>
            </w:r>
            <w:r>
              <w:rPr>
                <w:noProof/>
                <w:webHidden/>
              </w:rPr>
              <w:t>3</w:t>
            </w:r>
            <w:r>
              <w:rPr>
                <w:noProof/>
                <w:webHidden/>
              </w:rPr>
              <w:fldChar w:fldCharType="end"/>
            </w:r>
          </w:hyperlink>
        </w:p>
        <w:p w14:paraId="1972B72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b/>
                <w:bCs/>
                <w:noProof/>
                <w:lang w:val="en-US" w:eastAsia="en-US"/>
              </w:rPr>
              <w:t>1.4.5 National Commission for Colleges of Education</w:t>
            </w:r>
            <w:r>
              <w:rPr>
                <w:noProof/>
                <w:webHidden/>
              </w:rPr>
              <w:tab/>
            </w:r>
            <w:r>
              <w:rPr>
                <w:noProof/>
                <w:webHidden/>
              </w:rPr>
              <w:fldChar w:fldCharType="begin"/>
            </w:r>
            <w:r>
              <w:rPr>
                <w:noProof/>
                <w:webHidden/>
              </w:rPr>
              <w:instrText xml:space="preserve"> PAGEREF _Toc244108860 \h </w:instrText>
            </w:r>
            <w:r>
              <w:rPr>
                <w:noProof/>
                <w:webHidden/>
              </w:rPr>
            </w:r>
            <w:r>
              <w:rPr>
                <w:noProof/>
                <w:webHidden/>
              </w:rPr>
              <w:fldChar w:fldCharType="separate"/>
            </w:r>
            <w:r>
              <w:rPr>
                <w:noProof/>
                <w:webHidden/>
              </w:rPr>
              <w:t>3</w:t>
            </w:r>
            <w:r>
              <w:rPr>
                <w:noProof/>
                <w:webHidden/>
              </w:rPr>
              <w:fldChar w:fldCharType="end"/>
            </w:r>
          </w:hyperlink>
        </w:p>
        <w:p w14:paraId="60E9AE7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b/>
                <w:bCs/>
                <w:noProof/>
                <w:lang w:val="en-US" w:eastAsia="en-US"/>
              </w:rPr>
              <w:t>1.4.6 The Institutions</w:t>
            </w:r>
            <w:r>
              <w:rPr>
                <w:noProof/>
                <w:webHidden/>
              </w:rPr>
              <w:tab/>
            </w:r>
            <w:r>
              <w:rPr>
                <w:noProof/>
                <w:webHidden/>
              </w:rPr>
              <w:fldChar w:fldCharType="begin"/>
            </w:r>
            <w:r>
              <w:rPr>
                <w:noProof/>
                <w:webHidden/>
              </w:rPr>
              <w:instrText xml:space="preserve"> PAGEREF _Toc244108861 \h </w:instrText>
            </w:r>
            <w:r>
              <w:rPr>
                <w:noProof/>
                <w:webHidden/>
              </w:rPr>
            </w:r>
            <w:r>
              <w:rPr>
                <w:noProof/>
                <w:webHidden/>
              </w:rPr>
              <w:fldChar w:fldCharType="separate"/>
            </w:r>
            <w:r>
              <w:rPr>
                <w:noProof/>
                <w:webHidden/>
              </w:rPr>
              <w:t>3</w:t>
            </w:r>
            <w:r>
              <w:rPr>
                <w:noProof/>
                <w:webHidden/>
              </w:rPr>
              <w:fldChar w:fldCharType="end"/>
            </w:r>
          </w:hyperlink>
        </w:p>
        <w:p w14:paraId="7FD797E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b/>
                <w:bCs/>
                <w:noProof/>
                <w:lang w:val="en-US" w:eastAsia="en-US"/>
              </w:rPr>
              <w:t>1.4.7 Employers of Labour</w:t>
            </w:r>
            <w:r>
              <w:rPr>
                <w:noProof/>
                <w:webHidden/>
              </w:rPr>
              <w:tab/>
            </w:r>
            <w:r>
              <w:rPr>
                <w:noProof/>
                <w:webHidden/>
              </w:rPr>
              <w:fldChar w:fldCharType="begin"/>
            </w:r>
            <w:r>
              <w:rPr>
                <w:noProof/>
                <w:webHidden/>
              </w:rPr>
              <w:instrText xml:space="preserve"> PAGEREF _Toc244108862 \h </w:instrText>
            </w:r>
            <w:r>
              <w:rPr>
                <w:noProof/>
                <w:webHidden/>
              </w:rPr>
            </w:r>
            <w:r>
              <w:rPr>
                <w:noProof/>
                <w:webHidden/>
              </w:rPr>
              <w:fldChar w:fldCharType="separate"/>
            </w:r>
            <w:r>
              <w:rPr>
                <w:noProof/>
                <w:webHidden/>
              </w:rPr>
              <w:t>3</w:t>
            </w:r>
            <w:r>
              <w:rPr>
                <w:noProof/>
                <w:webHidden/>
              </w:rPr>
              <w:fldChar w:fldCharType="end"/>
            </w:r>
          </w:hyperlink>
        </w:p>
        <w:p w14:paraId="0CEC2083"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r>
            <w:r>
              <w:rPr>
                <w:noProof/>
                <w:webHidden/>
              </w:rPr>
              <w:fldChar w:fldCharType="begin"/>
            </w:r>
            <w:r>
              <w:rPr>
                <w:noProof/>
                <w:webHidden/>
              </w:rPr>
              <w:instrText xml:space="preserve"> PAGEREF _Toc244108863 \h </w:instrText>
            </w:r>
            <w:r>
              <w:rPr>
                <w:noProof/>
                <w:webHidden/>
              </w:rPr>
            </w:r>
            <w:r>
              <w:rPr>
                <w:noProof/>
                <w:webHidden/>
              </w:rPr>
              <w:fldChar w:fldCharType="separate"/>
            </w:r>
            <w:r>
              <w:rPr>
                <w:noProof/>
                <w:webHidden/>
              </w:rPr>
              <w:t>4</w:t>
            </w:r>
            <w:r>
              <w:rPr>
                <w:noProof/>
                <w:webHidden/>
              </w:rPr>
              <w:fldChar w:fldCharType="end"/>
            </w:r>
          </w:hyperlink>
        </w:p>
        <w:p w14:paraId="59A80B1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r>
            <w:r>
              <w:rPr>
                <w:noProof/>
                <w:webHidden/>
              </w:rPr>
              <w:fldChar w:fldCharType="begin"/>
            </w:r>
            <w:r>
              <w:rPr>
                <w:noProof/>
                <w:webHidden/>
              </w:rPr>
              <w:instrText xml:space="preserve"> PAGEREF _Toc244108864 \h </w:instrText>
            </w:r>
            <w:r>
              <w:rPr>
                <w:noProof/>
                <w:webHidden/>
              </w:rPr>
            </w:r>
            <w:r>
              <w:rPr>
                <w:noProof/>
                <w:webHidden/>
              </w:rPr>
              <w:fldChar w:fldCharType="separate"/>
            </w:r>
            <w:r>
              <w:rPr>
                <w:noProof/>
                <w:webHidden/>
              </w:rPr>
              <w:t>1</w:t>
            </w:r>
            <w:r>
              <w:rPr>
                <w:noProof/>
                <w:webHidden/>
              </w:rPr>
              <w:fldChar w:fldCharType="end"/>
            </w:r>
          </w:hyperlink>
        </w:p>
        <w:p w14:paraId="1EBE78D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r>
            <w:r>
              <w:rPr>
                <w:noProof/>
                <w:webHidden/>
              </w:rPr>
              <w:fldChar w:fldCharType="begin"/>
            </w:r>
            <w:r>
              <w:rPr>
                <w:noProof/>
                <w:webHidden/>
              </w:rPr>
              <w:instrText xml:space="preserve"> PAGEREF _Toc244108865 \h </w:instrText>
            </w:r>
            <w:r>
              <w:rPr>
                <w:noProof/>
                <w:webHidden/>
              </w:rPr>
            </w:r>
            <w:r>
              <w:rPr>
                <w:noProof/>
                <w:webHidden/>
              </w:rPr>
              <w:fldChar w:fldCharType="separate"/>
            </w:r>
            <w:r>
              <w:rPr>
                <w:noProof/>
                <w:webHidden/>
              </w:rPr>
              <w:t>1</w:t>
            </w:r>
            <w:r>
              <w:rPr>
                <w:noProof/>
                <w:webHidden/>
              </w:rPr>
              <w:fldChar w:fldCharType="end"/>
            </w:r>
          </w:hyperlink>
        </w:p>
        <w:p w14:paraId="0C2E201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r>
            <w:r>
              <w:rPr>
                <w:noProof/>
                <w:webHidden/>
              </w:rPr>
              <w:fldChar w:fldCharType="begin"/>
            </w:r>
            <w:r>
              <w:rPr>
                <w:noProof/>
                <w:webHidden/>
              </w:rPr>
              <w:instrText xml:space="preserve"> PAGEREF _Toc244108866 \h </w:instrText>
            </w:r>
            <w:r>
              <w:rPr>
                <w:noProof/>
                <w:webHidden/>
              </w:rPr>
            </w:r>
            <w:r>
              <w:rPr>
                <w:noProof/>
                <w:webHidden/>
              </w:rPr>
              <w:fldChar w:fldCharType="separate"/>
            </w:r>
            <w:r>
              <w:rPr>
                <w:noProof/>
                <w:webHidden/>
              </w:rPr>
              <w:t>1</w:t>
            </w:r>
            <w:r>
              <w:rPr>
                <w:noProof/>
                <w:webHidden/>
              </w:rPr>
              <w:fldChar w:fldCharType="end"/>
            </w:r>
          </w:hyperlink>
        </w:p>
        <w:p w14:paraId="6091688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r>
            <w:r>
              <w:rPr>
                <w:noProof/>
                <w:webHidden/>
              </w:rPr>
              <w:fldChar w:fldCharType="begin"/>
            </w:r>
            <w:r>
              <w:rPr>
                <w:noProof/>
                <w:webHidden/>
              </w:rPr>
              <w:instrText xml:space="preserve"> PAGEREF _Toc244108867 \h </w:instrText>
            </w:r>
            <w:r>
              <w:rPr>
                <w:noProof/>
                <w:webHidden/>
              </w:rPr>
            </w:r>
            <w:r>
              <w:rPr>
                <w:noProof/>
                <w:webHidden/>
              </w:rPr>
              <w:fldChar w:fldCharType="separate"/>
            </w:r>
            <w:r>
              <w:rPr>
                <w:noProof/>
                <w:webHidden/>
              </w:rPr>
              <w:t>2</w:t>
            </w:r>
            <w:r>
              <w:rPr>
                <w:noProof/>
                <w:webHidden/>
              </w:rPr>
              <w:fldChar w:fldCharType="end"/>
            </w:r>
          </w:hyperlink>
        </w:p>
        <w:p w14:paraId="45648F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r>
            <w:r>
              <w:rPr>
                <w:noProof/>
                <w:webHidden/>
              </w:rPr>
              <w:fldChar w:fldCharType="begin"/>
            </w:r>
            <w:r>
              <w:rPr>
                <w:noProof/>
                <w:webHidden/>
              </w:rPr>
              <w:instrText xml:space="preserve"> PAGEREF _Toc244108868 \h </w:instrText>
            </w:r>
            <w:r>
              <w:rPr>
                <w:noProof/>
                <w:webHidden/>
              </w:rPr>
            </w:r>
            <w:r>
              <w:rPr>
                <w:noProof/>
                <w:webHidden/>
              </w:rPr>
              <w:fldChar w:fldCharType="separate"/>
            </w:r>
            <w:r>
              <w:rPr>
                <w:noProof/>
                <w:webHidden/>
              </w:rPr>
              <w:t>2</w:t>
            </w:r>
            <w:r>
              <w:rPr>
                <w:noProof/>
                <w:webHidden/>
              </w:rPr>
              <w:fldChar w:fldCharType="end"/>
            </w:r>
          </w:hyperlink>
        </w:p>
        <w:p w14:paraId="3DD1283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r>
            <w:r>
              <w:rPr>
                <w:noProof/>
                <w:webHidden/>
              </w:rPr>
              <w:fldChar w:fldCharType="begin"/>
            </w:r>
            <w:r>
              <w:rPr>
                <w:noProof/>
                <w:webHidden/>
              </w:rPr>
              <w:instrText xml:space="preserve"> PAGEREF _Toc244108869 \h </w:instrText>
            </w:r>
            <w:r>
              <w:rPr>
                <w:noProof/>
                <w:webHidden/>
              </w:rPr>
            </w:r>
            <w:r>
              <w:rPr>
                <w:noProof/>
                <w:webHidden/>
              </w:rPr>
              <w:fldChar w:fldCharType="separate"/>
            </w:r>
            <w:r>
              <w:rPr>
                <w:noProof/>
                <w:webHidden/>
              </w:rPr>
              <w:t>2</w:t>
            </w:r>
            <w:r>
              <w:rPr>
                <w:noProof/>
                <w:webHidden/>
              </w:rPr>
              <w:fldChar w:fldCharType="end"/>
            </w:r>
          </w:hyperlink>
        </w:p>
        <w:p w14:paraId="1C01745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r>
            <w:r>
              <w:rPr>
                <w:noProof/>
                <w:webHidden/>
              </w:rPr>
              <w:fldChar w:fldCharType="begin"/>
            </w:r>
            <w:r>
              <w:rPr>
                <w:noProof/>
                <w:webHidden/>
              </w:rPr>
              <w:instrText xml:space="preserve"> PAGEREF _Toc244108870 \h </w:instrText>
            </w:r>
            <w:r>
              <w:rPr>
                <w:noProof/>
                <w:webHidden/>
              </w:rPr>
            </w:r>
            <w:r>
              <w:rPr>
                <w:noProof/>
                <w:webHidden/>
              </w:rPr>
              <w:fldChar w:fldCharType="separate"/>
            </w:r>
            <w:r>
              <w:rPr>
                <w:noProof/>
                <w:webHidden/>
              </w:rPr>
              <w:t>3</w:t>
            </w:r>
            <w:r>
              <w:rPr>
                <w:noProof/>
                <w:webHidden/>
              </w:rPr>
              <w:fldChar w:fldCharType="end"/>
            </w:r>
          </w:hyperlink>
        </w:p>
        <w:p w14:paraId="7ED81E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r>
            <w:r>
              <w:rPr>
                <w:noProof/>
                <w:webHidden/>
              </w:rPr>
              <w:fldChar w:fldCharType="begin"/>
            </w:r>
            <w:r>
              <w:rPr>
                <w:noProof/>
                <w:webHidden/>
              </w:rPr>
              <w:instrText xml:space="preserve"> PAGEREF _Toc244108871 \h </w:instrText>
            </w:r>
            <w:r>
              <w:rPr>
                <w:noProof/>
                <w:webHidden/>
              </w:rPr>
            </w:r>
            <w:r>
              <w:rPr>
                <w:noProof/>
                <w:webHidden/>
              </w:rPr>
              <w:fldChar w:fldCharType="separate"/>
            </w:r>
            <w:r>
              <w:rPr>
                <w:noProof/>
                <w:webHidden/>
              </w:rPr>
              <w:t>4</w:t>
            </w:r>
            <w:r>
              <w:rPr>
                <w:noProof/>
                <w:webHidden/>
              </w:rPr>
              <w:fldChar w:fldCharType="end"/>
            </w:r>
          </w:hyperlink>
        </w:p>
        <w:p w14:paraId="440B24A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r>
            <w:r>
              <w:rPr>
                <w:noProof/>
                <w:webHidden/>
              </w:rPr>
              <w:fldChar w:fldCharType="begin"/>
            </w:r>
            <w:r>
              <w:rPr>
                <w:noProof/>
                <w:webHidden/>
              </w:rPr>
              <w:instrText xml:space="preserve"> PAGEREF _Toc244108872 \h </w:instrText>
            </w:r>
            <w:r>
              <w:rPr>
                <w:noProof/>
                <w:webHidden/>
              </w:rPr>
            </w:r>
            <w:r>
              <w:rPr>
                <w:noProof/>
                <w:webHidden/>
              </w:rPr>
              <w:fldChar w:fldCharType="separate"/>
            </w:r>
            <w:r>
              <w:rPr>
                <w:noProof/>
                <w:webHidden/>
              </w:rPr>
              <w:t>4</w:t>
            </w:r>
            <w:r>
              <w:rPr>
                <w:noProof/>
                <w:webHidden/>
              </w:rPr>
              <w:fldChar w:fldCharType="end"/>
            </w:r>
          </w:hyperlink>
        </w:p>
        <w:p w14:paraId="7A8AE9D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r>
            <w:r>
              <w:rPr>
                <w:noProof/>
                <w:webHidden/>
              </w:rPr>
              <w:fldChar w:fldCharType="begin"/>
            </w:r>
            <w:r>
              <w:rPr>
                <w:noProof/>
                <w:webHidden/>
              </w:rPr>
              <w:instrText xml:space="preserve"> PAGEREF _Toc244108873 \h </w:instrText>
            </w:r>
            <w:r>
              <w:rPr>
                <w:noProof/>
                <w:webHidden/>
              </w:rPr>
            </w:r>
            <w:r>
              <w:rPr>
                <w:noProof/>
                <w:webHidden/>
              </w:rPr>
              <w:fldChar w:fldCharType="separate"/>
            </w:r>
            <w:r>
              <w:rPr>
                <w:noProof/>
                <w:webHidden/>
              </w:rPr>
              <w:t>4</w:t>
            </w:r>
            <w:r>
              <w:rPr>
                <w:noProof/>
                <w:webHidden/>
              </w:rPr>
              <w:fldChar w:fldCharType="end"/>
            </w:r>
          </w:hyperlink>
        </w:p>
        <w:p w14:paraId="3E39097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r>
            <w:r>
              <w:rPr>
                <w:noProof/>
                <w:webHidden/>
              </w:rPr>
              <w:fldChar w:fldCharType="begin"/>
            </w:r>
            <w:r>
              <w:rPr>
                <w:noProof/>
                <w:webHidden/>
              </w:rPr>
              <w:instrText xml:space="preserve"> PAGEREF _Toc244108874 \h </w:instrText>
            </w:r>
            <w:r>
              <w:rPr>
                <w:noProof/>
                <w:webHidden/>
              </w:rPr>
            </w:r>
            <w:r>
              <w:rPr>
                <w:noProof/>
                <w:webHidden/>
              </w:rPr>
              <w:fldChar w:fldCharType="separate"/>
            </w:r>
            <w:r>
              <w:rPr>
                <w:noProof/>
                <w:webHidden/>
              </w:rPr>
              <w:t>5</w:t>
            </w:r>
            <w:r>
              <w:rPr>
                <w:noProof/>
                <w:webHidden/>
              </w:rPr>
              <w:fldChar w:fldCharType="end"/>
            </w:r>
          </w:hyperlink>
        </w:p>
        <w:p w14:paraId="2D2DBEFA"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r>
            <w:r>
              <w:rPr>
                <w:noProof/>
                <w:webHidden/>
              </w:rPr>
              <w:fldChar w:fldCharType="begin"/>
            </w:r>
            <w:r>
              <w:rPr>
                <w:noProof/>
                <w:webHidden/>
              </w:rPr>
              <w:instrText xml:space="preserve"> PAGEREF _Toc244108875 \h </w:instrText>
            </w:r>
            <w:r>
              <w:rPr>
                <w:noProof/>
                <w:webHidden/>
              </w:rPr>
            </w:r>
            <w:r>
              <w:rPr>
                <w:noProof/>
                <w:webHidden/>
              </w:rPr>
              <w:fldChar w:fldCharType="separate"/>
            </w:r>
            <w:r>
              <w:rPr>
                <w:noProof/>
                <w:webHidden/>
              </w:rPr>
              <w:t>6</w:t>
            </w:r>
            <w:r>
              <w:rPr>
                <w:noProof/>
                <w:webHidden/>
              </w:rPr>
              <w:fldChar w:fldCharType="end"/>
            </w:r>
          </w:hyperlink>
        </w:p>
        <w:p w14:paraId="4F0449F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r>
            <w:r>
              <w:rPr>
                <w:noProof/>
                <w:webHidden/>
              </w:rPr>
              <w:fldChar w:fldCharType="begin"/>
            </w:r>
            <w:r>
              <w:rPr>
                <w:noProof/>
                <w:webHidden/>
              </w:rPr>
              <w:instrText xml:space="preserve"> PAGEREF _Toc244108876 \h </w:instrText>
            </w:r>
            <w:r>
              <w:rPr>
                <w:noProof/>
                <w:webHidden/>
              </w:rPr>
            </w:r>
            <w:r>
              <w:rPr>
                <w:noProof/>
                <w:webHidden/>
              </w:rPr>
              <w:fldChar w:fldCharType="separate"/>
            </w:r>
            <w:r>
              <w:rPr>
                <w:noProof/>
                <w:webHidden/>
              </w:rPr>
              <w:t>6</w:t>
            </w:r>
            <w:r>
              <w:rPr>
                <w:noProof/>
                <w:webHidden/>
              </w:rPr>
              <w:fldChar w:fldCharType="end"/>
            </w:r>
          </w:hyperlink>
        </w:p>
        <w:p w14:paraId="729798E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r>
            <w:r>
              <w:rPr>
                <w:noProof/>
                <w:webHidden/>
              </w:rPr>
              <w:fldChar w:fldCharType="begin"/>
            </w:r>
            <w:r>
              <w:rPr>
                <w:noProof/>
                <w:webHidden/>
              </w:rPr>
              <w:instrText xml:space="preserve"> PAGEREF _Toc244108877 \h </w:instrText>
            </w:r>
            <w:r>
              <w:rPr>
                <w:noProof/>
                <w:webHidden/>
              </w:rPr>
            </w:r>
            <w:r>
              <w:rPr>
                <w:noProof/>
                <w:webHidden/>
              </w:rPr>
              <w:fldChar w:fldCharType="separate"/>
            </w:r>
            <w:r>
              <w:rPr>
                <w:noProof/>
                <w:webHidden/>
              </w:rPr>
              <w:t>6</w:t>
            </w:r>
            <w:r>
              <w:rPr>
                <w:noProof/>
                <w:webHidden/>
              </w:rPr>
              <w:fldChar w:fldCharType="end"/>
            </w:r>
          </w:hyperlink>
        </w:p>
        <w:p w14:paraId="3CD2750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r>
            <w:r>
              <w:rPr>
                <w:noProof/>
                <w:webHidden/>
              </w:rPr>
              <w:fldChar w:fldCharType="begin"/>
            </w:r>
            <w:r>
              <w:rPr>
                <w:noProof/>
                <w:webHidden/>
              </w:rPr>
              <w:instrText xml:space="preserve"> PAGEREF _Toc244108878 \h </w:instrText>
            </w:r>
            <w:r>
              <w:rPr>
                <w:noProof/>
                <w:webHidden/>
              </w:rPr>
            </w:r>
            <w:r>
              <w:rPr>
                <w:noProof/>
                <w:webHidden/>
              </w:rPr>
              <w:fldChar w:fldCharType="separate"/>
            </w:r>
            <w:r>
              <w:rPr>
                <w:noProof/>
                <w:webHidden/>
              </w:rPr>
              <w:t>6</w:t>
            </w:r>
            <w:r>
              <w:rPr>
                <w:noProof/>
                <w:webHidden/>
              </w:rPr>
              <w:fldChar w:fldCharType="end"/>
            </w:r>
          </w:hyperlink>
        </w:p>
        <w:p w14:paraId="70E102A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r>
            <w:r>
              <w:rPr>
                <w:noProof/>
                <w:webHidden/>
              </w:rPr>
              <w:fldChar w:fldCharType="begin"/>
            </w:r>
            <w:r>
              <w:rPr>
                <w:noProof/>
                <w:webHidden/>
              </w:rPr>
              <w:instrText xml:space="preserve"> PAGEREF _Toc244108879 \h </w:instrText>
            </w:r>
            <w:r>
              <w:rPr>
                <w:noProof/>
                <w:webHidden/>
              </w:rPr>
            </w:r>
            <w:r>
              <w:rPr>
                <w:noProof/>
                <w:webHidden/>
              </w:rPr>
              <w:fldChar w:fldCharType="separate"/>
            </w:r>
            <w:r>
              <w:rPr>
                <w:noProof/>
                <w:webHidden/>
              </w:rPr>
              <w:t>6</w:t>
            </w:r>
            <w:r>
              <w:rPr>
                <w:noProof/>
                <w:webHidden/>
              </w:rPr>
              <w:fldChar w:fldCharType="end"/>
            </w:r>
          </w:hyperlink>
        </w:p>
        <w:p w14:paraId="032EE05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r>
            <w:r>
              <w:rPr>
                <w:noProof/>
                <w:webHidden/>
              </w:rPr>
              <w:fldChar w:fldCharType="begin"/>
            </w:r>
            <w:r>
              <w:rPr>
                <w:noProof/>
                <w:webHidden/>
              </w:rPr>
              <w:instrText xml:space="preserve"> PAGEREF _Toc244108880 \h </w:instrText>
            </w:r>
            <w:r>
              <w:rPr>
                <w:noProof/>
                <w:webHidden/>
              </w:rPr>
            </w:r>
            <w:r>
              <w:rPr>
                <w:noProof/>
                <w:webHidden/>
              </w:rPr>
              <w:fldChar w:fldCharType="separate"/>
            </w:r>
            <w:r>
              <w:rPr>
                <w:noProof/>
                <w:webHidden/>
              </w:rPr>
              <w:t>8</w:t>
            </w:r>
            <w:r>
              <w:rPr>
                <w:noProof/>
                <w:webHidden/>
              </w:rPr>
              <w:fldChar w:fldCharType="end"/>
            </w:r>
          </w:hyperlink>
        </w:p>
        <w:p w14:paraId="3860206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r>
            <w:r>
              <w:rPr>
                <w:noProof/>
                <w:webHidden/>
              </w:rPr>
              <w:fldChar w:fldCharType="begin"/>
            </w:r>
            <w:r>
              <w:rPr>
                <w:noProof/>
                <w:webHidden/>
              </w:rPr>
              <w:instrText xml:space="preserve"> PAGEREF _Toc244108881 \h </w:instrText>
            </w:r>
            <w:r>
              <w:rPr>
                <w:noProof/>
                <w:webHidden/>
              </w:rPr>
            </w:r>
            <w:r>
              <w:rPr>
                <w:noProof/>
                <w:webHidden/>
              </w:rPr>
              <w:fldChar w:fldCharType="separate"/>
            </w:r>
            <w:r>
              <w:rPr>
                <w:noProof/>
                <w:webHidden/>
              </w:rPr>
              <w:t>8</w:t>
            </w:r>
            <w:r>
              <w:rPr>
                <w:noProof/>
                <w:webHidden/>
              </w:rPr>
              <w:fldChar w:fldCharType="end"/>
            </w:r>
          </w:hyperlink>
        </w:p>
        <w:p w14:paraId="5AC8B46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r>
            <w:r>
              <w:rPr>
                <w:noProof/>
                <w:webHidden/>
              </w:rPr>
              <w:fldChar w:fldCharType="begin"/>
            </w:r>
            <w:r>
              <w:rPr>
                <w:noProof/>
                <w:webHidden/>
              </w:rPr>
              <w:instrText xml:space="preserve"> PAGEREF _Toc244108882 \h </w:instrText>
            </w:r>
            <w:r>
              <w:rPr>
                <w:noProof/>
                <w:webHidden/>
              </w:rPr>
            </w:r>
            <w:r>
              <w:rPr>
                <w:noProof/>
                <w:webHidden/>
              </w:rPr>
              <w:fldChar w:fldCharType="separate"/>
            </w:r>
            <w:r>
              <w:rPr>
                <w:noProof/>
                <w:webHidden/>
              </w:rPr>
              <w:t>8</w:t>
            </w:r>
            <w:r>
              <w:rPr>
                <w:noProof/>
                <w:webHidden/>
              </w:rPr>
              <w:fldChar w:fldCharType="end"/>
            </w:r>
          </w:hyperlink>
        </w:p>
        <w:p w14:paraId="60BD330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r>
            <w:r>
              <w:rPr>
                <w:noProof/>
                <w:webHidden/>
              </w:rPr>
              <w:fldChar w:fldCharType="begin"/>
            </w:r>
            <w:r>
              <w:rPr>
                <w:noProof/>
                <w:webHidden/>
              </w:rPr>
              <w:instrText xml:space="preserve"> PAGEREF _Toc244108883 \h </w:instrText>
            </w:r>
            <w:r>
              <w:rPr>
                <w:noProof/>
                <w:webHidden/>
              </w:rPr>
            </w:r>
            <w:r>
              <w:rPr>
                <w:noProof/>
                <w:webHidden/>
              </w:rPr>
              <w:fldChar w:fldCharType="separate"/>
            </w:r>
            <w:r>
              <w:rPr>
                <w:noProof/>
                <w:webHidden/>
              </w:rPr>
              <w:t>8</w:t>
            </w:r>
            <w:r>
              <w:rPr>
                <w:noProof/>
                <w:webHidden/>
              </w:rPr>
              <w:fldChar w:fldCharType="end"/>
            </w:r>
          </w:hyperlink>
        </w:p>
        <w:p w14:paraId="555C419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r>
            <w:r>
              <w:rPr>
                <w:noProof/>
                <w:webHidden/>
              </w:rPr>
              <w:fldChar w:fldCharType="begin"/>
            </w:r>
            <w:r>
              <w:rPr>
                <w:noProof/>
                <w:webHidden/>
              </w:rPr>
              <w:instrText xml:space="preserve"> PAGEREF _Toc244108884 \h </w:instrText>
            </w:r>
            <w:r>
              <w:rPr>
                <w:noProof/>
                <w:webHidden/>
              </w:rPr>
            </w:r>
            <w:r>
              <w:rPr>
                <w:noProof/>
                <w:webHidden/>
              </w:rPr>
              <w:fldChar w:fldCharType="separate"/>
            </w:r>
            <w:r>
              <w:rPr>
                <w:noProof/>
                <w:webHidden/>
              </w:rPr>
              <w:t>12</w:t>
            </w:r>
            <w:r>
              <w:rPr>
                <w:noProof/>
                <w:webHidden/>
              </w:rPr>
              <w:fldChar w:fldCharType="end"/>
            </w:r>
          </w:hyperlink>
        </w:p>
        <w:p w14:paraId="4F4CAC0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r>
            <w:r>
              <w:rPr>
                <w:noProof/>
                <w:webHidden/>
              </w:rPr>
              <w:fldChar w:fldCharType="begin"/>
            </w:r>
            <w:r>
              <w:rPr>
                <w:noProof/>
                <w:webHidden/>
              </w:rPr>
              <w:instrText xml:space="preserve"> PAGEREF _Toc244108885 \h </w:instrText>
            </w:r>
            <w:r>
              <w:rPr>
                <w:noProof/>
                <w:webHidden/>
              </w:rPr>
            </w:r>
            <w:r>
              <w:rPr>
                <w:noProof/>
                <w:webHidden/>
              </w:rPr>
              <w:fldChar w:fldCharType="separate"/>
            </w:r>
            <w:r>
              <w:rPr>
                <w:noProof/>
                <w:webHidden/>
              </w:rPr>
              <w:t>12</w:t>
            </w:r>
            <w:r>
              <w:rPr>
                <w:noProof/>
                <w:webHidden/>
              </w:rPr>
              <w:fldChar w:fldCharType="end"/>
            </w:r>
          </w:hyperlink>
        </w:p>
        <w:p w14:paraId="4B70332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r>
            <w:r>
              <w:rPr>
                <w:noProof/>
                <w:webHidden/>
              </w:rPr>
              <w:fldChar w:fldCharType="begin"/>
            </w:r>
            <w:r>
              <w:rPr>
                <w:noProof/>
                <w:webHidden/>
              </w:rPr>
              <w:instrText xml:space="preserve"> PAGEREF _Toc244108886 \h </w:instrText>
            </w:r>
            <w:r>
              <w:rPr>
                <w:noProof/>
                <w:webHidden/>
              </w:rPr>
            </w:r>
            <w:r>
              <w:rPr>
                <w:noProof/>
                <w:webHidden/>
              </w:rPr>
              <w:fldChar w:fldCharType="separate"/>
            </w:r>
            <w:r>
              <w:rPr>
                <w:noProof/>
                <w:webHidden/>
              </w:rPr>
              <w:t>12</w:t>
            </w:r>
            <w:r>
              <w:rPr>
                <w:noProof/>
                <w:webHidden/>
              </w:rPr>
              <w:fldChar w:fldCharType="end"/>
            </w:r>
          </w:hyperlink>
        </w:p>
        <w:p w14:paraId="2A682CC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r>
            <w:r>
              <w:rPr>
                <w:noProof/>
                <w:webHidden/>
              </w:rPr>
              <w:fldChar w:fldCharType="begin"/>
            </w:r>
            <w:r>
              <w:rPr>
                <w:noProof/>
                <w:webHidden/>
              </w:rPr>
              <w:instrText xml:space="preserve"> PAGEREF _Toc244108887 \h </w:instrText>
            </w:r>
            <w:r>
              <w:rPr>
                <w:noProof/>
                <w:webHidden/>
              </w:rPr>
            </w:r>
            <w:r>
              <w:rPr>
                <w:noProof/>
                <w:webHidden/>
              </w:rPr>
              <w:fldChar w:fldCharType="separate"/>
            </w:r>
            <w:r>
              <w:rPr>
                <w:noProof/>
                <w:webHidden/>
              </w:rPr>
              <w:t>12</w:t>
            </w:r>
            <w:r>
              <w:rPr>
                <w:noProof/>
                <w:webHidden/>
              </w:rPr>
              <w:fldChar w:fldCharType="end"/>
            </w:r>
          </w:hyperlink>
        </w:p>
        <w:p w14:paraId="79898EB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r>
            <w:r>
              <w:rPr>
                <w:noProof/>
                <w:webHidden/>
              </w:rPr>
              <w:fldChar w:fldCharType="begin"/>
            </w:r>
            <w:r>
              <w:rPr>
                <w:noProof/>
                <w:webHidden/>
              </w:rPr>
              <w:instrText xml:space="preserve"> PAGEREF _Toc244108888 \h </w:instrText>
            </w:r>
            <w:r>
              <w:rPr>
                <w:noProof/>
                <w:webHidden/>
              </w:rPr>
            </w:r>
            <w:r>
              <w:rPr>
                <w:noProof/>
                <w:webHidden/>
              </w:rPr>
              <w:fldChar w:fldCharType="separate"/>
            </w:r>
            <w:r>
              <w:rPr>
                <w:noProof/>
                <w:webHidden/>
              </w:rPr>
              <w:t>13</w:t>
            </w:r>
            <w:r>
              <w:rPr>
                <w:noProof/>
                <w:webHidden/>
              </w:rPr>
              <w:fldChar w:fldCharType="end"/>
            </w:r>
          </w:hyperlink>
        </w:p>
        <w:p w14:paraId="2D3457C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r>
            <w:r>
              <w:rPr>
                <w:noProof/>
                <w:webHidden/>
              </w:rPr>
              <w:fldChar w:fldCharType="begin"/>
            </w:r>
            <w:r>
              <w:rPr>
                <w:noProof/>
                <w:webHidden/>
              </w:rPr>
              <w:instrText xml:space="preserve"> PAGEREF _Toc244108889 \h </w:instrText>
            </w:r>
            <w:r>
              <w:rPr>
                <w:noProof/>
                <w:webHidden/>
              </w:rPr>
            </w:r>
            <w:r>
              <w:rPr>
                <w:noProof/>
                <w:webHidden/>
              </w:rPr>
              <w:fldChar w:fldCharType="separate"/>
            </w:r>
            <w:r>
              <w:rPr>
                <w:noProof/>
                <w:webHidden/>
              </w:rPr>
              <w:t>13</w:t>
            </w:r>
            <w:r>
              <w:rPr>
                <w:noProof/>
                <w:webHidden/>
              </w:rPr>
              <w:fldChar w:fldCharType="end"/>
            </w:r>
          </w:hyperlink>
        </w:p>
        <w:p w14:paraId="4C180C6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r>
            <w:r>
              <w:rPr>
                <w:noProof/>
                <w:webHidden/>
              </w:rPr>
              <w:fldChar w:fldCharType="begin"/>
            </w:r>
            <w:r>
              <w:rPr>
                <w:noProof/>
                <w:webHidden/>
              </w:rPr>
              <w:instrText xml:space="preserve"> PAGEREF _Toc244108890 \h </w:instrText>
            </w:r>
            <w:r>
              <w:rPr>
                <w:noProof/>
                <w:webHidden/>
              </w:rPr>
            </w:r>
            <w:r>
              <w:rPr>
                <w:noProof/>
                <w:webHidden/>
              </w:rPr>
              <w:fldChar w:fldCharType="separate"/>
            </w:r>
            <w:r>
              <w:rPr>
                <w:noProof/>
                <w:webHidden/>
              </w:rPr>
              <w:t>13</w:t>
            </w:r>
            <w:r>
              <w:rPr>
                <w:noProof/>
                <w:webHidden/>
              </w:rPr>
              <w:fldChar w:fldCharType="end"/>
            </w:r>
          </w:hyperlink>
        </w:p>
        <w:p w14:paraId="51A01A6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r>
            <w:r>
              <w:rPr>
                <w:noProof/>
                <w:webHidden/>
              </w:rPr>
              <w:fldChar w:fldCharType="begin"/>
            </w:r>
            <w:r>
              <w:rPr>
                <w:noProof/>
                <w:webHidden/>
              </w:rPr>
              <w:instrText xml:space="preserve"> PAGEREF _Toc244108891 \h </w:instrText>
            </w:r>
            <w:r>
              <w:rPr>
                <w:noProof/>
                <w:webHidden/>
              </w:rPr>
            </w:r>
            <w:r>
              <w:rPr>
                <w:noProof/>
                <w:webHidden/>
              </w:rPr>
              <w:fldChar w:fldCharType="separate"/>
            </w:r>
            <w:r>
              <w:rPr>
                <w:noProof/>
                <w:webHidden/>
              </w:rPr>
              <w:t>14</w:t>
            </w:r>
            <w:r>
              <w:rPr>
                <w:noProof/>
                <w:webHidden/>
              </w:rPr>
              <w:fldChar w:fldCharType="end"/>
            </w:r>
          </w:hyperlink>
        </w:p>
        <w:p w14:paraId="0622364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r>
            <w:r>
              <w:rPr>
                <w:noProof/>
                <w:webHidden/>
              </w:rPr>
              <w:fldChar w:fldCharType="begin"/>
            </w:r>
            <w:r>
              <w:rPr>
                <w:noProof/>
                <w:webHidden/>
              </w:rPr>
              <w:instrText xml:space="preserve"> PAGEREF _Toc244108892 \h </w:instrText>
            </w:r>
            <w:r>
              <w:rPr>
                <w:noProof/>
                <w:webHidden/>
              </w:rPr>
            </w:r>
            <w:r>
              <w:rPr>
                <w:noProof/>
                <w:webHidden/>
              </w:rPr>
              <w:fldChar w:fldCharType="separate"/>
            </w:r>
            <w:r>
              <w:rPr>
                <w:noProof/>
                <w:webHidden/>
              </w:rPr>
              <w:t>16</w:t>
            </w:r>
            <w:r>
              <w:rPr>
                <w:noProof/>
                <w:webHidden/>
              </w:rPr>
              <w:fldChar w:fldCharType="end"/>
            </w:r>
          </w:hyperlink>
        </w:p>
        <w:p w14:paraId="698990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r>
            <w:r>
              <w:rPr>
                <w:noProof/>
                <w:webHidden/>
              </w:rPr>
              <w:fldChar w:fldCharType="begin"/>
            </w:r>
            <w:r>
              <w:rPr>
                <w:noProof/>
                <w:webHidden/>
              </w:rPr>
              <w:instrText xml:space="preserve"> PAGEREF _Toc244108893 \h </w:instrText>
            </w:r>
            <w:r>
              <w:rPr>
                <w:noProof/>
                <w:webHidden/>
              </w:rPr>
            </w:r>
            <w:r>
              <w:rPr>
                <w:noProof/>
                <w:webHidden/>
              </w:rPr>
              <w:fldChar w:fldCharType="separate"/>
            </w:r>
            <w:r>
              <w:rPr>
                <w:noProof/>
                <w:webHidden/>
              </w:rPr>
              <w:t>16</w:t>
            </w:r>
            <w:r>
              <w:rPr>
                <w:noProof/>
                <w:webHidden/>
              </w:rPr>
              <w:fldChar w:fldCharType="end"/>
            </w:r>
          </w:hyperlink>
        </w:p>
        <w:p w14:paraId="5D717E2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r>
            <w:r>
              <w:rPr>
                <w:noProof/>
                <w:webHidden/>
              </w:rPr>
              <w:fldChar w:fldCharType="begin"/>
            </w:r>
            <w:r>
              <w:rPr>
                <w:noProof/>
                <w:webHidden/>
              </w:rPr>
              <w:instrText xml:space="preserve"> PAGEREF _Toc244108894 \h </w:instrText>
            </w:r>
            <w:r>
              <w:rPr>
                <w:noProof/>
                <w:webHidden/>
              </w:rPr>
            </w:r>
            <w:r>
              <w:rPr>
                <w:noProof/>
                <w:webHidden/>
              </w:rPr>
              <w:fldChar w:fldCharType="separate"/>
            </w:r>
            <w:r>
              <w:rPr>
                <w:noProof/>
                <w:webHidden/>
              </w:rPr>
              <w:t>16</w:t>
            </w:r>
            <w:r>
              <w:rPr>
                <w:noProof/>
                <w:webHidden/>
              </w:rPr>
              <w:fldChar w:fldCharType="end"/>
            </w:r>
          </w:hyperlink>
        </w:p>
        <w:p w14:paraId="6601E0D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r>
            <w:r>
              <w:rPr>
                <w:noProof/>
                <w:webHidden/>
              </w:rPr>
              <w:fldChar w:fldCharType="begin"/>
            </w:r>
            <w:r>
              <w:rPr>
                <w:noProof/>
                <w:webHidden/>
              </w:rPr>
              <w:instrText xml:space="preserve"> PAGEREF _Toc244108895 \h </w:instrText>
            </w:r>
            <w:r>
              <w:rPr>
                <w:noProof/>
                <w:webHidden/>
              </w:rPr>
            </w:r>
            <w:r>
              <w:rPr>
                <w:noProof/>
                <w:webHidden/>
              </w:rPr>
              <w:fldChar w:fldCharType="separate"/>
            </w:r>
            <w:r>
              <w:rPr>
                <w:noProof/>
                <w:webHidden/>
              </w:rPr>
              <w:t>16</w:t>
            </w:r>
            <w:r>
              <w:rPr>
                <w:noProof/>
                <w:webHidden/>
              </w:rPr>
              <w:fldChar w:fldCharType="end"/>
            </w:r>
          </w:hyperlink>
        </w:p>
        <w:p w14:paraId="711B217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r>
            <w:r>
              <w:rPr>
                <w:noProof/>
                <w:webHidden/>
              </w:rPr>
              <w:fldChar w:fldCharType="begin"/>
            </w:r>
            <w:r>
              <w:rPr>
                <w:noProof/>
                <w:webHidden/>
              </w:rPr>
              <w:instrText xml:space="preserve"> PAGEREF _Toc244108896 \h </w:instrText>
            </w:r>
            <w:r>
              <w:rPr>
                <w:noProof/>
                <w:webHidden/>
              </w:rPr>
            </w:r>
            <w:r>
              <w:rPr>
                <w:noProof/>
                <w:webHidden/>
              </w:rPr>
              <w:fldChar w:fldCharType="separate"/>
            </w:r>
            <w:r>
              <w:rPr>
                <w:noProof/>
                <w:webHidden/>
              </w:rPr>
              <w:t>22</w:t>
            </w:r>
            <w:r>
              <w:rPr>
                <w:noProof/>
                <w:webHidden/>
              </w:rPr>
              <w:fldChar w:fldCharType="end"/>
            </w:r>
          </w:hyperlink>
        </w:p>
        <w:p w14:paraId="38DFED7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r>
            <w:r>
              <w:rPr>
                <w:noProof/>
                <w:webHidden/>
              </w:rPr>
              <w:fldChar w:fldCharType="begin"/>
            </w:r>
            <w:r>
              <w:rPr>
                <w:noProof/>
                <w:webHidden/>
              </w:rPr>
              <w:instrText xml:space="preserve"> PAGEREF _Toc244108897 \h </w:instrText>
            </w:r>
            <w:r>
              <w:rPr>
                <w:noProof/>
                <w:webHidden/>
              </w:rPr>
            </w:r>
            <w:r>
              <w:rPr>
                <w:noProof/>
                <w:webHidden/>
              </w:rPr>
              <w:fldChar w:fldCharType="separate"/>
            </w:r>
            <w:r>
              <w:rPr>
                <w:noProof/>
                <w:webHidden/>
              </w:rPr>
              <w:t>22</w:t>
            </w:r>
            <w:r>
              <w:rPr>
                <w:noProof/>
                <w:webHidden/>
              </w:rPr>
              <w:fldChar w:fldCharType="end"/>
            </w:r>
          </w:hyperlink>
        </w:p>
        <w:p w14:paraId="01A66F5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r>
            <w:r>
              <w:rPr>
                <w:noProof/>
                <w:webHidden/>
              </w:rPr>
              <w:fldChar w:fldCharType="begin"/>
            </w:r>
            <w:r>
              <w:rPr>
                <w:noProof/>
                <w:webHidden/>
              </w:rPr>
              <w:instrText xml:space="preserve"> PAGEREF _Toc244108898 \h </w:instrText>
            </w:r>
            <w:r>
              <w:rPr>
                <w:noProof/>
                <w:webHidden/>
              </w:rPr>
            </w:r>
            <w:r>
              <w:rPr>
                <w:noProof/>
                <w:webHidden/>
              </w:rPr>
              <w:fldChar w:fldCharType="separate"/>
            </w:r>
            <w:r>
              <w:rPr>
                <w:noProof/>
                <w:webHidden/>
              </w:rPr>
              <w:t>22</w:t>
            </w:r>
            <w:r>
              <w:rPr>
                <w:noProof/>
                <w:webHidden/>
              </w:rPr>
              <w:fldChar w:fldCharType="end"/>
            </w:r>
          </w:hyperlink>
        </w:p>
        <w:p w14:paraId="69090B8E"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r>
            <w:r>
              <w:rPr>
                <w:noProof/>
                <w:webHidden/>
              </w:rPr>
              <w:fldChar w:fldCharType="begin"/>
            </w:r>
            <w:r>
              <w:rPr>
                <w:noProof/>
                <w:webHidden/>
              </w:rPr>
              <w:instrText xml:space="preserve"> PAGEREF _Toc244108899 \h </w:instrText>
            </w:r>
            <w:r>
              <w:rPr>
                <w:noProof/>
                <w:webHidden/>
              </w:rPr>
            </w:r>
            <w:r>
              <w:rPr>
                <w:noProof/>
                <w:webHidden/>
              </w:rPr>
              <w:fldChar w:fldCharType="separate"/>
            </w:r>
            <w:r>
              <w:rPr>
                <w:noProof/>
                <w:webHidden/>
              </w:rPr>
              <w:t>23</w:t>
            </w:r>
            <w:r>
              <w:rPr>
                <w:noProof/>
                <w:webHidden/>
              </w:rPr>
              <w:fldChar w:fldCharType="end"/>
            </w:r>
          </w:hyperlink>
        </w:p>
        <w:p w14:paraId="1B0D28F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r>
            <w:r>
              <w:rPr>
                <w:noProof/>
                <w:webHidden/>
              </w:rPr>
              <w:fldChar w:fldCharType="begin"/>
            </w:r>
            <w:r>
              <w:rPr>
                <w:noProof/>
                <w:webHidden/>
              </w:rPr>
              <w:instrText xml:space="preserve"> PAGEREF _Toc244108900 \h </w:instrText>
            </w:r>
            <w:r>
              <w:rPr>
                <w:noProof/>
                <w:webHidden/>
              </w:rPr>
            </w:r>
            <w:r>
              <w:rPr>
                <w:noProof/>
                <w:webHidden/>
              </w:rPr>
              <w:fldChar w:fldCharType="separate"/>
            </w:r>
            <w:r>
              <w:rPr>
                <w:noProof/>
                <w:webHidden/>
              </w:rPr>
              <w:t>24</w:t>
            </w:r>
            <w:r>
              <w:rPr>
                <w:noProof/>
                <w:webHidden/>
              </w:rPr>
              <w:fldChar w:fldCharType="end"/>
            </w:r>
          </w:hyperlink>
        </w:p>
        <w:p w14:paraId="62E983F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r>
            <w:r>
              <w:rPr>
                <w:noProof/>
                <w:webHidden/>
              </w:rPr>
              <w:fldChar w:fldCharType="begin"/>
            </w:r>
            <w:r>
              <w:rPr>
                <w:noProof/>
                <w:webHidden/>
              </w:rPr>
              <w:instrText xml:space="preserve"> PAGEREF _Toc244108901 \h </w:instrText>
            </w:r>
            <w:r>
              <w:rPr>
                <w:noProof/>
                <w:webHidden/>
              </w:rPr>
            </w:r>
            <w:r>
              <w:rPr>
                <w:noProof/>
                <w:webHidden/>
              </w:rPr>
              <w:fldChar w:fldCharType="separate"/>
            </w:r>
            <w:r>
              <w:rPr>
                <w:noProof/>
                <w:webHidden/>
              </w:rPr>
              <w:t>25</w:t>
            </w:r>
            <w:r>
              <w:rPr>
                <w:noProof/>
                <w:webHidden/>
              </w:rPr>
              <w:fldChar w:fldCharType="end"/>
            </w:r>
          </w:hyperlink>
        </w:p>
        <w:p w14:paraId="33796F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r>
            <w:r>
              <w:rPr>
                <w:noProof/>
                <w:webHidden/>
              </w:rPr>
              <w:fldChar w:fldCharType="begin"/>
            </w:r>
            <w:r>
              <w:rPr>
                <w:noProof/>
                <w:webHidden/>
              </w:rPr>
              <w:instrText xml:space="preserve"> PAGEREF _Toc244108902 \h </w:instrText>
            </w:r>
            <w:r>
              <w:rPr>
                <w:noProof/>
                <w:webHidden/>
              </w:rPr>
            </w:r>
            <w:r>
              <w:rPr>
                <w:noProof/>
                <w:webHidden/>
              </w:rPr>
              <w:fldChar w:fldCharType="separate"/>
            </w:r>
            <w:r>
              <w:rPr>
                <w:noProof/>
                <w:webHidden/>
              </w:rPr>
              <w:t>25</w:t>
            </w:r>
            <w:r>
              <w:rPr>
                <w:noProof/>
                <w:webHidden/>
              </w:rPr>
              <w:fldChar w:fldCharType="end"/>
            </w:r>
          </w:hyperlink>
        </w:p>
        <w:p w14:paraId="54AC061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r>
            <w:r>
              <w:rPr>
                <w:noProof/>
                <w:webHidden/>
              </w:rPr>
              <w:fldChar w:fldCharType="begin"/>
            </w:r>
            <w:r>
              <w:rPr>
                <w:noProof/>
                <w:webHidden/>
              </w:rPr>
              <w:instrText xml:space="preserve"> PAGEREF _Toc244108903 \h </w:instrText>
            </w:r>
            <w:r>
              <w:rPr>
                <w:noProof/>
                <w:webHidden/>
              </w:rPr>
            </w:r>
            <w:r>
              <w:rPr>
                <w:noProof/>
                <w:webHidden/>
              </w:rPr>
              <w:fldChar w:fldCharType="separate"/>
            </w:r>
            <w:r>
              <w:rPr>
                <w:noProof/>
                <w:webHidden/>
              </w:rPr>
              <w:t>30</w:t>
            </w:r>
            <w:r>
              <w:rPr>
                <w:noProof/>
                <w:webHidden/>
              </w:rPr>
              <w:fldChar w:fldCharType="end"/>
            </w:r>
          </w:hyperlink>
        </w:p>
        <w:p w14:paraId="667379C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r>
            <w:r>
              <w:rPr>
                <w:noProof/>
                <w:webHidden/>
              </w:rPr>
              <w:fldChar w:fldCharType="begin"/>
            </w:r>
            <w:r>
              <w:rPr>
                <w:noProof/>
                <w:webHidden/>
              </w:rPr>
              <w:instrText xml:space="preserve"> PAGEREF _Toc244108904 \h </w:instrText>
            </w:r>
            <w:r>
              <w:rPr>
                <w:noProof/>
                <w:webHidden/>
              </w:rPr>
            </w:r>
            <w:r>
              <w:rPr>
                <w:noProof/>
                <w:webHidden/>
              </w:rPr>
              <w:fldChar w:fldCharType="separate"/>
            </w:r>
            <w:r>
              <w:rPr>
                <w:noProof/>
                <w:webHidden/>
              </w:rPr>
              <w:t>30</w:t>
            </w:r>
            <w:r>
              <w:rPr>
                <w:noProof/>
                <w:webHidden/>
              </w:rPr>
              <w:fldChar w:fldCharType="end"/>
            </w:r>
          </w:hyperlink>
        </w:p>
        <w:p w14:paraId="771388B4" w14:textId="77777777" w:rsidR="00A01ED3" w:rsidRPr="00AD4D18"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sidRPr="00AD4D18">
              <w:rPr>
                <w:rStyle w:val="Hyperlink"/>
                <w:rFonts w:eastAsia="MS Gothic"/>
                <w:noProof/>
                <w:lang w:val="en-US" w:eastAsia="en-US"/>
              </w:rPr>
              <w:t>4.1.1 Summary of Skills Acquired</w:t>
            </w:r>
            <w:r w:rsidRPr="00AD4D18">
              <w:rPr>
                <w:noProof/>
                <w:webHidden/>
              </w:rPr>
              <w:tab/>
            </w:r>
            <w:r w:rsidRPr="00AD4D18">
              <w:rPr>
                <w:noProof/>
                <w:webHidden/>
              </w:rPr>
              <w:fldChar w:fldCharType="begin"/>
            </w:r>
            <w:r w:rsidRPr="00AD4D18">
              <w:rPr>
                <w:noProof/>
                <w:webHidden/>
              </w:rPr>
              <w:instrText xml:space="preserve"> PAGEREF _Toc244108905 \h </w:instrText>
            </w:r>
            <w:r w:rsidRPr="00AD4D18">
              <w:rPr>
                <w:noProof/>
                <w:webHidden/>
              </w:rPr>
            </w:r>
            <w:r w:rsidRPr="00AD4D18">
              <w:rPr>
                <w:noProof/>
                <w:webHidden/>
              </w:rPr>
              <w:fldChar w:fldCharType="separate"/>
            </w:r>
            <w:r w:rsidRPr="00AD4D18">
              <w:rPr>
                <w:noProof/>
                <w:webHidden/>
              </w:rPr>
              <w:t>31</w:t>
            </w:r>
            <w:r w:rsidRPr="00AD4D18">
              <w:rPr>
                <w:noProof/>
                <w:webHidden/>
              </w:rPr>
              <w:fldChar w:fldCharType="end"/>
            </w:r>
          </w:hyperlink>
        </w:p>
        <w:p w14:paraId="4370512F" w14:textId="77777777" w:rsidR="00A01ED3" w:rsidRPr="00AD4D18"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sidRPr="00AD4D18">
              <w:rPr>
                <w:rStyle w:val="Hyperlink"/>
                <w:rFonts w:eastAsia="MS Gothic"/>
                <w:noProof/>
                <w:lang w:val="en-US" w:eastAsia="en-US"/>
              </w:rPr>
              <w:t>4.1.2 Essence of the Training</w:t>
            </w:r>
            <w:r w:rsidRPr="00AD4D18">
              <w:rPr>
                <w:noProof/>
                <w:webHidden/>
              </w:rPr>
              <w:tab/>
            </w:r>
            <w:r w:rsidRPr="00AD4D18">
              <w:rPr>
                <w:noProof/>
                <w:webHidden/>
              </w:rPr>
              <w:fldChar w:fldCharType="begin"/>
            </w:r>
            <w:r w:rsidRPr="00AD4D18">
              <w:rPr>
                <w:noProof/>
                <w:webHidden/>
              </w:rPr>
              <w:instrText xml:space="preserve"> PAGEREF _Toc244108906 \h </w:instrText>
            </w:r>
            <w:r w:rsidRPr="00AD4D18">
              <w:rPr>
                <w:noProof/>
                <w:webHidden/>
              </w:rPr>
            </w:r>
            <w:r w:rsidRPr="00AD4D18">
              <w:rPr>
                <w:noProof/>
                <w:webHidden/>
              </w:rPr>
              <w:fldChar w:fldCharType="separate"/>
            </w:r>
            <w:r w:rsidRPr="00AD4D18">
              <w:rPr>
                <w:noProof/>
                <w:webHidden/>
              </w:rPr>
              <w:t>31</w:t>
            </w:r>
            <w:r w:rsidRPr="00AD4D18">
              <w:rPr>
                <w:noProof/>
                <w:webHidden/>
              </w:rPr>
              <w:fldChar w:fldCharType="end"/>
            </w:r>
          </w:hyperlink>
        </w:p>
        <w:p w14:paraId="46E7523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r>
            <w:r>
              <w:rPr>
                <w:noProof/>
                <w:webHidden/>
              </w:rPr>
              <w:fldChar w:fldCharType="begin"/>
            </w:r>
            <w:r>
              <w:rPr>
                <w:noProof/>
                <w:webHidden/>
              </w:rPr>
              <w:instrText xml:space="preserve"> PAGEREF _Toc244108907 \h </w:instrText>
            </w:r>
            <w:r>
              <w:rPr>
                <w:noProof/>
                <w:webHidden/>
              </w:rPr>
            </w:r>
            <w:r>
              <w:rPr>
                <w:noProof/>
                <w:webHidden/>
              </w:rPr>
              <w:fldChar w:fldCharType="separate"/>
            </w:r>
            <w:r>
              <w:rPr>
                <w:noProof/>
                <w:webHidden/>
              </w:rPr>
              <w:t>32</w:t>
            </w:r>
            <w:r>
              <w:rPr>
                <w:noProof/>
                <w:webHidden/>
              </w:rPr>
              <w:fldChar w:fldCharType="end"/>
            </w:r>
          </w:hyperlink>
        </w:p>
        <w:p w14:paraId="3349CF2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r>
            <w:r>
              <w:rPr>
                <w:noProof/>
                <w:webHidden/>
              </w:rPr>
              <w:fldChar w:fldCharType="begin"/>
            </w:r>
            <w:r>
              <w:rPr>
                <w:noProof/>
                <w:webHidden/>
              </w:rPr>
              <w:instrText xml:space="preserve"> PAGEREF _Toc244108908 \h </w:instrText>
            </w:r>
            <w:r>
              <w:rPr>
                <w:noProof/>
                <w:webHidden/>
              </w:rPr>
            </w:r>
            <w:r>
              <w:rPr>
                <w:noProof/>
                <w:webHidden/>
              </w:rPr>
              <w:fldChar w:fldCharType="separate"/>
            </w:r>
            <w:r>
              <w:rPr>
                <w:noProof/>
                <w:webHidden/>
              </w:rPr>
              <w:t>32</w:t>
            </w:r>
            <w:r>
              <w:rPr>
                <w:noProof/>
                <w:webHidden/>
              </w:rPr>
              <w:fldChar w:fldCharType="end"/>
            </w:r>
          </w:hyperlink>
        </w:p>
        <w:p w14:paraId="319D472A"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r>
            <w:r>
              <w:rPr>
                <w:noProof/>
                <w:webHidden/>
              </w:rPr>
              <w:fldChar w:fldCharType="begin"/>
            </w:r>
            <w:r>
              <w:rPr>
                <w:noProof/>
                <w:webHidden/>
              </w:rPr>
              <w:instrText xml:space="preserve"> PAGEREF _Toc244108909 \h </w:instrText>
            </w:r>
            <w:r>
              <w:rPr>
                <w:noProof/>
                <w:webHidden/>
              </w:rPr>
            </w:r>
            <w:r>
              <w:rPr>
                <w:noProof/>
                <w:webHidden/>
              </w:rPr>
              <w:fldChar w:fldCharType="separate"/>
            </w:r>
            <w:r>
              <w:rPr>
                <w:noProof/>
                <w:webHidden/>
              </w:rPr>
              <w:t>34</w:t>
            </w:r>
            <w:r>
              <w:rPr>
                <w:noProof/>
                <w:webHidden/>
              </w:rPr>
              <w:fldChar w:fldCharType="end"/>
            </w:r>
          </w:hyperlink>
        </w:p>
        <w:p w14:paraId="79BFE5FA"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r>
            <w:r>
              <w:rPr>
                <w:noProof/>
                <w:webHidden/>
              </w:rPr>
              <w:fldChar w:fldCharType="begin"/>
            </w:r>
            <w:r>
              <w:rPr>
                <w:noProof/>
                <w:webHidden/>
              </w:rPr>
              <w:instrText xml:space="preserve"> PAGEREF _Toc244108910 \h </w:instrText>
            </w:r>
            <w:r>
              <w:rPr>
                <w:noProof/>
                <w:webHidden/>
              </w:rPr>
            </w:r>
            <w:r>
              <w:rPr>
                <w:noProof/>
                <w:webHidden/>
              </w:rPr>
              <w:fldChar w:fldCharType="separate"/>
            </w:r>
            <w:r>
              <w:rPr>
                <w:noProof/>
                <w:webHidden/>
              </w:rPr>
              <w:t>35</w:t>
            </w:r>
            <w:r>
              <w:rPr>
                <w:noProof/>
                <w:webHidden/>
              </w:rPr>
              <w:fldChar w:fldCharType="end"/>
            </w:r>
          </w:hyperlink>
        </w:p>
        <w:p w14:paraId="51E6B23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r>
            <w:r>
              <w:rPr>
                <w:noProof/>
                <w:webHidden/>
              </w:rPr>
              <w:fldChar w:fldCharType="begin"/>
            </w:r>
            <w:r>
              <w:rPr>
                <w:noProof/>
                <w:webHidden/>
              </w:rPr>
              <w:instrText xml:space="preserve"> PAGEREF _Toc244108911 \h </w:instrText>
            </w:r>
            <w:r>
              <w:rPr>
                <w:noProof/>
                <w:webHidden/>
              </w:rPr>
            </w:r>
            <w:r>
              <w:rPr>
                <w:noProof/>
                <w:webHidden/>
              </w:rPr>
              <w:fldChar w:fldCharType="separate"/>
            </w:r>
            <w:r>
              <w:rPr>
                <w:noProof/>
                <w:webHidden/>
              </w:rPr>
              <w:t>35</w:t>
            </w:r>
            <w:r>
              <w:rPr>
                <w:noProof/>
                <w:webHidden/>
              </w:rPr>
              <w:fldChar w:fldCharType="end"/>
            </w:r>
          </w:hyperlink>
        </w:p>
        <w:p w14:paraId="1A4FAE5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r>
            <w:r>
              <w:rPr>
                <w:noProof/>
                <w:webHidden/>
              </w:rPr>
              <w:fldChar w:fldCharType="begin"/>
            </w:r>
            <w:r>
              <w:rPr>
                <w:noProof/>
                <w:webHidden/>
              </w:rPr>
              <w:instrText xml:space="preserve"> PAGEREF _Toc244108912 \h </w:instrText>
            </w:r>
            <w:r>
              <w:rPr>
                <w:noProof/>
                <w:webHidden/>
              </w:rPr>
            </w:r>
            <w:r>
              <w:rPr>
                <w:noProof/>
                <w:webHidden/>
              </w:rPr>
              <w:fldChar w:fldCharType="separate"/>
            </w:r>
            <w:r>
              <w:rPr>
                <w:noProof/>
                <w:webHidden/>
              </w:rPr>
              <w:t>35</w:t>
            </w:r>
            <w:r>
              <w:rPr>
                <w:noProof/>
                <w:webHidden/>
              </w:rPr>
              <w:fldChar w:fldCharType="end"/>
            </w:r>
          </w:hyperlink>
        </w:p>
        <w:p w14:paraId="7DE0089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r>
            <w:r>
              <w:rPr>
                <w:noProof/>
                <w:webHidden/>
              </w:rPr>
              <w:fldChar w:fldCharType="begin"/>
            </w:r>
            <w:r>
              <w:rPr>
                <w:noProof/>
                <w:webHidden/>
              </w:rPr>
              <w:instrText xml:space="preserve"> PAGEREF _Toc244108913 \h </w:instrText>
            </w:r>
            <w:r>
              <w:rPr>
                <w:noProof/>
                <w:webHidden/>
              </w:rPr>
            </w:r>
            <w:r>
              <w:rPr>
                <w:noProof/>
                <w:webHidden/>
              </w:rPr>
              <w:fldChar w:fldCharType="separate"/>
            </w:r>
            <w:r>
              <w:rPr>
                <w:noProof/>
                <w:webHidden/>
              </w:rPr>
              <w:t>35</w:t>
            </w:r>
            <w:r>
              <w:rPr>
                <w:noProof/>
                <w:webHidden/>
              </w:rPr>
              <w:fldChar w:fldCharType="end"/>
            </w:r>
          </w:hyperlink>
        </w:p>
        <w:p w14:paraId="16B63930" w14:textId="77777777" w:rsidR="00D712EB" w:rsidRPr="00D712EB" w:rsidRDefault="00D712EB" w:rsidP="00D712EB">
          <w:r>
            <w:rPr>
              <w:b/>
              <w:bCs/>
              <w:noProof/>
            </w:rPr>
            <w:fldChar w:fldCharType="end"/>
          </w:r>
        </w:p>
      </w:sdtContent>
    </w:sdt>
    <w:p w14:paraId="67BCA00E" w14:textId="77777777" w:rsidR="00D712EB" w:rsidRPr="00D712EB" w:rsidRDefault="00D712EB" w:rsidP="00D712EB">
      <w:pPr>
        <w:tabs>
          <w:tab w:val="left" w:pos="2010"/>
        </w:tabs>
      </w:pPr>
    </w:p>
    <w:p w14:paraId="4A552D13" w14:textId="77777777" w:rsidR="00D712EB" w:rsidRPr="00D712EB" w:rsidRDefault="00D712EB" w:rsidP="00D712EB"/>
    <w:p w14:paraId="40AF12A3" w14:textId="77777777" w:rsidR="00D712EB" w:rsidRPr="00D712EB" w:rsidRDefault="00D712EB" w:rsidP="00D712EB"/>
    <w:p w14:paraId="176ABDCD" w14:textId="77777777" w:rsidR="00D712EB" w:rsidRPr="00D712EB" w:rsidRDefault="00D712EB" w:rsidP="00D712EB"/>
    <w:p w14:paraId="750018FE" w14:textId="77777777" w:rsidR="00D712EB" w:rsidRPr="00D712EB" w:rsidRDefault="00D712EB" w:rsidP="00D712EB"/>
    <w:p w14:paraId="1FCBB8F8" w14:textId="77777777" w:rsidR="00D712EB" w:rsidRPr="00D712EB" w:rsidRDefault="00D712EB" w:rsidP="00D712EB"/>
    <w:p w14:paraId="6583BCC3"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09ED674D"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73A09C02"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738DEAEA"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267A0C52"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33375C43"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6DDB5233"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11ED62E5"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5AF7A21D"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691311D7"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1BA0671C"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73A05644"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691A5846"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32B97316"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0F80DDEC"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5DCE72C9"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541670DF"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7BF4EB68"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7DF7F129"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2BEB9FD1"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095EDA63"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paraId="16ECCA0E" w14:textId="77777777" w:rsidR="00167116" w:rsidRDefault="00000000">
      <w:pPr>
        <w:tabs>
          <w:tab w:val="right" w:leader="dot" w:pos="8666"/>
        </w:tabs>
        <w:spacing w:after="60" w:line="264" w:lineRule="auto"/>
        <w:ind w:right="700"/>
      </w:pPr>
      <w:r>
        <w:t>Plate 1: Preparing potting soil at the forestry nursery</w:t>
        <w:tab/>
      </w:r>
      <w:fldSimple w:instr=" PAGEREF arena_plate_1 \h " w:dirty="true">
        <w:r>
          <w:t>?</w:t>
        </w:r>
      </w:fldSimple>
    </w:p>
    <w:p w14:paraId="15103682" w14:textId="77777777" w:rsidR="00167116" w:rsidRDefault="00000000">
      <w:pPr>
        <w:tabs>
          <w:tab w:val="right" w:leader="dot" w:pos="8666"/>
        </w:tabs>
        <w:spacing w:after="60" w:line="264" w:lineRule="auto"/>
        <w:ind w:right="700"/>
      </w:pPr>
      <w:r>
        <w:t>Plate 2: Mounted rabbit specimen from the taxidermy practical</w:t>
        <w:tab/>
      </w:r>
      <w:fldSimple w:instr=" PAGEREF arena_plate_2 \h " w:dirty="true">
        <w:r>
          <w:t>?</w:t>
        </w:r>
      </w:fldSimple>
    </w:p>
    <w:p w14:paraId="2A07CE47" w14:textId="77777777" w:rsidR="00167116" w:rsidRDefault="00000000">
      <w:pPr>
        <w:tabs>
          <w:tab w:val="right" w:leader="dot" w:pos="8666"/>
        </w:tabs>
        <w:spacing w:after="60" w:line="264" w:lineRule="auto"/>
        <w:ind w:right="700"/>
      </w:pPr>
      <w:r>
        <w:t>Plate 3: Pressed leaf specimen from the herbarium practical</w:t>
        <w:tab/>
      </w:r>
      <w:fldSimple w:instr=" PAGEREF arena_plate_3 \h " w:dirty="true">
        <w:r>
          <w:t>?</w:t>
        </w:r>
      </w:fldSimple>
    </w:p>
    <w:p w14:paraId="0881445A" w14:textId="77777777" w:rsidR="00167116" w:rsidRDefault="00000000">
      <w:pPr>
        <w:tabs>
          <w:tab w:val="right" w:leader="dot" w:pos="8666"/>
        </w:tabs>
        <w:spacing w:after="60" w:line="264" w:lineRule="auto"/>
        <w:ind w:right="700"/>
      </w:pPr>
      <w:r>
        <w:t>Plate 4: Sawmill machinery during the sawmill visit</w:t>
        <w:tab/>
      </w:r>
      <w:fldSimple w:instr=" PAGEREF arena_plate_4 \h " w:dirty="true">
        <w:r>
          <w:t>?</w:t>
        </w:r>
      </w:fldSimple>
    </w:p>
    <w:p w14:paraId="6227D9E7" w14:textId="77777777" w:rsidR="00167116" w:rsidRDefault="00000000">
      <w:pPr>
        <w:tabs>
          <w:tab w:val="right" w:leader="dot" w:pos="8666"/>
        </w:tabs>
        <w:spacing w:after="60" w:line="264" w:lineRule="auto"/>
        <w:ind w:right="700"/>
        <w:sectPr w:rsidR="00167116">
          <w:pgSz w:w="11906" w:h="16838"/>
          <w:pgMar w:top="1440" w:right="1440" w:bottom="1440" w:left="1800" w:header="708" w:footer="700" w:gutter="0"/>
          <w:pgNumType w:fmt="lowerRoman"/>
          <w:cols w:space="720"/>
          <w:docGrid w:linePitch="360"/>
        </w:sectPr>
      </w:pPr>
      <w:r>
        <w:t>Plate 5: Botanical walk at Cross River National Park</w:t>
        <w:tab/>
      </w:r>
      <w:fldSimple w:instr=" PAGEREF arena_plate_5 \h " w:dirty="true">
        <w:r>
          <w:t>?</w:t>
        </w:r>
      </w:fldSimple>
    </w:p>
    <w:p w14:paraId="2DDF6F60"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7F200924" w14:textId="77777777">
        <w:tc>
          <w:tcPr>
            <w:tcW w:w="2200" w:type="dxa"/>
            <w:tcBorders>
              <w:top w:val="none" w:sz="0" w:space="0" w:color="FFFFFF"/>
              <w:left w:val="none" w:sz="0" w:space="0" w:color="FFFFFF"/>
              <w:bottom w:val="none" w:sz="0" w:space="0" w:color="FFFFFF"/>
              <w:right w:val="none" w:sz="0" w:space="0" w:color="FFFFFF"/>
            </w:tcBorders>
          </w:tcPr>
          <w:p w14:paraId="6FC08466"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47A424AE" w14:textId="77777777" w:rsidR="00883055" w:rsidRPr="00D712EB" w:rsidRDefault="00D6235A">
            <w:pPr>
              <w:spacing w:after="100" w:line="300" w:lineRule="auto"/>
            </w:pPr>
            <w:r>
              <w:t>Above-Ground Biomass</w:t>
            </w:r>
          </w:p>
        </w:tc>
      </w:tr>
      <w:tr w:rsidR="00883055" w:rsidRPr="00D712EB" w14:paraId="308DFE7F" w14:textId="77777777">
        <w:tc>
          <w:tcPr>
            <w:tcW w:w="2200" w:type="dxa"/>
            <w:tcBorders>
              <w:top w:val="none" w:sz="0" w:space="0" w:color="FFFFFF"/>
              <w:left w:val="none" w:sz="0" w:space="0" w:color="FFFFFF"/>
              <w:bottom w:val="none" w:sz="0" w:space="0" w:color="FFFFFF"/>
              <w:right w:val="none" w:sz="0" w:space="0" w:color="FFFFFF"/>
            </w:tcBorders>
          </w:tcPr>
          <w:p w14:paraId="0B0B936E"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5623A56C" w14:textId="77777777" w:rsidR="00883055" w:rsidRPr="00D712EB" w:rsidRDefault="00D6235A">
            <w:pPr>
              <w:spacing w:after="100" w:line="300" w:lineRule="auto"/>
            </w:pPr>
            <w:r>
              <w:t>Chromated Copper Arsenate</w:t>
            </w:r>
          </w:p>
        </w:tc>
      </w:tr>
      <w:tr w:rsidR="00883055" w:rsidRPr="00D712EB" w14:paraId="789171EE" w14:textId="77777777">
        <w:tc>
          <w:tcPr>
            <w:tcW w:w="2200" w:type="dxa"/>
            <w:tcBorders>
              <w:top w:val="none" w:sz="0" w:space="0" w:color="FFFFFF"/>
              <w:left w:val="none" w:sz="0" w:space="0" w:color="FFFFFF"/>
              <w:bottom w:val="none" w:sz="0" w:space="0" w:color="FFFFFF"/>
              <w:right w:val="none" w:sz="0" w:space="0" w:color="FFFFFF"/>
            </w:tcBorders>
          </w:tcPr>
          <w:p w14:paraId="526914F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4555458" w14:textId="77777777" w:rsidR="00883055" w:rsidRPr="00D712EB" w:rsidRDefault="00D6235A">
            <w:pPr>
              <w:spacing w:after="100" w:line="300" w:lineRule="auto"/>
            </w:pPr>
            <w:r>
              <w:t>Forest Production and Products</w:t>
            </w:r>
          </w:p>
        </w:tc>
      </w:tr>
      <w:tr w:rsidR="00883055" w:rsidRPr="00D712EB" w14:paraId="328CED08" w14:textId="77777777">
        <w:tc>
          <w:tcPr>
            <w:tcW w:w="2200" w:type="dxa"/>
            <w:tcBorders>
              <w:top w:val="none" w:sz="0" w:space="0" w:color="FFFFFF"/>
              <w:left w:val="none" w:sz="0" w:space="0" w:color="FFFFFF"/>
              <w:bottom w:val="none" w:sz="0" w:space="0" w:color="FFFFFF"/>
              <w:right w:val="none" w:sz="0" w:space="0" w:color="FFFFFF"/>
            </w:tcBorders>
          </w:tcPr>
          <w:p w14:paraId="7ECCBFFA"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FEDD83A" w14:textId="77777777" w:rsidR="00883055" w:rsidRPr="00D712EB" w:rsidRDefault="00D6235A">
            <w:pPr>
              <w:spacing w:after="100" w:line="300" w:lineRule="auto"/>
            </w:pPr>
            <w:r>
              <w:t>Geographic Information System</w:t>
            </w:r>
          </w:p>
        </w:tc>
      </w:tr>
      <w:tr w:rsidR="00883055" w:rsidRPr="00D712EB" w14:paraId="0C33D6F2" w14:textId="77777777">
        <w:tc>
          <w:tcPr>
            <w:tcW w:w="2200" w:type="dxa"/>
            <w:tcBorders>
              <w:top w:val="none" w:sz="0" w:space="0" w:color="FFFFFF"/>
              <w:left w:val="none" w:sz="0" w:space="0" w:color="FFFFFF"/>
              <w:bottom w:val="none" w:sz="0" w:space="0" w:color="FFFFFF"/>
              <w:right w:val="none" w:sz="0" w:space="0" w:color="FFFFFF"/>
            </w:tcBorders>
          </w:tcPr>
          <w:p w14:paraId="636E1C14"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123812BF" w14:textId="77777777" w:rsidR="00883055" w:rsidRPr="00D712EB" w:rsidRDefault="00D6235A">
            <w:pPr>
              <w:spacing w:after="100" w:line="300" w:lineRule="auto"/>
            </w:pPr>
            <w:r>
              <w:t>Global Positioning System</w:t>
            </w:r>
          </w:p>
        </w:tc>
      </w:tr>
      <w:tr w:rsidR="00883055" w:rsidRPr="00D712EB" w14:paraId="795773E5" w14:textId="77777777">
        <w:tc>
          <w:tcPr>
            <w:tcW w:w="2200" w:type="dxa"/>
            <w:tcBorders>
              <w:top w:val="none" w:sz="0" w:space="0" w:color="FFFFFF"/>
              <w:left w:val="none" w:sz="0" w:space="0" w:color="FFFFFF"/>
              <w:bottom w:val="none" w:sz="0" w:space="0" w:color="FFFFFF"/>
              <w:right w:val="none" w:sz="0" w:space="0" w:color="FFFFFF"/>
            </w:tcBorders>
          </w:tcPr>
          <w:p w14:paraId="3BC9C62D"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46C47208" w14:textId="77777777" w:rsidR="00883055" w:rsidRPr="00D712EB" w:rsidRDefault="00D6235A">
            <w:pPr>
              <w:spacing w:after="100" w:line="300" w:lineRule="auto"/>
            </w:pPr>
            <w:r>
              <w:t>Industrial Training Fund</w:t>
            </w:r>
          </w:p>
        </w:tc>
      </w:tr>
      <w:tr w:rsidR="00883055" w:rsidRPr="00D712EB" w14:paraId="5FC0DDA0" w14:textId="77777777">
        <w:tc>
          <w:tcPr>
            <w:tcW w:w="2200" w:type="dxa"/>
            <w:tcBorders>
              <w:top w:val="none" w:sz="0" w:space="0" w:color="FFFFFF"/>
              <w:left w:val="none" w:sz="0" w:space="0" w:color="FFFFFF"/>
              <w:bottom w:val="none" w:sz="0" w:space="0" w:color="FFFFFF"/>
              <w:right w:val="none" w:sz="0" w:space="0" w:color="FFFFFF"/>
            </w:tcBorders>
          </w:tcPr>
          <w:p w14:paraId="2B0613F9"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33913FF" w14:textId="77777777" w:rsidR="00883055" w:rsidRPr="00D712EB" w:rsidRDefault="00D6235A">
            <w:pPr>
              <w:spacing w:after="100" w:line="300" w:lineRule="auto"/>
            </w:pPr>
            <w:r>
              <w:t>Joseph Sarwuan Tarka University, Makurdi</w:t>
            </w:r>
          </w:p>
        </w:tc>
      </w:tr>
      <w:tr w:rsidR="00883055" w:rsidRPr="00D712EB" w14:paraId="35FF4B08" w14:textId="77777777">
        <w:tc>
          <w:tcPr>
            <w:tcW w:w="2200" w:type="dxa"/>
            <w:tcBorders>
              <w:top w:val="none" w:sz="0" w:space="0" w:color="FFFFFF"/>
              <w:left w:val="none" w:sz="0" w:space="0" w:color="FFFFFF"/>
              <w:bottom w:val="none" w:sz="0" w:space="0" w:color="FFFFFF"/>
              <w:right w:val="none" w:sz="0" w:space="0" w:color="FFFFFF"/>
            </w:tcBorders>
          </w:tcPr>
          <w:p w14:paraId="0503219D"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642D3962" w14:textId="77777777" w:rsidR="00883055" w:rsidRPr="00D712EB" w:rsidRDefault="00D6235A">
            <w:pPr>
              <w:spacing w:after="100" w:line="300" w:lineRule="auto"/>
            </w:pPr>
            <w:r>
              <w:t>Light Detection and Ranging</w:t>
            </w:r>
          </w:p>
        </w:tc>
      </w:tr>
      <w:tr w:rsidR="00883055" w:rsidRPr="00D712EB" w14:paraId="3A295DDF" w14:textId="77777777">
        <w:tc>
          <w:tcPr>
            <w:tcW w:w="2200" w:type="dxa"/>
            <w:tcBorders>
              <w:top w:val="none" w:sz="0" w:space="0" w:color="FFFFFF"/>
              <w:left w:val="none" w:sz="0" w:space="0" w:color="FFFFFF"/>
              <w:bottom w:val="none" w:sz="0" w:space="0" w:color="FFFFFF"/>
              <w:right w:val="none" w:sz="0" w:space="0" w:color="FFFFFF"/>
            </w:tcBorders>
          </w:tcPr>
          <w:p w14:paraId="1DEE3100"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55DA7E3A" w14:textId="77777777" w:rsidR="00883055" w:rsidRPr="00D712EB" w:rsidRDefault="00D6235A">
            <w:pPr>
              <w:spacing w:after="100" w:line="300" w:lineRule="auto"/>
            </w:pPr>
            <w:r>
              <w:t>Moisture Content</w:t>
            </w:r>
          </w:p>
        </w:tc>
      </w:tr>
      <w:tr w:rsidR="00883055" w:rsidRPr="00D712EB" w14:paraId="16CF0B3B" w14:textId="77777777">
        <w:tc>
          <w:tcPr>
            <w:tcW w:w="2200" w:type="dxa"/>
            <w:tcBorders>
              <w:top w:val="none" w:sz="0" w:space="0" w:color="FFFFFF"/>
              <w:left w:val="none" w:sz="0" w:space="0" w:color="FFFFFF"/>
              <w:bottom w:val="none" w:sz="0" w:space="0" w:color="FFFFFF"/>
              <w:right w:val="none" w:sz="0" w:space="0" w:color="FFFFFF"/>
            </w:tcBorders>
          </w:tcPr>
          <w:p w14:paraId="600315F1"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716DA7E6" w14:textId="77777777" w:rsidR="00883055" w:rsidRPr="00D712EB" w:rsidRDefault="00D6235A">
            <w:pPr>
              <w:spacing w:after="100" w:line="300" w:lineRule="auto"/>
            </w:pPr>
            <w:r>
              <w:t>National Board for Technical Education</w:t>
            </w:r>
          </w:p>
        </w:tc>
      </w:tr>
      <w:tr w:rsidR="00883055" w:rsidRPr="00D712EB" w14:paraId="3BF2839D" w14:textId="77777777">
        <w:tc>
          <w:tcPr>
            <w:tcW w:w="2200" w:type="dxa"/>
            <w:tcBorders>
              <w:top w:val="none" w:sz="0" w:space="0" w:color="FFFFFF"/>
              <w:left w:val="none" w:sz="0" w:space="0" w:color="FFFFFF"/>
              <w:bottom w:val="none" w:sz="0" w:space="0" w:color="FFFFFF"/>
              <w:right w:val="none" w:sz="0" w:space="0" w:color="FFFFFF"/>
            </w:tcBorders>
          </w:tcPr>
          <w:p w14:paraId="1FEEA6D5"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21830F66" w14:textId="77777777" w:rsidR="00883055" w:rsidRPr="00D712EB" w:rsidRDefault="00D6235A">
            <w:pPr>
              <w:spacing w:after="100" w:line="300" w:lineRule="auto"/>
            </w:pPr>
            <w:r>
              <w:t>National Commission for Colleges of Education</w:t>
            </w:r>
          </w:p>
        </w:tc>
      </w:tr>
      <w:tr w:rsidR="00883055" w:rsidRPr="00D712EB" w14:paraId="2A079F99" w14:textId="77777777">
        <w:tc>
          <w:tcPr>
            <w:tcW w:w="2200" w:type="dxa"/>
            <w:tcBorders>
              <w:top w:val="none" w:sz="0" w:space="0" w:color="FFFFFF"/>
              <w:left w:val="none" w:sz="0" w:space="0" w:color="FFFFFF"/>
              <w:bottom w:val="none" w:sz="0" w:space="0" w:color="FFFFFF"/>
              <w:right w:val="none" w:sz="0" w:space="0" w:color="FFFFFF"/>
            </w:tcBorders>
          </w:tcPr>
          <w:p w14:paraId="61AFE36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33B4615B" w14:textId="77777777" w:rsidR="00883055" w:rsidRPr="00D712EB" w:rsidRDefault="00D6235A">
            <w:pPr>
              <w:spacing w:after="100" w:line="300" w:lineRule="auto"/>
            </w:pPr>
            <w:r>
              <w:t>Normalised Difference Vegetation Index</w:t>
            </w:r>
          </w:p>
        </w:tc>
      </w:tr>
      <w:tr w:rsidR="00883055" w:rsidRPr="00D712EB" w14:paraId="2C7F95ED" w14:textId="77777777">
        <w:tc>
          <w:tcPr>
            <w:tcW w:w="2200" w:type="dxa"/>
            <w:tcBorders>
              <w:top w:val="none" w:sz="0" w:space="0" w:color="FFFFFF"/>
              <w:left w:val="none" w:sz="0" w:space="0" w:color="FFFFFF"/>
              <w:bottom w:val="none" w:sz="0" w:space="0" w:color="FFFFFF"/>
              <w:right w:val="none" w:sz="0" w:space="0" w:color="FFFFFF"/>
            </w:tcBorders>
          </w:tcPr>
          <w:p w14:paraId="01828BA0"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083320D7" w14:textId="77777777" w:rsidR="00883055" w:rsidRPr="00D712EB" w:rsidRDefault="00D6235A">
            <w:pPr>
              <w:spacing w:after="100" w:line="300" w:lineRule="auto"/>
            </w:pPr>
            <w:r>
              <w:t>Near-Infrared</w:t>
            </w:r>
          </w:p>
        </w:tc>
      </w:tr>
      <w:tr w:rsidR="00883055" w:rsidRPr="00D712EB" w14:paraId="47E217BF" w14:textId="77777777">
        <w:tc>
          <w:tcPr>
            <w:tcW w:w="2200" w:type="dxa"/>
            <w:tcBorders>
              <w:top w:val="none" w:sz="0" w:space="0" w:color="FFFFFF"/>
              <w:left w:val="none" w:sz="0" w:space="0" w:color="FFFFFF"/>
              <w:bottom w:val="none" w:sz="0" w:space="0" w:color="FFFFFF"/>
              <w:right w:val="none" w:sz="0" w:space="0" w:color="FFFFFF"/>
            </w:tcBorders>
          </w:tcPr>
          <w:p w14:paraId="35A75E75"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70DF76EB" w14:textId="77777777" w:rsidR="00883055" w:rsidRPr="00D712EB" w:rsidRDefault="00D6235A">
            <w:pPr>
              <w:spacing w:after="100" w:line="300" w:lineRule="auto"/>
            </w:pPr>
            <w:r>
              <w:t>National Universities Commission</w:t>
            </w:r>
          </w:p>
        </w:tc>
      </w:tr>
      <w:tr w:rsidR="00883055" w:rsidRPr="00D712EB" w14:paraId="6A409559" w14:textId="77777777">
        <w:tc>
          <w:tcPr>
            <w:tcW w:w="2200" w:type="dxa"/>
            <w:tcBorders>
              <w:top w:val="none" w:sz="0" w:space="0" w:color="FFFFFF"/>
              <w:left w:val="none" w:sz="0" w:space="0" w:color="FFFFFF"/>
              <w:bottom w:val="none" w:sz="0" w:space="0" w:color="FFFFFF"/>
              <w:right w:val="none" w:sz="0" w:space="0" w:color="FFFFFF"/>
            </w:tcBorders>
          </w:tcPr>
          <w:p w14:paraId="47B5D653"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25EC031F" w14:textId="77777777" w:rsidR="00883055" w:rsidRPr="00D712EB" w:rsidRDefault="00D6235A">
            <w:pPr>
              <w:spacing w:after="100" w:line="300" w:lineRule="auto"/>
            </w:pPr>
            <w:r>
              <w:t>Pentachlorophenol</w:t>
            </w:r>
          </w:p>
        </w:tc>
      </w:tr>
      <w:tr w:rsidR="00883055" w:rsidRPr="00D712EB" w14:paraId="2D275815" w14:textId="77777777">
        <w:tc>
          <w:tcPr>
            <w:tcW w:w="2200" w:type="dxa"/>
            <w:tcBorders>
              <w:top w:val="none" w:sz="0" w:space="0" w:color="FFFFFF"/>
              <w:left w:val="none" w:sz="0" w:space="0" w:color="FFFFFF"/>
              <w:bottom w:val="none" w:sz="0" w:space="0" w:color="FFFFFF"/>
              <w:right w:val="none" w:sz="0" w:space="0" w:color="FFFFFF"/>
            </w:tcBorders>
          </w:tcPr>
          <w:p w14:paraId="4AAE7669"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22017662" w14:textId="77777777" w:rsidR="00883055" w:rsidRPr="00D712EB" w:rsidRDefault="00D6235A">
            <w:pPr>
              <w:spacing w:after="100" w:line="300" w:lineRule="auto"/>
            </w:pPr>
            <w:r>
              <w:t>Personal Protective Equipment</w:t>
            </w:r>
          </w:p>
        </w:tc>
      </w:tr>
      <w:tr w:rsidR="00883055" w:rsidRPr="00D712EB" w14:paraId="6AC94F3D" w14:textId="77777777">
        <w:tc>
          <w:tcPr>
            <w:tcW w:w="2200" w:type="dxa"/>
            <w:tcBorders>
              <w:top w:val="none" w:sz="0" w:space="0" w:color="FFFFFF"/>
              <w:left w:val="none" w:sz="0" w:space="0" w:color="FFFFFF"/>
              <w:bottom w:val="none" w:sz="0" w:space="0" w:color="FFFFFF"/>
              <w:right w:val="none" w:sz="0" w:space="0" w:color="FFFFFF"/>
            </w:tcBorders>
          </w:tcPr>
          <w:p w14:paraId="596AE63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750F6602" w14:textId="77777777" w:rsidR="00883055" w:rsidRPr="00D712EB" w:rsidRDefault="00D6235A">
            <w:pPr>
              <w:spacing w:after="100" w:line="300" w:lineRule="auto"/>
            </w:pPr>
            <w:r>
              <w:t>Relative Humidity</w:t>
            </w:r>
          </w:p>
        </w:tc>
      </w:tr>
      <w:tr w:rsidR="00883055" w:rsidRPr="00D712EB" w14:paraId="41185C61" w14:textId="77777777">
        <w:tc>
          <w:tcPr>
            <w:tcW w:w="2200" w:type="dxa"/>
            <w:tcBorders>
              <w:top w:val="none" w:sz="0" w:space="0" w:color="FFFFFF"/>
              <w:left w:val="none" w:sz="0" w:space="0" w:color="FFFFFF"/>
              <w:bottom w:val="none" w:sz="0" w:space="0" w:color="FFFFFF"/>
              <w:right w:val="none" w:sz="0" w:space="0" w:color="FFFFFF"/>
            </w:tcBorders>
          </w:tcPr>
          <w:p w14:paraId="47F1C262"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20BB00BF" w14:textId="77777777" w:rsidR="00883055" w:rsidRPr="00D712EB" w:rsidRDefault="00D6235A">
            <w:pPr>
              <w:spacing w:after="100" w:line="300" w:lineRule="auto"/>
            </w:pPr>
            <w:r>
              <w:t>Synthetic Aperture Radar</w:t>
            </w:r>
          </w:p>
        </w:tc>
      </w:tr>
      <w:tr w:rsidR="00883055" w:rsidRPr="00D712EB" w14:paraId="67664BAA" w14:textId="77777777">
        <w:tc>
          <w:tcPr>
            <w:tcW w:w="2200" w:type="dxa"/>
            <w:tcBorders>
              <w:top w:val="none" w:sz="0" w:space="0" w:color="FFFFFF"/>
              <w:left w:val="none" w:sz="0" w:space="0" w:color="FFFFFF"/>
              <w:bottom w:val="none" w:sz="0" w:space="0" w:color="FFFFFF"/>
              <w:right w:val="none" w:sz="0" w:space="0" w:color="FFFFFF"/>
            </w:tcBorders>
          </w:tcPr>
          <w:p w14:paraId="5E9CC988"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3FEC4D82" w14:textId="77777777" w:rsidR="00883055" w:rsidRPr="00D712EB" w:rsidRDefault="00D6235A">
            <w:pPr>
              <w:spacing w:after="100" w:line="300" w:lineRule="auto"/>
            </w:pPr>
            <w:r>
              <w:t>Forest Production and Products</w:t>
            </w:r>
          </w:p>
        </w:tc>
      </w:tr>
      <w:tr w:rsidR="00883055" w:rsidRPr="00D712EB" w14:paraId="02A30373" w14:textId="77777777">
        <w:tc>
          <w:tcPr>
            <w:tcW w:w="2200" w:type="dxa"/>
            <w:tcBorders>
              <w:top w:val="none" w:sz="0" w:space="0" w:color="FFFFFF"/>
              <w:left w:val="none" w:sz="0" w:space="0" w:color="FFFFFF"/>
              <w:bottom w:val="none" w:sz="0" w:space="0" w:color="FFFFFF"/>
              <w:right w:val="none" w:sz="0" w:space="0" w:color="FFFFFF"/>
            </w:tcBorders>
          </w:tcPr>
          <w:p w14:paraId="5A71B7FC"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57AC28B8" w14:textId="77777777" w:rsidR="00883055" w:rsidRPr="00D712EB" w:rsidRDefault="00D6235A">
            <w:pPr>
              <w:spacing w:after="100" w:line="300" w:lineRule="auto"/>
            </w:pPr>
            <w:r>
              <w:t>Students Industrial Work Experience Scheme</w:t>
            </w:r>
          </w:p>
        </w:tc>
      </w:tr>
      <w:tr w:rsidR="00883055" w:rsidRPr="00D712EB" w14:paraId="1C7B89F8" w14:textId="77777777">
        <w:tc>
          <w:tcPr>
            <w:tcW w:w="2200" w:type="dxa"/>
            <w:tcBorders>
              <w:top w:val="none" w:sz="0" w:space="0" w:color="FFFFFF"/>
              <w:left w:val="none" w:sz="0" w:space="0" w:color="FFFFFF"/>
              <w:bottom w:val="none" w:sz="0" w:space="0" w:color="FFFFFF"/>
              <w:right w:val="none" w:sz="0" w:space="0" w:color="FFFFFF"/>
            </w:tcBorders>
          </w:tcPr>
          <w:p w14:paraId="42C7F5C5"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0C2C59BE" w14:textId="77777777" w:rsidR="00883055" w:rsidRPr="00D712EB" w:rsidRDefault="00D6235A">
            <w:pPr>
              <w:spacing w:after="100" w:line="300" w:lineRule="auto"/>
            </w:pPr>
            <w:r>
              <w:t>Unmanned Aerial Vehicle</w:t>
            </w:r>
          </w:p>
        </w:tc>
      </w:tr>
      <w:tr w:rsidR="00883055" w:rsidRPr="00D712EB" w14:paraId="12F22A04" w14:textId="77777777">
        <w:tc>
          <w:tcPr>
            <w:tcW w:w="2200" w:type="dxa"/>
            <w:tcBorders>
              <w:top w:val="none" w:sz="0" w:space="0" w:color="FFFFFF"/>
              <w:left w:val="none" w:sz="0" w:space="0" w:color="FFFFFF"/>
              <w:bottom w:val="none" w:sz="0" w:space="0" w:color="FFFFFF"/>
              <w:right w:val="none" w:sz="0" w:space="0" w:color="FFFFFF"/>
            </w:tcBorders>
          </w:tcPr>
          <w:p w14:paraId="4A68AE8F"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2CFD7805" w14:textId="77777777" w:rsidR="00883055" w:rsidRPr="00D712EB" w:rsidRDefault="00D6235A">
            <w:pPr>
              <w:spacing w:after="100" w:line="300" w:lineRule="auto"/>
            </w:pPr>
            <w:r>
              <w:t>Wildlife and Range Management</w:t>
            </w:r>
          </w:p>
        </w:tc>
      </w:tr>
    </w:tbl>
    <w:p w14:paraId="6F4298E4"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68F060EE"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8C37F46"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2EF68117"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41C30EF8"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73222219"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7F830965"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610C72AF" w14:textId="77777777" w:rsidR="00883055" w:rsidRPr="00D712EB" w:rsidRDefault="00D6235A">
      <w:pPr>
        <w:pStyle w:val="Heading2"/>
      </w:pPr>
      <w:bookmarkStart w:id="10" w:name="_Toc244108851"/>
      <w:r>
        <w:t>1.0 Students Industrial Work Experience Scheme (SIWES)</w:t>
      </w:r>
      <w:bookmarkEnd w:id="10"/>
    </w:p>
    <w:p w14:paraId="35987B51"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(Forest Production and Products) degree.</w:t>
      </w:r>
    </w:p>
    <w:p w14:paraId="35BFA0CD"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1388B22A" w14:textId="77777777" w:rsidR="00883055" w:rsidRPr="00D712EB" w:rsidRDefault="00D6235A">
      <w:pPr>
        <w:pStyle w:val="Heading2"/>
      </w:pPr>
      <w:bookmarkStart w:id="11" w:name="_Toc244108852"/>
      <w:r>
        <w:t>1.1 Historical Background of the SIWES Programme</w:t>
      </w:r>
      <w:bookmarkEnd w:id="11"/>
    </w:p>
    <w:p w14:paraId="7E27B8FD"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54F0C9E7" w14:textId="77777777" w:rsidR="00883055" w:rsidRPr="00D712EB" w:rsidRDefault="00D6235A">
      <w:pPr>
        <w:pStyle w:val="Heading2"/>
      </w:pPr>
      <w:bookmarkStart w:id="12" w:name="_Toc244108853"/>
      <w:r>
        <w:t>1.2 Industrial Training Fund (ITF)</w:t>
      </w:r>
      <w:bookmarkEnd w:id="12"/>
    </w:p>
    <w:p w14:paraId="347E96D5"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776D4324" w14:textId="77777777" w:rsidR="00883055" w:rsidRPr="00D712EB" w:rsidRDefault="00D6235A">
      <w:pPr>
        <w:pStyle w:val="Heading2"/>
      </w:pPr>
      <w:bookmarkStart w:id="13" w:name="_Toc244108854"/>
      <w:r>
        <w:t>1.3 Scope of SIWES</w:t>
      </w:r>
      <w:bookmarkEnd w:id="13"/>
    </w:p>
    <w:p w14:paraId="35B5AD25"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15C04208"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0BB1DB5E"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1.5 Functions of the Agencies</w:t>
      </w:r>
      <w:bookmarkEnd w:id="14"/>
      <w:bookmarkEnd w:id="15"/>
    </w:p>
    <w:p w14:paraId="413949F0"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1.5.1 Federal Government of Nigeria</w:t>
      </w:r>
      <w:bookmarkEnd w:id="16"/>
      <w:bookmarkEnd w:id="17"/>
    </w:p>
    <w:p w14:paraId="4DD65D25" w14:textId="77777777" w:rsidR="00AD0BC0" w:rsidRPr="00AD0BC0" w:rsidRDefault="00AD0BC0" w:rsidP="00AD0BC0">
      <w:pPr>
        <w:spacing w:after="80" w:line="360" w:lineRule="auto"/>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33C02FEE"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1.5.2 The Industrial Training Fund</w:t>
      </w:r>
      <w:bookmarkEnd w:id="18"/>
      <w:bookmarkEnd w:id="19"/>
    </w:p>
    <w:p w14:paraId="6EFB8EFB" w14:textId="77777777" w:rsidR="00AD0BC0" w:rsidRPr="00AD0BC0" w:rsidRDefault="00AD0BC0" w:rsidP="00AD0BC0">
      <w:pPr>
        <w:spacing w:after="80" w:line="360" w:lineRule="auto"/>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43A92500"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1.5.3 National Universities Commission</w:t>
      </w:r>
      <w:bookmarkEnd w:id="20"/>
      <w:bookmarkEnd w:id="21"/>
    </w:p>
    <w:p w14:paraId="4AFD478B" w14:textId="77777777" w:rsidR="00AD0BC0" w:rsidRPr="00AD0BC0" w:rsidRDefault="00AD0BC0" w:rsidP="00AD0BC0">
      <w:pPr>
        <w:spacing w:after="80" w:line="360" w:lineRule="auto"/>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71AE7177"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1.5.4 National Board for Technical Education</w:t>
      </w:r>
      <w:bookmarkEnd w:id="22"/>
      <w:bookmarkEnd w:id="23"/>
    </w:p>
    <w:p w14:paraId="4C43D77E" w14:textId="77777777" w:rsidR="00AD0BC0" w:rsidRPr="00AD0BC0" w:rsidRDefault="00AD0BC0" w:rsidP="00AD0BC0">
      <w:pPr>
        <w:spacing w:after="80" w:line="360" w:lineRule="auto"/>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61AEE0F3"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1.5.5 National Commission for Colleges of Education</w:t>
      </w:r>
      <w:bookmarkEnd w:id="24"/>
      <w:bookmarkEnd w:id="25"/>
    </w:p>
    <w:p w14:paraId="0CF8C4DD" w14:textId="77777777" w:rsidR="00AD0BC0" w:rsidRPr="00AD0BC0" w:rsidRDefault="00AD0BC0" w:rsidP="00AD0BC0">
      <w:pPr>
        <w:spacing w:after="80" w:line="360" w:lineRule="auto"/>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3EA50C0E"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1.5.6 The Institutions</w:t>
      </w:r>
      <w:bookmarkEnd w:id="26"/>
      <w:bookmarkEnd w:id="27"/>
    </w:p>
    <w:p w14:paraId="5CCC50A6" w14:textId="77777777" w:rsidR="00AD0BC0" w:rsidRPr="00AD0BC0" w:rsidRDefault="00AD0BC0" w:rsidP="00AD0BC0">
      <w:pPr>
        <w:spacing w:after="80" w:line="360" w:lineRule="auto"/>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253EC8CC" w14:textId="77777777" w:rsidR="00AD0BC0" w:rsidRPr="00AD0BC0" w:rsidRDefault="00AD0BC0" w:rsidP="00AD0BC0">
      <w:pPr>
        <w:keepNext/>
        <w:keepLines/>
        <w:spacing w:before="120" w:after="80" w:line="360" w:lineRule="auto"/>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1.5.7 Employers of Labour</w:t>
      </w:r>
      <w:bookmarkEnd w:id="28"/>
      <w:bookmarkEnd w:id="29"/>
    </w:p>
    <w:p w14:paraId="74AA0170" w14:textId="77777777" w:rsidR="00AD0BC0" w:rsidRPr="00AD0BC0" w:rsidRDefault="00AD0BC0" w:rsidP="00AD0BC0">
      <w:pPr>
        <w:spacing w:after="80" w:line="360" w:lineRule="auto"/>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390622E5" w14:textId="77777777" w:rsidR="00AD0BC0" w:rsidRPr="00D712EB" w:rsidRDefault="00AD0BC0">
      <w:pPr>
        <w:spacing w:after="120"/>
        <w:jc w:val="both"/>
      </w:pPr>
    </w:p>
    <w:p w14:paraId="3B7572C0" w14:textId="77777777" w:rsidR="00883055" w:rsidRPr="00D712EB" w:rsidRDefault="00D6235A">
      <w:pPr>
        <w:pStyle w:val="Heading2"/>
      </w:pPr>
      <w:bookmarkStart w:id="30" w:name="_Toc244108863"/>
      <w:r>
        <w:t>1.6 Objectives of SIWES</w:t>
      </w:r>
      <w:bookmarkEnd w:id="30"/>
    </w:p>
    <w:p w14:paraId="23BFF523"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1.7 Benefits of Industrial Training to Students</w:t>
      </w:r>
    </w:p>
    <w:p w14:paraId="162BFAD6"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3042A348"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077EDC33" w14:textId="77777777" w:rsidR="00883055" w:rsidRPr="00D712EB" w:rsidRDefault="00D6235A">
      <w:pPr>
        <w:pStyle w:val="Heading2"/>
      </w:pPr>
      <w:bookmarkStart w:id="32" w:name="_Toc244108865"/>
      <w:r>
        <w:t>2.1 Introduction to the Organisation and Its Units</w:t>
      </w:r>
      <w:bookmarkEnd w:id="32"/>
    </w:p>
    <w:p w14:paraId="28D2383E"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23C46057" w14:textId="77777777" w:rsidR="00883055" w:rsidRPr="00D712EB" w:rsidRDefault="00D6235A">
      <w:pPr>
        <w:pStyle w:val="Heading3"/>
      </w:pPr>
      <w:bookmarkStart w:id="33" w:name="_Toc244108866"/>
      <w:r>
        <w:t>2.1.1 Overview of the Operational Units</w:t>
      </w:r>
      <w:bookmarkEnd w:id="33"/>
    </w:p>
    <w:p w14:paraId="3FB0BDD3"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7A6F27C8"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139BD758"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5562596"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4EC9DC5"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46D63D6" w14:textId="77777777" w:rsidR="00883055" w:rsidRPr="00D712EB" w:rsidRDefault="00D6235A">
            <w:pPr>
              <w:spacing w:line="252" w:lineRule="auto"/>
            </w:pPr>
            <w:r>
              <w:rPr>
                <w:b/>
                <w:bCs/>
              </w:rPr>
              <w:t>Work observed</w:t>
            </w:r>
          </w:p>
        </w:tc>
      </w:tr>
      <w:tr w:rsidR="00883055" w:rsidRPr="00D712EB" w14:paraId="0DA40B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A1133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A6944"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551218" w14:textId="77777777" w:rsidR="00883055" w:rsidRPr="00D712EB" w:rsidRDefault="00D6235A">
            <w:pPr>
              <w:spacing w:line="252" w:lineRule="auto"/>
            </w:pPr>
            <w:r>
              <w:t>Feeding the saw bench, cutting to length and width, and separating offcuts.</w:t>
            </w:r>
          </w:p>
        </w:tc>
      </w:tr>
      <w:tr w:rsidR="00883055" w:rsidRPr="00D712EB" w14:paraId="54A05675"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96CF0FA"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5A1A1"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F66C2A" w14:textId="77777777" w:rsidR="00883055" w:rsidRPr="00D712EB" w:rsidRDefault="00D6235A">
            <w:pPr>
              <w:spacing w:line="252" w:lineRule="auto"/>
            </w:pPr>
            <w:r>
              <w:t>Blade sharpening and setting, blade joining, and attention to motors, belts and bearings.</w:t>
            </w:r>
          </w:p>
        </w:tc>
      </w:tr>
      <w:tr w:rsidR="00883055" w:rsidRPr="00D712EB" w14:paraId="18BD2CD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21A01F"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088207"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712C4C" w14:textId="77777777" w:rsidR="00883055" w:rsidRPr="00D712EB" w:rsidRDefault="00D6235A">
            <w:pPr>
              <w:spacing w:line="252" w:lineRule="auto"/>
            </w:pPr>
            <w:r>
              <w:t>Sorting by species and size, surface dressing and stacking for collection.</w:t>
            </w:r>
          </w:p>
        </w:tc>
      </w:tr>
      <w:tr w:rsidR="00883055" w:rsidRPr="00D712EB" w14:paraId="4B402498"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C6ED82D"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68118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A7590C8" w14:textId="77777777" w:rsidR="00883055" w:rsidRPr="00D712EB" w:rsidRDefault="00D6235A">
            <w:pPr>
              <w:spacing w:line="252" w:lineRule="auto"/>
            </w:pPr>
            <w:r>
              <w:t>Stacking with spacers, covering timber and allowing air movement.</w:t>
            </w:r>
          </w:p>
        </w:tc>
      </w:tr>
    </w:tbl>
    <w:p w14:paraId="76C8B02F" w14:textId="77777777" w:rsidR="00883055" w:rsidRPr="00D712EB" w:rsidRDefault="00D6235A">
      <w:pPr>
        <w:spacing w:before="60" w:after="240" w:line="360" w:lineRule="auto"/>
      </w:pPr>
      <w:r>
        <w:rPr>
          <w:i/>
          <w:iCs/>
        </w:rPr>
        <w:t>Source: Field observation, Ultra Modern Timber Market, Makurdi, 2026.</w:t>
      </w:r>
    </w:p>
    <w:p w14:paraId="0C1BFA88"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2866E5D6" w14:textId="77777777" w:rsidR="00883055" w:rsidRPr="00D712EB" w:rsidRDefault="00D6235A">
      <w:pPr>
        <w:pStyle w:val="Heading3"/>
      </w:pPr>
      <w:bookmarkStart w:id="34" w:name="_Toc244108867"/>
      <w:r>
        <w:t>2.1.2 Organogram of the Organisation</w:t>
      </w:r>
      <w:bookmarkEnd w:id="34"/>
    </w:p>
    <w:p w14:paraId="0E8BFF96"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3AA9EB2D"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2BD8E3DA" w14:textId="77777777" w:rsidR="00883055" w:rsidRPr="00D712EB" w:rsidRDefault="00D6235A">
            <w:pPr>
              <w:keepNext/>
              <w:spacing w:line="252" w:lineRule="auto"/>
              <w:jc w:val="center"/>
            </w:pPr>
            <w:r>
              <w:rPr>
                <w:b/>
                <w:bCs/>
              </w:rPr>
              <w:t>MARKET MANAGEMENT COMMITTEE</w:t>
            </w:r>
          </w:p>
        </w:tc>
      </w:tr>
      <w:tr w:rsidR="00883055" w:rsidRPr="00D712EB" w14:paraId="3032038B" w14:textId="77777777">
        <w:tc>
          <w:tcPr>
            <w:tcW w:w="8666" w:type="dxa"/>
            <w:gridSpan w:val="6"/>
            <w:tcBorders>
              <w:top w:val="none" w:sz="0" w:space="0" w:color="FFFFFF"/>
              <w:left w:val="none" w:sz="0" w:space="0" w:color="FFFFFF"/>
              <w:bottom w:val="none" w:sz="0" w:space="0" w:color="FFFFFF"/>
              <w:right w:val="none" w:sz="0" w:space="0" w:color="FFFFFF"/>
            </w:tcBorders>
          </w:tcPr>
          <w:p w14:paraId="23AFF40B" w14:textId="77777777" w:rsidR="00883055" w:rsidRPr="00D712EB" w:rsidRDefault="00D6235A">
            <w:pPr>
              <w:keepNext/>
              <w:spacing w:line="240" w:lineRule="auto"/>
              <w:jc w:val="center"/>
            </w:pPr>
            <w:r>
              <w:t>↓</w:t>
            </w:r>
          </w:p>
        </w:tc>
      </w:tr>
      <w:tr w:rsidR="00883055" w:rsidRPr="00D712EB" w14:paraId="72A41272"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9BEB22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3C56705"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70E1762" w14:textId="77777777" w:rsidR="00883055" w:rsidRPr="00D712EB" w:rsidRDefault="00D6235A">
            <w:pPr>
              <w:keepNext/>
              <w:spacing w:line="252" w:lineRule="auto"/>
              <w:jc w:val="center"/>
            </w:pPr>
            <w:r>
              <w:t>Treasurer</w:t>
            </w:r>
          </w:p>
        </w:tc>
      </w:tr>
      <w:tr w:rsidR="00883055" w:rsidRPr="00D712EB" w14:paraId="7A5E2F68" w14:textId="77777777">
        <w:tc>
          <w:tcPr>
            <w:tcW w:w="8666" w:type="dxa"/>
            <w:gridSpan w:val="6"/>
            <w:tcBorders>
              <w:top w:val="none" w:sz="0" w:space="0" w:color="FFFFFF"/>
              <w:left w:val="none" w:sz="0" w:space="0" w:color="FFFFFF"/>
              <w:bottom w:val="none" w:sz="0" w:space="0" w:color="FFFFFF"/>
              <w:right w:val="none" w:sz="0" w:space="0" w:color="FFFFFF"/>
            </w:tcBorders>
          </w:tcPr>
          <w:p w14:paraId="1B648565" w14:textId="77777777" w:rsidR="00883055" w:rsidRPr="00D712EB" w:rsidRDefault="00D6235A">
            <w:pPr>
              <w:keepNext/>
              <w:spacing w:line="240" w:lineRule="auto"/>
              <w:jc w:val="center"/>
            </w:pPr>
            <w:r>
              <w:t>↓</w:t>
            </w:r>
          </w:p>
        </w:tc>
      </w:tr>
      <w:tr w:rsidR="00883055" w:rsidRPr="00D712EB" w14:paraId="71748B98"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A4DA012"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F028C9B"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FD90DBE"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44F12065" w14:textId="77777777" w:rsidR="00883055" w:rsidRPr="00D712EB" w:rsidRDefault="00D6235A">
            <w:pPr>
              <w:keepNext/>
              <w:spacing w:line="252" w:lineRule="auto"/>
              <w:jc w:val="center"/>
            </w:pPr>
            <w:r>
              <w:rPr>
                <w:b/>
                <w:bCs/>
              </w:rPr>
              <w:t>Storage Section</w:t>
            </w:r>
          </w:p>
        </w:tc>
      </w:tr>
      <w:tr w:rsidR="00883055" w:rsidRPr="00D712EB" w14:paraId="1942605E" w14:textId="77777777">
        <w:tc>
          <w:tcPr>
            <w:tcW w:w="8666" w:type="dxa"/>
            <w:gridSpan w:val="6"/>
            <w:tcBorders>
              <w:top w:val="none" w:sz="0" w:space="0" w:color="FFFFFF"/>
              <w:left w:val="none" w:sz="0" w:space="0" w:color="FFFFFF"/>
              <w:bottom w:val="none" w:sz="0" w:space="0" w:color="FFFFFF"/>
              <w:right w:val="none" w:sz="0" w:space="0" w:color="FFFFFF"/>
            </w:tcBorders>
          </w:tcPr>
          <w:p w14:paraId="1F1C3C4F" w14:textId="77777777" w:rsidR="00883055" w:rsidRPr="00D712EB" w:rsidRDefault="00D6235A">
            <w:pPr>
              <w:keepNext/>
              <w:spacing w:line="240" w:lineRule="auto"/>
              <w:jc w:val="center"/>
            </w:pPr>
            <w:r>
              <w:t>↓</w:t>
            </w:r>
          </w:p>
        </w:tc>
      </w:tr>
      <w:tr w:rsidR="00883055" w:rsidRPr="00D712EB" w14:paraId="6CF853F0"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2277BC6F"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684B056"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B6DAE0F"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9BB2EA0"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DB917A6"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10CCFFB8"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237AE31A" w14:textId="77777777" w:rsidR="00883055" w:rsidRPr="00D712EB" w:rsidRDefault="00D6235A">
      <w:pPr>
        <w:pStyle w:val="Heading3"/>
      </w:pPr>
      <w:bookmarkStart w:id="35" w:name="_Toc244108868"/>
      <w:r>
        <w:t>2.1.3 Mission and Core Values</w:t>
      </w:r>
      <w:bookmarkEnd w:id="35"/>
    </w:p>
    <w:p w14:paraId="3C672B32"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5CF0F355" w14:textId="77777777" w:rsidR="00883055" w:rsidRPr="00D712EB" w:rsidRDefault="00D6235A">
      <w:pPr>
        <w:pStyle w:val="Heading3"/>
      </w:pPr>
      <w:bookmarkStart w:id="36" w:name="_Toc244108869"/>
      <w:r>
        <w:t>2.1.4 Tasks and Projects Carried Out</w:t>
      </w:r>
      <w:bookmarkEnd w:id="36"/>
    </w:p>
    <w:p w14:paraId="22B3D960"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68A6F504"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68127CAF"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2846246F" w14:textId="77777777" w:rsidR="00883055" w:rsidRPr="00D712EB" w:rsidRDefault="00D6235A">
      <w:pPr>
        <w:pStyle w:val="Heading2"/>
      </w:pPr>
      <w:bookmarkStart w:id="37" w:name="_Toc244108870"/>
      <w:r>
        <w:t>2.2 Challenges and Solutions</w:t>
      </w:r>
      <w:bookmarkEnd w:id="37"/>
    </w:p>
    <w:p w14:paraId="25F08E84"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18982FC7"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216DA642"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068FF7F7" w14:textId="77777777" w:rsidR="00883055" w:rsidRPr="00D712EB" w:rsidRDefault="00D6235A">
      <w:pPr>
        <w:pStyle w:val="Heading2"/>
      </w:pPr>
      <w:bookmarkStart w:id="38" w:name="_Toc244108871"/>
      <w:r>
        <w:t>2.3 Technical Skills Development</w:t>
      </w:r>
      <w:bookmarkEnd w:id="38"/>
    </w:p>
    <w:p w14:paraId="5C2864DE" w14:textId="77777777" w:rsidR="00883055" w:rsidRPr="00D712EB" w:rsidRDefault="00D6235A">
      <w:pPr>
        <w:pStyle w:val="Heading3"/>
      </w:pPr>
      <w:bookmarkStart w:id="39" w:name="_Toc244108872"/>
      <w:r>
        <w:t>2.3.1 Skills and Knowledge Acquired</w:t>
      </w:r>
      <w:bookmarkEnd w:id="39"/>
    </w:p>
    <w:p w14:paraId="14B283F3"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1F7CB8F4"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0ED01A8C"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60971F49"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32AC87BE"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09816BA"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5ACA3EF"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19AA71" w14:textId="77777777" w:rsidR="00883055" w:rsidRPr="00D712EB" w:rsidRDefault="00D6235A">
            <w:pPr>
              <w:spacing w:line="252" w:lineRule="auto"/>
            </w:pPr>
            <w:r>
              <w:rPr>
                <w:b/>
                <w:bCs/>
              </w:rPr>
              <w:t>Use during the attachment</w:t>
            </w:r>
          </w:p>
        </w:tc>
      </w:tr>
      <w:tr w:rsidR="00883055" w:rsidRPr="00D712EB" w14:paraId="0330197F"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E063EF"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68E7A"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74E98A" w14:textId="77777777" w:rsidR="00883055" w:rsidRPr="00D712EB" w:rsidRDefault="00D6235A">
            <w:pPr>
              <w:spacing w:line="252" w:lineRule="auto"/>
            </w:pPr>
            <w:r>
              <w:t>Preparing beds, filling pots, watering seedlings and moving materials.</w:t>
            </w:r>
          </w:p>
        </w:tc>
      </w:tr>
      <w:tr w:rsidR="00883055" w:rsidRPr="00D712EB" w14:paraId="5878F1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4EBFC0"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F25CF"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FA46BF" w14:textId="77777777" w:rsidR="00883055" w:rsidRPr="00D712EB" w:rsidRDefault="00D6235A">
            <w:pPr>
              <w:spacing w:line="252" w:lineRule="auto"/>
            </w:pPr>
            <w:r>
              <w:t>Taxidermy, specimen measurement and herbarium pressing.</w:t>
            </w:r>
          </w:p>
        </w:tc>
      </w:tr>
      <w:tr w:rsidR="00883055" w:rsidRPr="00D712EB" w14:paraId="79BB9E44"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CF7C6F"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E58264"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C82EE3" w14:textId="77777777" w:rsidR="00883055" w:rsidRPr="00D712EB" w:rsidRDefault="00D6235A">
            <w:pPr>
              <w:spacing w:line="252" w:lineRule="auto"/>
            </w:pPr>
            <w:r>
              <w:t>Plot layout, corner geo-referencing and field recording.</w:t>
            </w:r>
          </w:p>
        </w:tc>
      </w:tr>
      <w:tr w:rsidR="00883055" w:rsidRPr="00D712EB" w14:paraId="5BBA1258"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B394CF"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6097A6"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A69BF6" w14:textId="77777777" w:rsidR="00883055" w:rsidRPr="00D712EB" w:rsidRDefault="00D6235A">
            <w:pPr>
              <w:spacing w:line="252" w:lineRule="auto"/>
            </w:pPr>
            <w:r>
              <w:t>Land-cover interpretation, vegetation assessment and layered spatial analysis.</w:t>
            </w:r>
          </w:p>
        </w:tc>
      </w:tr>
      <w:tr w:rsidR="00883055" w:rsidRPr="00D712EB" w14:paraId="669AFCBE"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5E9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928FC7"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A2837C" w14:textId="77777777" w:rsidR="00883055" w:rsidRPr="00D712EB" w:rsidRDefault="00D6235A">
            <w:pPr>
              <w:spacing w:line="252" w:lineRule="auto"/>
            </w:pPr>
            <w:r>
              <w:t>Log handling, timber conversion and measurement.</w:t>
            </w:r>
          </w:p>
        </w:tc>
      </w:tr>
      <w:tr w:rsidR="00883055" w:rsidRPr="00D712EB" w14:paraId="117BCF02"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DEF6EA"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B34C72"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88784B" w14:textId="77777777" w:rsidR="00883055" w:rsidRPr="00D712EB" w:rsidRDefault="00D6235A">
            <w:pPr>
              <w:spacing w:line="252" w:lineRule="auto"/>
            </w:pPr>
            <w:r>
              <w:t>Blade repair, sharpening and tool care.</w:t>
            </w:r>
          </w:p>
        </w:tc>
      </w:tr>
      <w:tr w:rsidR="00883055" w:rsidRPr="00D712EB" w14:paraId="2F267D01"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5C1399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0CA7891"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2804D69" w14:textId="77777777" w:rsidR="00883055" w:rsidRPr="00D712EB" w:rsidRDefault="00D6235A">
            <w:pPr>
              <w:spacing w:line="252" w:lineRule="auto"/>
            </w:pPr>
            <w:r>
              <w:t>Selection and application of wood preservatives.</w:t>
            </w:r>
          </w:p>
        </w:tc>
      </w:tr>
    </w:tbl>
    <w:p w14:paraId="72964A41" w14:textId="77777777" w:rsidR="00883055" w:rsidRPr="00D712EB" w:rsidRDefault="00D6235A">
      <w:pPr>
        <w:spacing w:before="60" w:after="240" w:line="360" w:lineRule="auto"/>
      </w:pPr>
      <w:r>
        <w:rPr>
          <w:i/>
          <w:iCs/>
        </w:rPr>
        <w:t>Source: Field observation and course material, 2026.</w:t>
      </w:r>
    </w:p>
    <w:p w14:paraId="0AAB96FA" w14:textId="77777777" w:rsidR="00883055" w:rsidRPr="00D712EB" w:rsidRDefault="00D6235A">
      <w:pPr>
        <w:pStyle w:val="Heading3"/>
      </w:pPr>
      <w:bookmarkStart w:id="41" w:name="_Toc244108874"/>
      <w:r>
        <w:t>2.3.3 Application Examples</w:t>
      </w:r>
      <w:bookmarkEnd w:id="41"/>
    </w:p>
    <w:p w14:paraId="73CBB5EE"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690F65BE" w14:textId="77777777" w:rsidR="00883055" w:rsidRPr="00D712EB" w:rsidRDefault="00D6235A">
      <w:pPr>
        <w:spacing w:after="120" w:line="360" w:lineRule="auto"/>
        <w:jc w:val="both"/>
      </w:pPr>
      <w:r>
        <w:t>These lessons are relevant to forest production and products.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0EBF14A6"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5387E9FD" w14:textId="77777777" w:rsidR="00883055" w:rsidRPr="00D712EB" w:rsidRDefault="00D6235A">
      <w:pPr>
        <w:pStyle w:val="Heading2"/>
      </w:pPr>
      <w:bookmarkStart w:id="43" w:name="_Toc244108876"/>
      <w:r>
        <w:t>3.0 Main Report</w:t>
      </w:r>
      <w:bookmarkEnd w:id="43"/>
    </w:p>
    <w:p w14:paraId="202865E7"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48DA2456" w14:textId="77777777" w:rsidR="00883055" w:rsidRPr="00D712EB" w:rsidRDefault="00D6235A">
      <w:pPr>
        <w:pStyle w:val="Heading2"/>
      </w:pPr>
      <w:bookmarkStart w:id="44" w:name="_Toc244108877"/>
      <w:r>
        <w:t>3.1 FPP 402 – Forest Operations</w:t>
      </w:r>
      <w:bookmarkEnd w:id="44"/>
    </w:p>
    <w:p w14:paraId="73B0D3C7" w14:textId="77777777" w:rsidR="00883055" w:rsidRPr="00D712EB" w:rsidRDefault="00D6235A">
      <w:pPr>
        <w:keepNext/>
        <w:spacing w:after="120" w:line="360" w:lineRule="auto"/>
      </w:pPr>
      <w:r>
        <w:rPr>
          <w:i/>
          <w:iCs/>
        </w:rPr>
        <w:t>Forestry Nursery, Joseph Sarwuan Tarka University, Makurdi, Benue State</w:t>
      </w:r>
    </w:p>
    <w:p w14:paraId="61B95FA5" w14:textId="77777777" w:rsidR="00883055" w:rsidRPr="00D712EB" w:rsidRDefault="00D6235A">
      <w:pPr>
        <w:pStyle w:val="Heading3"/>
      </w:pPr>
      <w:bookmarkStart w:id="45" w:name="_Toc244108878"/>
      <w:r>
        <w:t>3.1.1 Introduction</w:t>
      </w:r>
      <w:bookmarkEnd w:id="45"/>
    </w:p>
    <w:p w14:paraId="1F971B94"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0309C00E"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281990E9" w14:textId="77777777" w:rsidR="00883055" w:rsidRPr="00D712EB" w:rsidRDefault="00D6235A">
      <w:pPr>
        <w:pStyle w:val="Heading3"/>
      </w:pPr>
      <w:bookmarkStart w:id="46" w:name="_Toc244108879"/>
      <w:r>
        <w:t>3.1.2 Activities Related to the Course</w:t>
      </w:r>
      <w:bookmarkEnd w:id="46"/>
    </w:p>
    <w:p w14:paraId="77D8FA7C"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5A0E4E99"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71EA1E9E"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3DA587D6"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12590113"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Table 3 presents the information described in this section.</w:t>
      </w:r>
    </w:p>
    <w:p w14:paraId="7B8AF1B1" w14:textId="77777777" w:rsidR="00883055" w:rsidRPr="00D712EB" w:rsidRDefault="00D6235A">
      <w:pPr>
        <w:keepNext/>
        <w:spacing w:before="200" w:after="80" w:line="360" w:lineRule="auto"/>
      </w:pPr>
      <w:bookmarkStart w:id="50003" w:name="arena_table_3"/>
      <w:r>
        <w:rPr>
          <w:b/>
          <w:bCs/>
        </w:rPr>
        <w:t>Table 3: Tools used in forest operations at the JOSTUM forestry nursery and their functions</w:t>
      </w:r>
      <w:bookmarkEnd w:id="5000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1B4438E0"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C67118F"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91950F9" w14:textId="77777777" w:rsidR="00883055" w:rsidRPr="00D712EB" w:rsidRDefault="00D6235A">
            <w:pPr>
              <w:spacing w:line="252" w:lineRule="auto"/>
            </w:pPr>
            <w:r>
              <w:rPr>
                <w:b/>
                <w:bCs/>
              </w:rPr>
              <w:t>Use during the exercise</w:t>
            </w:r>
          </w:p>
        </w:tc>
      </w:tr>
      <w:tr w:rsidR="00883055" w:rsidRPr="00D712EB" w14:paraId="0A07CB3C"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46A9BE"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A929F" w14:textId="77777777" w:rsidR="00883055" w:rsidRPr="00D712EB" w:rsidRDefault="00D6235A">
            <w:pPr>
              <w:spacing w:line="252" w:lineRule="auto"/>
            </w:pPr>
            <w:r>
              <w:t>Carrying potting materials and removing refuse.</w:t>
            </w:r>
          </w:p>
        </w:tc>
      </w:tr>
      <w:tr w:rsidR="00883055" w:rsidRPr="00D712EB" w14:paraId="7BCC36B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0C7EBB"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6C624" w14:textId="77777777" w:rsidR="00883055" w:rsidRPr="00D712EB" w:rsidRDefault="00D6235A">
            <w:pPr>
              <w:spacing w:line="252" w:lineRule="auto"/>
            </w:pPr>
            <w:r>
              <w:t>Filling poly pots with the growing mixture.</w:t>
            </w:r>
          </w:p>
        </w:tc>
      </w:tr>
      <w:tr w:rsidR="00883055" w:rsidRPr="00D712EB" w14:paraId="7E029E9F"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C9419"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AA8023" w14:textId="77777777" w:rsidR="00883055" w:rsidRPr="00D712EB" w:rsidRDefault="00D6235A">
            <w:pPr>
              <w:spacing w:line="252" w:lineRule="auto"/>
            </w:pPr>
            <w:r>
              <w:t>Weeding and preparing nursery beds.</w:t>
            </w:r>
          </w:p>
        </w:tc>
      </w:tr>
      <w:tr w:rsidR="00883055" w:rsidRPr="00D712EB" w14:paraId="439B66A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26C8"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B8AB96" w14:textId="77777777" w:rsidR="00883055" w:rsidRPr="00D712EB" w:rsidRDefault="00D6235A">
            <w:pPr>
              <w:spacing w:line="252" w:lineRule="auto"/>
            </w:pPr>
            <w:r>
              <w:t>Gathering refuse and levelling bed surfaces.</w:t>
            </w:r>
          </w:p>
        </w:tc>
      </w:tr>
      <w:tr w:rsidR="00883055" w:rsidRPr="00D712EB" w14:paraId="77FEF1FD"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BE8B68"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F6F418" w14:textId="77777777" w:rsidR="00883055" w:rsidRPr="00D712EB" w:rsidRDefault="00D6235A">
            <w:pPr>
              <w:spacing w:line="252" w:lineRule="auto"/>
            </w:pPr>
            <w:r>
              <w:t>Turning the mixture and loading the wheelbarrow.</w:t>
            </w:r>
          </w:p>
        </w:tc>
      </w:tr>
      <w:tr w:rsidR="00883055" w:rsidRPr="00D712EB" w14:paraId="7A32412E"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967CBC"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3BFBA8" w14:textId="77777777" w:rsidR="00883055" w:rsidRPr="00D712EB" w:rsidRDefault="00D6235A">
            <w:pPr>
              <w:spacing w:line="252" w:lineRule="auto"/>
            </w:pPr>
            <w:r>
              <w:t>Making drainage holes in poly pots.</w:t>
            </w:r>
          </w:p>
        </w:tc>
      </w:tr>
      <w:tr w:rsidR="00883055" w:rsidRPr="00D712EB" w14:paraId="4011AF85"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FB8A27"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EFF187" w14:textId="77777777" w:rsidR="00883055" w:rsidRPr="00D712EB" w:rsidRDefault="00D6235A">
            <w:pPr>
              <w:spacing w:line="252" w:lineRule="auto"/>
            </w:pPr>
            <w:r>
              <w:t>Watering potted wildlings and germination beds.</w:t>
            </w:r>
          </w:p>
        </w:tc>
      </w:tr>
      <w:tr w:rsidR="00883055" w:rsidRPr="00D712EB" w14:paraId="28CB63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875551"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E0A94A" w14:textId="77777777" w:rsidR="00883055" w:rsidRPr="00D712EB" w:rsidRDefault="00D6235A">
            <w:pPr>
              <w:spacing w:line="252" w:lineRule="auto"/>
            </w:pPr>
            <w:r>
              <w:t>Light clearing and cutting undergrowth.</w:t>
            </w:r>
          </w:p>
        </w:tc>
      </w:tr>
      <w:tr w:rsidR="00883055" w:rsidRPr="00D712EB" w14:paraId="24B99F9B"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DC0DF08"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B38FFCA" w14:textId="77777777" w:rsidR="00883055" w:rsidRPr="00D712EB" w:rsidRDefault="00D6235A">
            <w:pPr>
              <w:spacing w:line="252" w:lineRule="auto"/>
            </w:pPr>
            <w:r>
              <w:t>Measuring and laying out beds.</w:t>
            </w:r>
          </w:p>
        </w:tc>
      </w:tr>
    </w:tbl>
    <w:p w14:paraId="002CD222" w14:textId="77777777" w:rsidR="00883055" w:rsidRPr="00D712EB" w:rsidRDefault="00D6235A">
      <w:pPr>
        <w:spacing w:before="60" w:after="240" w:line="360" w:lineRule="auto"/>
      </w:pPr>
      <w:r>
        <w:rPr>
          <w:i/>
          <w:iCs/>
        </w:rPr>
        <w:t>Source: Field observation, JOSTUM forestry nursery, 2026.</w:t>
      </w:r>
    </w:p>
    <w:p w14:paraId="52860724"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pPr>
        <w:spacing w:line="360" w:lineRule="auto"/>
      </w:pPr>
      <w:r>
        <w:t>Plate 1 shows preparing potting soil at the forestry nursery.</w:t>
      </w:r>
    </w:p>
    <w:p w14:paraId="7ACCD109" w14:textId="77777777" w:rsidR="00167116" w:rsidRDefault="00000000">
      <w:pPr>
        <w:keepNext/>
        <w:spacing w:before="200" w:after="80" w:line="240" w:lineRule="auto"/>
        <w:jc w:val="center"/>
      </w:pPr>
      <w:r>
        <w:rPr>
          <w:noProof/>
        </w:rPr>
        <w:drawing>
          <wp:inline distT="0" distB="0" distL="0" distR="0" wp14:anchorId="2C6E61D2" wp14:editId="21AB7E7F">
            <wp:extent cx="3143250" cy="4191000"/>
            <wp:effectExtent l="0" t="0" r="0" b="0"/>
            <wp:docPr id="9001" name="Plate 1" descr="Plate 1: Preparing potting soil at the forestry nurse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191000"/>
                    </a:xfrm>
                    <a:prstGeom prst="rect">
                      <a:avLst/>
                    </a:prstGeom>
                  </pic:spPr>
                </pic:pic>
              </a:graphicData>
            </a:graphic>
          </wp:inline>
        </w:drawing>
      </w:r>
    </w:p>
    <w:p w14:paraId="1E7C3025" w14:textId="77777777" w:rsidR="00167116" w:rsidRDefault="00000000">
      <w:pPr>
        <w:spacing w:after="240" w:line="360" w:lineRule="auto"/>
        <w:jc w:val="center"/>
      </w:pPr>
      <w:bookmarkStart w:id="50004" w:name="arena_plate_1"/>
      <w:r>
        <w:rPr>
          <w:b/>
          <w:bCs/>
        </w:rPr>
        <w:t>Plate 1: Preparing potting soil at the forestry nursery</w:t>
      </w:r>
      <w:bookmarkEnd w:id="50004"/>
    </w:p>
    <w:p w14:paraId="1D4FC83F" w14:textId="77777777" w:rsidR="00883055" w:rsidRPr="00D712EB" w:rsidRDefault="00D6235A">
      <w:pPr>
        <w:pStyle w:val="Heading3"/>
      </w:pPr>
      <w:bookmarkStart w:id="47" w:name="_Toc244108880"/>
      <w:r>
        <w:t>3.1.3 Conclusion</w:t>
      </w:r>
      <w:bookmarkEnd w:id="47"/>
    </w:p>
    <w:p w14:paraId="18C1D355"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5ED5316E" w14:textId="77777777" w:rsidR="00883055" w:rsidRPr="00D712EB" w:rsidRDefault="00D6235A">
      <w:pPr>
        <w:pStyle w:val="Heading2"/>
      </w:pPr>
      <w:bookmarkStart w:id="48" w:name="_Toc244108881"/>
      <w:r>
        <w:t>3.2 WRM 404 – Museum and Herbarium Techniques</w:t>
      </w:r>
      <w:bookmarkEnd w:id="48"/>
    </w:p>
    <w:p w14:paraId="33D622BA"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38FF0446" w14:textId="77777777" w:rsidR="00883055" w:rsidRPr="00D712EB" w:rsidRDefault="00D6235A">
      <w:pPr>
        <w:pStyle w:val="Heading3"/>
      </w:pPr>
      <w:bookmarkStart w:id="49" w:name="_Toc244108882"/>
      <w:r>
        <w:t>3.2.1 Introduction</w:t>
      </w:r>
      <w:bookmarkEnd w:id="49"/>
    </w:p>
    <w:p w14:paraId="2A53CEF1"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6C36C166" w14:textId="77777777" w:rsidR="00883055" w:rsidRPr="00D712EB" w:rsidRDefault="00D6235A">
      <w:pPr>
        <w:pStyle w:val="Heading3"/>
      </w:pPr>
      <w:bookmarkStart w:id="50" w:name="_Toc244108883"/>
      <w:r>
        <w:t>3.2.2 Activities Related to the Course</w:t>
      </w:r>
      <w:bookmarkEnd w:id="50"/>
    </w:p>
    <w:p w14:paraId="0BA65BB2" w14:textId="77777777" w:rsidR="00883055" w:rsidRPr="00D712EB" w:rsidRDefault="00D6235A">
      <w:pPr>
        <w:pStyle w:val="Heading4"/>
      </w:pPr>
      <w:r>
        <w:t>3.2.2.1 Taxidermy Practical</w:t>
      </w:r>
    </w:p>
    <w:p w14:paraId="08187609"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2D74FDDA" w14:textId="77777777" w:rsidR="00883055" w:rsidRPr="00D712EB" w:rsidRDefault="00D6235A">
      <w:pPr>
        <w:keepNext/>
        <w:spacing w:before="200" w:after="80" w:line="360" w:lineRule="auto"/>
      </w:pPr>
      <w:bookmarkStart w:id="50005" w:name="arena_table_4"/>
      <w:r>
        <w:rPr>
          <w:b/>
          <w:bCs/>
        </w:rPr>
        <w:t>Table 4: Particulars recorded for the specimen taxidermised at the Wildlife and Range Management Laboratory</w:t>
      </w:r>
      <w:bookmarkEnd w:id="5000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494BED09"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C3B7214"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F9459F6" w14:textId="77777777" w:rsidR="00883055" w:rsidRPr="00D712EB" w:rsidRDefault="00D6235A">
            <w:pPr>
              <w:spacing w:line="252" w:lineRule="auto"/>
            </w:pPr>
            <w:r>
              <w:rPr>
                <w:b/>
                <w:bCs/>
              </w:rPr>
              <w:t>Record</w:t>
            </w:r>
          </w:p>
        </w:tc>
      </w:tr>
      <w:tr w:rsidR="00883055" w:rsidRPr="00D712EB" w14:paraId="5DDF8C4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D154BB"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AC30F8" w14:textId="77777777" w:rsidR="00883055" w:rsidRPr="00D712EB" w:rsidRDefault="00D6235A">
            <w:pPr>
              <w:spacing w:line="252" w:lineRule="auto"/>
            </w:pPr>
            <w:r>
              <w:t>Domestic rabbit</w:t>
            </w:r>
          </w:p>
        </w:tc>
      </w:tr>
      <w:tr w:rsidR="00883055" w:rsidRPr="00D712EB" w14:paraId="0657BC55"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15AB01"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4E2114" w14:textId="77777777" w:rsidR="00883055" w:rsidRPr="00D712EB" w:rsidRDefault="00D6235A">
            <w:pPr>
              <w:spacing w:line="252" w:lineRule="auto"/>
            </w:pPr>
            <w:r>
              <w:rPr>
                <w:i/>
                <w:iCs/>
              </w:rPr>
              <w:t>Oryctolagus cuniculus</w:t>
            </w:r>
          </w:p>
        </w:tc>
      </w:tr>
      <w:tr w:rsidR="00883055" w:rsidRPr="00D712EB" w14:paraId="62DEBC73"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E0C7F7"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644CAF" w14:textId="77777777" w:rsidR="00883055" w:rsidRPr="00D712EB" w:rsidRDefault="00D6235A">
            <w:pPr>
              <w:spacing w:line="252" w:lineRule="auto"/>
            </w:pPr>
            <w:r>
              <w:t>Standard Chinchilla</w:t>
            </w:r>
          </w:p>
        </w:tc>
      </w:tr>
      <w:tr w:rsidR="00883055" w:rsidRPr="00D712EB" w14:paraId="07CDFBF5"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F070AE"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1F8213" w14:textId="77777777" w:rsidR="00883055" w:rsidRPr="00D712EB" w:rsidRDefault="00D6235A">
            <w:pPr>
              <w:spacing w:line="252" w:lineRule="auto"/>
            </w:pPr>
            <w:r>
              <w:t>Male</w:t>
            </w:r>
          </w:p>
        </w:tc>
      </w:tr>
      <w:tr w:rsidR="00883055" w:rsidRPr="00D712EB" w14:paraId="0444E47A"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478C72"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E3ABDC" w14:textId="77777777" w:rsidR="00883055" w:rsidRPr="00D712EB" w:rsidRDefault="00D6235A">
            <w:pPr>
              <w:spacing w:line="252" w:lineRule="auto"/>
            </w:pPr>
            <w:r>
              <w:t>9 months</w:t>
            </w:r>
          </w:p>
        </w:tc>
      </w:tr>
      <w:tr w:rsidR="00883055" w:rsidRPr="00D712EB" w14:paraId="3F73E628"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DCFB8"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16B6E9" w14:textId="77777777" w:rsidR="00883055" w:rsidRPr="00D712EB" w:rsidRDefault="00D6235A">
            <w:pPr>
              <w:spacing w:line="252" w:lineRule="auto"/>
            </w:pPr>
            <w:r>
              <w:t>Alive</w:t>
            </w:r>
          </w:p>
        </w:tc>
      </w:tr>
      <w:tr w:rsidR="00883055" w:rsidRPr="00D712EB" w14:paraId="3A30E1F5"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515A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0530E0" w14:textId="77777777" w:rsidR="00883055" w:rsidRPr="00D712EB" w:rsidRDefault="00D6235A">
            <w:pPr>
              <w:spacing w:line="252" w:lineRule="auto"/>
            </w:pPr>
            <w:r>
              <w:t>10 cm</w:t>
            </w:r>
          </w:p>
        </w:tc>
      </w:tr>
      <w:tr w:rsidR="00883055" w:rsidRPr="00D712EB" w14:paraId="0F8DADEE"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595304"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D28037" w14:textId="77777777" w:rsidR="00883055" w:rsidRPr="00D712EB" w:rsidRDefault="00D6235A">
            <w:pPr>
              <w:spacing w:line="252" w:lineRule="auto"/>
            </w:pPr>
            <w:r>
              <w:t>22 cm</w:t>
            </w:r>
          </w:p>
        </w:tc>
      </w:tr>
      <w:tr w:rsidR="00883055" w:rsidRPr="00D712EB" w14:paraId="3E631987"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562D32"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10B7AD" w14:textId="77777777" w:rsidR="00883055" w:rsidRPr="00D712EB" w:rsidRDefault="00D6235A">
            <w:pPr>
              <w:spacing w:line="252" w:lineRule="auto"/>
            </w:pPr>
            <w:r>
              <w:t>8 cm</w:t>
            </w:r>
          </w:p>
        </w:tc>
      </w:tr>
      <w:tr w:rsidR="00883055" w:rsidRPr="00D712EB" w14:paraId="15B7176F"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AD713ED"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8245AAB" w14:textId="77777777" w:rsidR="00883055" w:rsidRPr="00D712EB" w:rsidRDefault="00D6235A">
            <w:pPr>
              <w:spacing w:line="252" w:lineRule="auto"/>
            </w:pPr>
            <w:r>
              <w:t>37 cm</w:t>
            </w:r>
          </w:p>
        </w:tc>
      </w:tr>
    </w:tbl>
    <w:p w14:paraId="2C0AB17A" w14:textId="77777777" w:rsidR="00883055" w:rsidRPr="00D712EB" w:rsidRDefault="00D6235A">
      <w:pPr>
        <w:spacing w:before="60" w:after="240" w:line="360" w:lineRule="auto"/>
      </w:pPr>
      <w:r>
        <w:rPr>
          <w:i/>
          <w:iCs/>
        </w:rPr>
        <w:t>Source: Laboratory record, 2026.</w:t>
      </w:r>
    </w:p>
    <w:p w14:paraId="314758FB"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192D6FD9" w14:textId="77777777" w:rsidR="00883055" w:rsidRPr="00D712EB" w:rsidRDefault="00D6235A">
      <w:pPr>
        <w:keepNext/>
        <w:spacing w:before="200" w:after="80" w:line="360" w:lineRule="auto"/>
      </w:pPr>
      <w:bookmarkStart w:id="50006" w:name="arena_table_5"/>
      <w:r>
        <w:rPr>
          <w:b/>
          <w:bCs/>
        </w:rPr>
        <w:t>Table 5: Materials and equipment used in the taxidermy practical</w:t>
      </w:r>
      <w:bookmarkEnd w:id="5000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410688F3"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F28A96D"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5F8B362" w14:textId="77777777" w:rsidR="00883055" w:rsidRPr="00D712EB" w:rsidRDefault="00D6235A">
            <w:pPr>
              <w:spacing w:line="252" w:lineRule="auto"/>
            </w:pPr>
            <w:r>
              <w:rPr>
                <w:b/>
                <w:bCs/>
              </w:rPr>
              <w:t>Purpose</w:t>
            </w:r>
          </w:p>
        </w:tc>
      </w:tr>
      <w:tr w:rsidR="00883055" w:rsidRPr="00D712EB" w14:paraId="4B7A018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C09DA8"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6D0588" w14:textId="77777777" w:rsidR="00883055" w:rsidRPr="00D712EB" w:rsidRDefault="00D6235A">
            <w:pPr>
              <w:spacing w:line="252" w:lineRule="auto"/>
            </w:pPr>
            <w:r>
              <w:t>Specimen used for the practical.</w:t>
            </w:r>
          </w:p>
        </w:tc>
      </w:tr>
      <w:tr w:rsidR="00883055" w:rsidRPr="00D712EB" w14:paraId="5D6CE3D5"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99910E"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731B7E3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6D5971"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7D9582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C557C7"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C51A7A" w14:textId="77777777" w:rsidR="00883055" w:rsidRPr="00D712EB" w:rsidRDefault="00D6235A">
            <w:pPr>
              <w:spacing w:line="252" w:lineRule="auto"/>
            </w:pPr>
            <w:r>
              <w:t>Personal protection during the procedure.</w:t>
            </w:r>
          </w:p>
        </w:tc>
      </w:tr>
      <w:tr w:rsidR="00883055" w:rsidRPr="00D712EB" w14:paraId="340975A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AD053C"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AEB2AD" w14:textId="77777777" w:rsidR="00883055" w:rsidRPr="00D712EB" w:rsidRDefault="00D6235A">
            <w:pPr>
              <w:spacing w:line="252" w:lineRule="auto"/>
            </w:pPr>
            <w:r>
              <w:t>Taking measurements before skinning.</w:t>
            </w:r>
          </w:p>
        </w:tc>
      </w:tr>
      <w:tr w:rsidR="00883055" w:rsidRPr="00D712EB" w14:paraId="35229C6C"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9F29912"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E743D9" w14:textId="77777777" w:rsidR="00883055" w:rsidRPr="00D712EB" w:rsidRDefault="00D6235A">
            <w:pPr>
              <w:spacing w:line="252" w:lineRule="auto"/>
            </w:pPr>
            <w:r>
              <w:t>Opening the body and separating skin from flesh.</w:t>
            </w:r>
          </w:p>
        </w:tc>
      </w:tr>
      <w:tr w:rsidR="00883055" w:rsidRPr="00D712EB" w14:paraId="731793A0"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D7A4BE"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D7C7C4" w14:textId="77777777" w:rsidR="00883055" w:rsidRPr="00D712EB" w:rsidRDefault="00D6235A">
            <w:pPr>
              <w:spacing w:line="252" w:lineRule="auto"/>
            </w:pPr>
            <w:r>
              <w:t>Closing the opening after stuffing.</w:t>
            </w:r>
          </w:p>
        </w:tc>
      </w:tr>
      <w:tr w:rsidR="00883055" w:rsidRPr="00D712EB" w14:paraId="6A26DBC0"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50D7"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3541B6" w14:textId="77777777" w:rsidR="00883055" w:rsidRPr="00D712EB" w:rsidRDefault="00D6235A">
            <w:pPr>
              <w:spacing w:line="252" w:lineRule="auto"/>
            </w:pPr>
            <w:r>
              <w:t>Introducing preservative where required.</w:t>
            </w:r>
          </w:p>
        </w:tc>
      </w:tr>
      <w:tr w:rsidR="00883055" w:rsidRPr="00D712EB" w14:paraId="320217B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C93F85"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96CB4D" w14:textId="77777777" w:rsidR="00883055" w:rsidRPr="00D712EB" w:rsidRDefault="00D6235A">
            <w:pPr>
              <w:spacing w:line="252" w:lineRule="auto"/>
            </w:pPr>
            <w:r>
              <w:t>Supporting the mounted specimen.</w:t>
            </w:r>
          </w:p>
        </w:tc>
      </w:tr>
      <w:tr w:rsidR="00883055" w:rsidRPr="00D712EB" w14:paraId="04BC0BA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54EA61"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B03A5D" w14:textId="77777777" w:rsidR="00883055" w:rsidRPr="00D712EB" w:rsidRDefault="00D6235A">
            <w:pPr>
              <w:spacing w:line="252" w:lineRule="auto"/>
            </w:pPr>
            <w:r>
              <w:t>Cleaning the skin and removing blood.</w:t>
            </w:r>
          </w:p>
        </w:tc>
      </w:tr>
      <w:tr w:rsidR="00883055" w:rsidRPr="00D712EB" w14:paraId="786257B2"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17E7E6"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928416A" w14:textId="77777777" w:rsidR="00883055" w:rsidRPr="00D712EB" w:rsidRDefault="00D6235A">
            <w:pPr>
              <w:spacing w:line="252" w:lineRule="auto"/>
            </w:pPr>
            <w:r>
              <w:t>Removing fatty material from the skin.</w:t>
            </w:r>
          </w:p>
        </w:tc>
      </w:tr>
    </w:tbl>
    <w:p w14:paraId="6FCB3FD9" w14:textId="77777777" w:rsidR="00883055" w:rsidRPr="00D712EB" w:rsidRDefault="00D6235A">
      <w:pPr>
        <w:spacing w:before="60" w:after="240" w:line="360" w:lineRule="auto"/>
      </w:pPr>
      <w:r>
        <w:rPr>
          <w:i/>
          <w:iCs/>
        </w:rPr>
        <w:t>Source: Laboratory record, 2026.</w:t>
      </w:r>
    </w:p>
    <w:p w14:paraId="635D4F28"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0DB29DF5"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pPr>
        <w:spacing w:line="360" w:lineRule="auto"/>
      </w:pPr>
      <w:r>
        <w:t>Plate 2 shows mounted rabbit specimen from the taxidermy practical.</w:t>
      </w:r>
    </w:p>
    <w:p w14:paraId="18626D1D" w14:textId="77777777" w:rsidR="00167116" w:rsidRDefault="00000000">
      <w:pPr>
        <w:keepNext/>
        <w:spacing w:before="200" w:after="80" w:line="240" w:lineRule="auto"/>
        <w:jc w:val="center"/>
      </w:pPr>
      <w:r>
        <w:rPr>
          <w:noProof/>
        </w:rPr>
        <w:drawing>
          <wp:inline distT="0" distB="0" distL="0" distR="0" wp14:anchorId="4B20935F" wp14:editId="3BC2770F">
            <wp:extent cx="3143250" cy="4191000"/>
            <wp:effectExtent l="0" t="0" r="0" b="0"/>
            <wp:docPr id="9002" name="Plate 2" descr="Plate 2: Mounted rabbit specimen from the taxidermy practical"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1300B25A" w14:textId="77777777" w:rsidR="00167116" w:rsidRDefault="00000000">
      <w:pPr>
        <w:spacing w:after="240" w:line="360" w:lineRule="auto"/>
        <w:jc w:val="center"/>
      </w:pPr>
      <w:bookmarkStart w:id="50007" w:name="arena_plate_2"/>
      <w:r>
        <w:rPr>
          <w:b/>
          <w:bCs/>
        </w:rPr>
        <w:t>Plate 2: Mounted rabbit specimen from the taxidermy practical</w:t>
      </w:r>
      <w:bookmarkEnd w:id="50007"/>
    </w:p>
    <w:p w14:paraId="1CC6DEBF" w14:textId="77777777" w:rsidR="00883055" w:rsidRPr="00D712EB" w:rsidRDefault="00D6235A">
      <w:pPr>
        <w:pStyle w:val="Heading4"/>
      </w:pPr>
      <w:r>
        <w:t>3.2.2.2 Herbarium Technique</w:t>
      </w:r>
    </w:p>
    <w:p w14:paraId="145BF3C5"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26A390C1"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6BF4FAD3"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Plate 3 shows pressed leaf specimen from the herbarium practical.</w:t>
      </w:r>
    </w:p>
    <w:p w14:paraId="30477221" w14:textId="77777777" w:rsidR="00167116" w:rsidRDefault="00000000">
      <w:pPr>
        <w:keepNext/>
        <w:spacing w:before="200" w:after="80" w:line="240" w:lineRule="auto"/>
        <w:jc w:val="center"/>
      </w:pPr>
      <w:r>
        <w:rPr>
          <w:noProof/>
        </w:rPr>
        <w:drawing>
          <wp:inline distT="0" distB="0" distL="0" distR="0" wp14:anchorId="2E5E423B" wp14:editId="711FABB8">
            <wp:extent cx="3143250" cy="4191000"/>
            <wp:effectExtent l="0" t="0" r="0" b="0"/>
            <wp:docPr id="9003" name="Plate 3" descr="Plate 3: Pressed leaf specimen from the herbarium practica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4191000"/>
                    </a:xfrm>
                    <a:prstGeom prst="rect">
                      <a:avLst/>
                    </a:prstGeom>
                  </pic:spPr>
                </pic:pic>
              </a:graphicData>
            </a:graphic>
          </wp:inline>
        </w:drawing>
      </w:r>
    </w:p>
    <w:p w14:paraId="3FF23108" w14:textId="77777777" w:rsidR="00167116" w:rsidRDefault="00000000">
      <w:pPr>
        <w:spacing w:after="240" w:line="360" w:lineRule="auto"/>
        <w:jc w:val="center"/>
      </w:pPr>
      <w:bookmarkStart w:id="50008" w:name="arena_plate_3"/>
      <w:r>
        <w:rPr>
          <w:b/>
          <w:bCs/>
        </w:rPr>
        <w:t>Plate 3: Pressed leaf specimen from the herbarium practical</w:t>
      </w:r>
      <w:bookmarkEnd w:id="50008"/>
    </w:p>
    <w:p>
      <w:pPr>
        <w:spacing w:line="360" w:lineRule="auto"/>
      </w:pPr>
      <w:r>
        <w:t>Table 6 presents the information described in this section.</w:t>
      </w:r>
    </w:p>
    <w:p w14:paraId="494FDFF7" w14:textId="77777777" w:rsidR="00883055" w:rsidRPr="00D712EB" w:rsidRDefault="00D6235A">
      <w:pPr>
        <w:keepNext/>
        <w:spacing w:before="200" w:after="80" w:line="360" w:lineRule="auto"/>
      </w:pPr>
      <w:bookmarkStart w:id="50009" w:name="arena_table_6"/>
      <w:r>
        <w:rPr>
          <w:b/>
          <w:bCs/>
        </w:rPr>
        <w:t>Table 6: Main plant species collected, identified and pressed during the herbarium practical</w:t>
      </w:r>
      <w:bookmarkEnd w:id="5000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40A6C042"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84FDB54"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A9DDBC3"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504B52A" w14:textId="77777777" w:rsidR="00883055" w:rsidRPr="00D712EB" w:rsidRDefault="00D6235A">
            <w:pPr>
              <w:spacing w:line="252" w:lineRule="auto"/>
            </w:pPr>
            <w:r>
              <w:rPr>
                <w:b/>
                <w:bCs/>
              </w:rPr>
              <w:t>Main uses recorded</w:t>
            </w:r>
          </w:p>
        </w:tc>
      </w:tr>
      <w:tr w:rsidR="00883055" w:rsidRPr="00D712EB" w14:paraId="23815ED8"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2A8010"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FC8B7"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440BB1" w14:textId="77777777" w:rsidR="00883055" w:rsidRPr="00D712EB" w:rsidRDefault="00D6235A">
            <w:pPr>
              <w:spacing w:line="252" w:lineRule="auto"/>
            </w:pPr>
            <w:r>
              <w:t>Dark, strong ebony wood for carving, musical instruments and fine furniture.</w:t>
            </w:r>
          </w:p>
        </w:tc>
      </w:tr>
      <w:tr w:rsidR="00883055" w:rsidRPr="00D712EB" w14:paraId="6637199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203A45"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82C94"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2F67E" w14:textId="77777777" w:rsidR="00883055" w:rsidRPr="00D712EB" w:rsidRDefault="00D6235A">
            <w:pPr>
              <w:spacing w:line="252" w:lineRule="auto"/>
            </w:pPr>
            <w:r>
              <w:t>Timber for construction, flooring and canoes; bark used in traditional medicine.</w:t>
            </w:r>
          </w:p>
        </w:tc>
      </w:tr>
      <w:tr w:rsidR="00883055" w:rsidRPr="00D712EB" w14:paraId="78C142D1"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DE6DB4"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23922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AA63BE" w14:textId="77777777" w:rsidR="00883055" w:rsidRPr="00D712EB" w:rsidRDefault="00D6235A">
            <w:pPr>
              <w:spacing w:line="252" w:lineRule="auto"/>
            </w:pPr>
            <w:r>
              <w:t>Light timber for furniture and carving; bark used for fever and malaria.</w:t>
            </w:r>
          </w:p>
        </w:tc>
      </w:tr>
      <w:tr w:rsidR="00883055" w:rsidRPr="00D712EB" w14:paraId="6DEA726F"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92D411E"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27D2AC"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C9E1DB" w14:textId="77777777" w:rsidR="00883055" w:rsidRPr="00D712EB" w:rsidRDefault="00D6235A">
            <w:pPr>
              <w:spacing w:line="252" w:lineRule="auto"/>
            </w:pPr>
            <w:r>
              <w:t>Traditional treatment for stomach complaints and malaria.</w:t>
            </w:r>
          </w:p>
        </w:tc>
      </w:tr>
      <w:tr w:rsidR="00883055" w:rsidRPr="00D712EB" w14:paraId="74A54F6A"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351165"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9404F"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54F0C4" w14:textId="77777777" w:rsidR="00883055" w:rsidRPr="00D712EB" w:rsidRDefault="00D6235A">
            <w:pPr>
              <w:spacing w:line="252" w:lineRule="auto"/>
            </w:pPr>
            <w:r>
              <w:t>Traditional medicine and chewing sticks.</w:t>
            </w:r>
          </w:p>
        </w:tc>
      </w:tr>
      <w:tr w:rsidR="00883055" w:rsidRPr="00D712EB" w14:paraId="3CA2C57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E488E7"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64AEE7"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796BB79" w14:textId="77777777" w:rsidR="00883055" w:rsidRPr="00D712EB" w:rsidRDefault="00D6235A">
            <w:pPr>
              <w:spacing w:line="252" w:lineRule="auto"/>
            </w:pPr>
            <w:r>
              <w:t>Dye, timber and traditional medicine.</w:t>
            </w:r>
          </w:p>
        </w:tc>
      </w:tr>
      <w:tr w:rsidR="00883055" w:rsidRPr="00D712EB" w14:paraId="286B1D7D"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7EE62F"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5185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7B2C9B" w14:textId="77777777" w:rsidR="00883055" w:rsidRPr="00D712EB" w:rsidRDefault="00D6235A">
            <w:pPr>
              <w:spacing w:line="252" w:lineRule="auto"/>
            </w:pPr>
            <w:r>
              <w:t>Heavy construction, bridges and railway sleepers.</w:t>
            </w:r>
          </w:p>
        </w:tc>
      </w:tr>
      <w:tr w:rsidR="00883055" w:rsidRPr="00D712EB" w14:paraId="7A1DD79A"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56FC88"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22C91F"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58A6A54" w14:textId="77777777" w:rsidR="00883055" w:rsidRPr="00D712EB" w:rsidRDefault="00D6235A">
            <w:pPr>
              <w:spacing w:line="252" w:lineRule="auto"/>
            </w:pPr>
            <w:r>
              <w:t>Iroko timber for construction, furniture and boat building.</w:t>
            </w:r>
          </w:p>
        </w:tc>
      </w:tr>
    </w:tbl>
    <w:p w14:paraId="65E52CE6" w14:textId="77777777" w:rsidR="00883055" w:rsidRPr="00D712EB" w:rsidRDefault="00D6235A">
      <w:pPr>
        <w:spacing w:before="60" w:after="240" w:line="360" w:lineRule="auto"/>
      </w:pPr>
      <w:r>
        <w:rPr>
          <w:i/>
          <w:iCs/>
        </w:rPr>
        <w:t>Source: Field collection at Cross River National Park, 2026; nomenclature per Keay (1989).</w:t>
      </w:r>
    </w:p>
    <w:p w14:paraId="23F85A6F" w14:textId="77777777" w:rsidR="00883055" w:rsidRPr="00D712EB" w:rsidRDefault="00D6235A">
      <w:pPr>
        <w:pStyle w:val="Heading3"/>
      </w:pPr>
      <w:bookmarkStart w:id="51" w:name="_Toc244108884"/>
      <w:r>
        <w:t>3.2.3 Conclusion</w:t>
      </w:r>
      <w:bookmarkEnd w:id="51"/>
    </w:p>
    <w:p w14:paraId="09B216DD"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1023DB27" w14:textId="77777777" w:rsidR="00883055" w:rsidRPr="00D712EB" w:rsidRDefault="00D6235A">
      <w:pPr>
        <w:pStyle w:val="Heading2"/>
      </w:pPr>
      <w:bookmarkStart w:id="52" w:name="_Toc244108885"/>
      <w:r>
        <w:t>3.3 WRM 406 – Wildlife Ecological Survey</w:t>
      </w:r>
      <w:bookmarkEnd w:id="52"/>
    </w:p>
    <w:p w14:paraId="4A9B29DB" w14:textId="77777777" w:rsidR="00883055" w:rsidRPr="00D712EB" w:rsidRDefault="00D6235A">
      <w:pPr>
        <w:keepNext/>
        <w:spacing w:after="120" w:line="360" w:lineRule="auto"/>
      </w:pPr>
      <w:r>
        <w:rPr>
          <w:i/>
          <w:iCs/>
        </w:rPr>
        <w:t>Cross River National Park, Akamkpa, Cross River State</w:t>
      </w:r>
    </w:p>
    <w:p w14:paraId="3DA1835C" w14:textId="77777777" w:rsidR="00883055" w:rsidRPr="00D712EB" w:rsidRDefault="00D6235A">
      <w:pPr>
        <w:pStyle w:val="Heading3"/>
      </w:pPr>
      <w:bookmarkStart w:id="53" w:name="_Toc244108886"/>
      <w:r>
        <w:t>3.3.1 Introduction</w:t>
      </w:r>
      <w:bookmarkEnd w:id="53"/>
    </w:p>
    <w:p w14:paraId="7839413A"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478841FC"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51583A63" w14:textId="77777777" w:rsidR="00883055" w:rsidRPr="00D712EB" w:rsidRDefault="00D6235A">
      <w:pPr>
        <w:pStyle w:val="Heading3"/>
      </w:pPr>
      <w:bookmarkStart w:id="54" w:name="_Toc244108887"/>
      <w:r>
        <w:t>3.3.2 Activities Related to the Course</w:t>
      </w:r>
      <w:bookmarkEnd w:id="54"/>
    </w:p>
    <w:p w14:paraId="40C4B9A3"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56127B9A"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1E1CB789" w14:textId="77777777" w:rsidR="00D712EB" w:rsidRDefault="00D712EB">
      <w:pPr>
        <w:spacing w:after="120"/>
        <w:jc w:val="both"/>
      </w:pPr>
    </w:p>
    <w:p w14:paraId="4EB9CE85" w14:textId="77777777" w:rsidR="00D712EB" w:rsidRPr="00D712EB" w:rsidRDefault="00D712EB">
      <w:pPr>
        <w:spacing w:after="120"/>
        <w:jc w:val="both"/>
      </w:pPr>
    </w:p>
    <w:p w14:paraId="4934B6A8" w14:textId="77777777" w:rsidR="00883055" w:rsidRPr="00D712EB" w:rsidRDefault="00D6235A">
      <w:pPr>
        <w:keepNext/>
        <w:spacing w:before="200" w:after="80" w:line="360" w:lineRule="auto"/>
      </w:pPr>
      <w:bookmarkStart w:id="50010" w:name="arena_table_7"/>
      <w:r>
        <w:rPr>
          <w:b/>
          <w:bCs/>
        </w:rPr>
        <w:t>Table 7: Coordinates of the corners of the sample plot established for the ecological survey (Cross River National Park; WGS84, decimal degrees; approximately 20 m × 20 m, 400 m²)</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69073671"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502BEB"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05E9F05" w14:textId="77777777" w:rsidR="00883055" w:rsidRPr="00D712EB" w:rsidRDefault="00D6235A">
            <w:pPr>
              <w:spacing w:line="252" w:lineRule="auto"/>
              <w:jc w:val="center"/>
            </w:pPr>
            <w:r>
              <w:rPr>
                <w:b/>
                <w:bCs/>
              </w:rPr>
              <w:t>Altitude (m)</w:t>
            </w:r>
          </w:p>
        </w:tc>
      </w:tr>
      <w:tr w:rsidR="00883055" w:rsidRPr="00D712EB" w14:paraId="67B491FE"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673CD2CA"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FF33E4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2A34F903"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4D41BC89" w14:textId="77777777" w:rsidR="00883055" w:rsidRPr="00D712EB" w:rsidRDefault="00D6235A">
      <w:pPr>
        <w:spacing w:before="60" w:after="240" w:line="360" w:lineRule="auto"/>
      </w:pPr>
      <w:r>
        <w:rPr>
          <w:i/>
          <w:iCs/>
        </w:rPr>
        <w:t>Source: Field survey, 2026.</w:t>
      </w:r>
    </w:p>
    <w:p w14:paraId="6DEAA271"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5D66BE9D" w14:textId="77777777" w:rsidR="00883055" w:rsidRPr="00D712EB" w:rsidRDefault="00D6235A">
      <w:pPr>
        <w:pStyle w:val="Heading3"/>
      </w:pPr>
      <w:bookmarkStart w:id="55" w:name="_Toc244108888"/>
      <w:r>
        <w:t>3.3.3 Conclusion</w:t>
      </w:r>
      <w:bookmarkEnd w:id="55"/>
    </w:p>
    <w:p w14:paraId="49AB66B9"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4F90B14E" w14:textId="77777777" w:rsidR="00883055" w:rsidRPr="00D712EB" w:rsidRDefault="00D6235A">
      <w:pPr>
        <w:pStyle w:val="Heading2"/>
      </w:pPr>
      <w:bookmarkStart w:id="56" w:name="_Toc244108889"/>
      <w:r>
        <w:t>3.4 SEF 408 – Aerial and Ground Survey</w:t>
      </w:r>
      <w:bookmarkEnd w:id="56"/>
    </w:p>
    <w:p w14:paraId="7CEEDEF7" w14:textId="77777777" w:rsidR="00883055" w:rsidRPr="00D712EB" w:rsidRDefault="00D6235A">
      <w:pPr>
        <w:keepNext/>
        <w:spacing w:after="120" w:line="360" w:lineRule="auto"/>
      </w:pPr>
      <w:r>
        <w:rPr>
          <w:i/>
          <w:iCs/>
        </w:rPr>
        <w:t>College of Forestry and Fisheries, Joseph Sarwuan Tarka University, Makurdi, Benue State</w:t>
      </w:r>
    </w:p>
    <w:p w14:paraId="72EC9D91" w14:textId="77777777" w:rsidR="00883055" w:rsidRPr="00D712EB" w:rsidRDefault="00D6235A">
      <w:pPr>
        <w:pStyle w:val="Heading3"/>
      </w:pPr>
      <w:bookmarkStart w:id="57" w:name="_Toc244108890"/>
      <w:r>
        <w:t>3.4.1 Introduction</w:t>
      </w:r>
      <w:bookmarkEnd w:id="57"/>
    </w:p>
    <w:p w14:paraId="7A65BCFB"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2C0FEC62"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79EC4789" w14:textId="77777777" w:rsidR="00883055" w:rsidRPr="00D712EB" w:rsidRDefault="00D6235A">
      <w:pPr>
        <w:pStyle w:val="Heading3"/>
      </w:pPr>
      <w:bookmarkStart w:id="58" w:name="_Toc244108891"/>
      <w:r>
        <w:t>3.4.2 Activities Related to the Course</w:t>
      </w:r>
      <w:bookmarkEnd w:id="58"/>
    </w:p>
    <w:p w14:paraId="78814E19" w14:textId="77777777" w:rsidR="00883055" w:rsidRPr="00D712EB" w:rsidRDefault="00D6235A">
      <w:pPr>
        <w:pStyle w:val="Heading4"/>
      </w:pPr>
      <w:r>
        <w:t>3.4.2.1 Remote Sensing</w:t>
      </w:r>
    </w:p>
    <w:p w14:paraId="139E14B0"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328C644D"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4EF0B8EF" w14:textId="77777777" w:rsidR="00883055" w:rsidRPr="00D712EB" w:rsidRDefault="00D6235A">
      <w:pPr>
        <w:keepNext/>
        <w:spacing w:before="200" w:after="80" w:line="360" w:lineRule="auto"/>
      </w:pPr>
      <w:bookmarkStart w:id="50011" w:name="arena_table_8"/>
      <w:r>
        <w:rPr>
          <w:b/>
          <w:bCs/>
        </w:rPr>
        <w:t>Table 8: Remote sensing platforms and sensors studied during the course</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3690CC2A"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3F3964C"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D9A38C"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26405B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3BAE0C" w14:textId="77777777" w:rsidR="00883055" w:rsidRPr="00D712EB" w:rsidRDefault="00D6235A">
            <w:pPr>
              <w:spacing w:line="252" w:lineRule="auto"/>
            </w:pPr>
            <w:r>
              <w:rPr>
                <w:b/>
                <w:bCs/>
              </w:rPr>
              <w:t>Main forestry or wildlife use</w:t>
            </w:r>
          </w:p>
        </w:tc>
      </w:tr>
      <w:tr w:rsidR="00883055" w:rsidRPr="00D712EB" w14:paraId="49A1C022"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F53DD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539351"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475548"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F703D" w14:textId="77777777" w:rsidR="00883055" w:rsidRPr="00D712EB" w:rsidRDefault="00D6235A">
            <w:pPr>
              <w:spacing w:line="252" w:lineRule="auto"/>
            </w:pPr>
            <w:r>
              <w:t>Long-term land-cover and deforestation assessment.</w:t>
            </w:r>
          </w:p>
        </w:tc>
      </w:tr>
      <w:tr w:rsidR="00883055" w:rsidRPr="00D712EB" w14:paraId="787D4A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54A86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CC446B"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6972AC"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60F3FF" w14:textId="77777777" w:rsidR="00883055" w:rsidRPr="00D712EB" w:rsidRDefault="00D6235A">
            <w:pPr>
              <w:spacing w:line="252" w:lineRule="auto"/>
            </w:pPr>
            <w:r>
              <w:t>Regional vegetation condition and fire detection.</w:t>
            </w:r>
          </w:p>
        </w:tc>
      </w:tr>
      <w:tr w:rsidR="00883055" w:rsidRPr="00D712EB" w14:paraId="583A866A"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9AAB9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B6EADF"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5D4D72"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0DF7C" w14:textId="77777777" w:rsidR="00883055" w:rsidRPr="00D712EB" w:rsidRDefault="00D6235A">
            <w:pPr>
              <w:spacing w:line="252" w:lineRule="auto"/>
            </w:pPr>
            <w:r>
              <w:t>Vegetation indices and land-cover mapping.</w:t>
            </w:r>
          </w:p>
        </w:tc>
      </w:tr>
      <w:tr w:rsidR="00883055" w:rsidRPr="00D712EB" w14:paraId="06788BE5"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37FC6"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9C50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580E7C"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07155" w14:textId="77777777" w:rsidR="00883055" w:rsidRPr="00D712EB" w:rsidRDefault="00D6235A">
            <w:pPr>
              <w:spacing w:line="252" w:lineRule="auto"/>
            </w:pPr>
            <w:r>
              <w:t>Observation during cloudy conditions and canopy assessment.</w:t>
            </w:r>
          </w:p>
        </w:tc>
      </w:tr>
      <w:tr w:rsidR="00883055" w:rsidRPr="00D712EB" w14:paraId="034F8A1B"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9B84A4"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3C671D"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4C8DB7"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E57893" w14:textId="77777777" w:rsidR="00883055" w:rsidRPr="00D712EB" w:rsidRDefault="00D6235A">
            <w:pPr>
              <w:spacing w:line="252" w:lineRule="auto"/>
            </w:pPr>
            <w:r>
              <w:t>Canopy height, forest structure and biomass estimation.</w:t>
            </w:r>
          </w:p>
        </w:tc>
      </w:tr>
      <w:tr w:rsidR="00883055" w:rsidRPr="00D712EB" w14:paraId="516E85C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D71D419"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2E295F5"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99F9E70"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B8DFEA3" w14:textId="77777777" w:rsidR="00883055" w:rsidRPr="00D712EB" w:rsidRDefault="00D6235A">
            <w:pPr>
              <w:spacing w:line="252" w:lineRule="auto"/>
            </w:pPr>
            <w:r>
              <w:t>Detailed small-area mapping, plant density and wildlife observation.</w:t>
            </w:r>
          </w:p>
        </w:tc>
      </w:tr>
    </w:tbl>
    <w:p w14:paraId="180F504E" w14:textId="77777777" w:rsidR="00883055" w:rsidRPr="00D712EB" w:rsidRDefault="00D6235A">
      <w:pPr>
        <w:spacing w:before="60" w:after="240" w:line="360" w:lineRule="auto"/>
      </w:pPr>
      <w:r>
        <w:rPr>
          <w:i/>
          <w:iCs/>
        </w:rPr>
        <w:t>Source: Course material, SEF 408, 2026.</w:t>
      </w:r>
    </w:p>
    <w:p w14:paraId="1E888379" w14:textId="77777777" w:rsidR="00883055" w:rsidRPr="00D712EB" w:rsidRDefault="00D6235A">
      <w:pPr>
        <w:spacing w:after="120" w:line="360" w:lineRule="auto"/>
        <w:jc w:val="both"/>
      </w:pPr>
      <w:r>
        <w:t>Vegetation indices were explained through the Normalised Difference Vegetation Index (NDVI):</w:t>
      </w:r>
    </w:p>
    <w:p w14:paraId="76288934" w14:textId="77777777" w:rsidR="00883055" w:rsidRPr="00D712EB" w:rsidRDefault="00D6235A">
      <w:pPr>
        <w:spacing w:after="120" w:line="360" w:lineRule="auto"/>
        <w:jc w:val="center"/>
      </w:pPr>
      <w:r>
        <w:rPr>
          <w:b/>
          <w:bCs/>
        </w:rPr>
        <w:t>NDVI = (NIR − Red) / (NIR + Red)</w:t>
      </w:r>
    </w:p>
    <w:p w14:paraId="0C247E57"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6F0F7930"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3FA91F5F" w14:textId="77777777" w:rsidR="00883055" w:rsidRPr="00D712EB" w:rsidRDefault="00D6235A">
      <w:pPr>
        <w:pStyle w:val="Heading4"/>
      </w:pPr>
      <w:r>
        <w:t>3.4.2.2 Geographic Information Systems</w:t>
      </w:r>
    </w:p>
    <w:p w14:paraId="56255FF2"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72DE97FC"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60798CEA" w14:textId="77777777" w:rsidR="00883055" w:rsidRPr="00D712EB" w:rsidRDefault="00D6235A">
      <w:pPr>
        <w:keepNext/>
        <w:spacing w:before="200" w:after="80" w:line="360" w:lineRule="auto"/>
      </w:pPr>
      <w:bookmarkStart w:id="50012" w:name="arena_table_9"/>
      <w:r>
        <w:rPr>
          <w:b/>
          <w:bCs/>
        </w:rPr>
        <w:t>Table 9: Comparison of the vector and raster data models in a geographic information system</w:t>
      </w:r>
      <w:bookmarkEnd w:id="5001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64423FD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1FDC47"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525F85"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272EFB" w14:textId="77777777" w:rsidR="00883055" w:rsidRPr="00D712EB" w:rsidRDefault="00D6235A">
            <w:pPr>
              <w:spacing w:line="252" w:lineRule="auto"/>
            </w:pPr>
            <w:r>
              <w:rPr>
                <w:b/>
                <w:bCs/>
              </w:rPr>
              <w:t>Raster model</w:t>
            </w:r>
          </w:p>
        </w:tc>
      </w:tr>
      <w:tr w:rsidR="00883055" w:rsidRPr="00D712EB" w14:paraId="5484449E"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97908A"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90E6E2"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F64364" w14:textId="77777777" w:rsidR="00883055" w:rsidRPr="00D712EB" w:rsidRDefault="00D6235A">
            <w:pPr>
              <w:spacing w:line="252" w:lineRule="auto"/>
            </w:pPr>
            <w:r>
              <w:t>A grid of cells or pixels.</w:t>
            </w:r>
          </w:p>
        </w:tc>
      </w:tr>
      <w:tr w:rsidR="00883055" w:rsidRPr="00D712EB" w14:paraId="2BF68E0B"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4953D0"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213A6A"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CAC50F" w14:textId="77777777" w:rsidR="00883055" w:rsidRPr="00D712EB" w:rsidRDefault="00D6235A">
            <w:pPr>
              <w:spacing w:line="252" w:lineRule="auto"/>
            </w:pPr>
            <w:r>
              <w:t>Continuous surfaces or image-based information.</w:t>
            </w:r>
          </w:p>
        </w:tc>
      </w:tr>
      <w:tr w:rsidR="00883055" w:rsidRPr="00D712EB" w14:paraId="5E9BF100"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B3FB50"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BCF233"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A4429A" w14:textId="77777777" w:rsidR="00883055" w:rsidRPr="00D712EB" w:rsidRDefault="00D6235A">
            <w:pPr>
              <w:spacing w:line="252" w:lineRule="auto"/>
            </w:pPr>
            <w:r>
              <w:t>Satellite images, aerial photographs and elevation models.</w:t>
            </w:r>
          </w:p>
        </w:tc>
      </w:tr>
      <w:tr w:rsidR="00883055" w:rsidRPr="00D712EB" w14:paraId="7CC5E32E"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796BC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8CF3F"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A35378" w14:textId="77777777" w:rsidR="00883055" w:rsidRPr="00D712EB" w:rsidRDefault="00D6235A">
            <w:pPr>
              <w:spacing w:line="252" w:lineRule="auto"/>
            </w:pPr>
            <w:r>
              <w:t>Limited by cell size.</w:t>
            </w:r>
          </w:p>
        </w:tc>
      </w:tr>
      <w:tr w:rsidR="00883055" w:rsidRPr="00D712EB" w14:paraId="0872F4D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EA94B94"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FC54DF2"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F4C2D4E" w14:textId="77777777" w:rsidR="00883055" w:rsidRPr="00D712EB" w:rsidRDefault="00D6235A">
            <w:pPr>
              <w:spacing w:line="252" w:lineRule="auto"/>
            </w:pPr>
            <w:r>
              <w:t>Can become large as cell size decreases.</w:t>
            </w:r>
          </w:p>
        </w:tc>
      </w:tr>
    </w:tbl>
    <w:p w14:paraId="3D286880" w14:textId="77777777" w:rsidR="00883055" w:rsidRPr="00D712EB" w:rsidRDefault="00D6235A">
      <w:pPr>
        <w:spacing w:before="60" w:after="240" w:line="360" w:lineRule="auto"/>
      </w:pPr>
      <w:r>
        <w:rPr>
          <w:i/>
          <w:iCs/>
        </w:rPr>
        <w:t>Source: Course material, SEF 408, 2026.</w:t>
      </w:r>
    </w:p>
    <w:p w14:paraId="523DC267"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2657C355" w14:textId="77777777" w:rsidR="00883055" w:rsidRPr="00D712EB" w:rsidRDefault="00D6235A">
      <w:pPr>
        <w:pStyle w:val="Heading3"/>
      </w:pPr>
      <w:bookmarkStart w:id="59" w:name="_Toc244108892"/>
      <w:r>
        <w:t>3.4.3 Conclusion</w:t>
      </w:r>
      <w:bookmarkEnd w:id="59"/>
    </w:p>
    <w:p w14:paraId="0FED6C86"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2268FF96" w14:textId="77777777" w:rsidR="00883055" w:rsidRPr="00D712EB" w:rsidRDefault="00D6235A">
      <w:pPr>
        <w:pStyle w:val="Heading2"/>
      </w:pPr>
      <w:bookmarkStart w:id="60" w:name="_Toc244108893"/>
      <w:r>
        <w:t>3.5 FPP 412 – Sawmilling</w:t>
      </w:r>
      <w:bookmarkEnd w:id="60"/>
    </w:p>
    <w:p w14:paraId="3121EC18" w14:textId="77777777" w:rsidR="00883055" w:rsidRPr="00D712EB" w:rsidRDefault="00D6235A">
      <w:pPr>
        <w:keepNext/>
        <w:spacing w:after="120" w:line="360" w:lineRule="auto"/>
      </w:pPr>
      <w:r>
        <w:rPr>
          <w:i/>
          <w:iCs/>
        </w:rPr>
        <w:t>Ultra Modern Timber Market, Makurdi; and EL Moringa Investment Resources, Igbor, Gwer East, Benue State</w:t>
      </w:r>
    </w:p>
    <w:p w14:paraId="7D6B1CF2" w14:textId="77777777" w:rsidR="00883055" w:rsidRPr="00D712EB" w:rsidRDefault="00D6235A">
      <w:pPr>
        <w:pStyle w:val="Heading3"/>
      </w:pPr>
      <w:bookmarkStart w:id="61" w:name="_Toc244108894"/>
      <w:r>
        <w:t>3.5.1 Introduction</w:t>
      </w:r>
      <w:bookmarkEnd w:id="61"/>
    </w:p>
    <w:p w14:paraId="11427404"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3D6979EC"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12771C9E" w14:textId="77777777" w:rsidR="00883055" w:rsidRPr="00D712EB" w:rsidRDefault="00D6235A">
      <w:pPr>
        <w:pStyle w:val="Heading3"/>
      </w:pPr>
      <w:bookmarkStart w:id="62" w:name="_Toc244108895"/>
      <w:r>
        <w:t>3.5.2 Activities Related to the Course</w:t>
      </w:r>
      <w:bookmarkEnd w:id="62"/>
    </w:p>
    <w:p w14:paraId="7E91909E"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3165F895" w14:textId="77777777" w:rsidR="00883055" w:rsidRPr="00D712EB" w:rsidRDefault="00D6235A">
      <w:pPr>
        <w:pStyle w:val="Heading4"/>
      </w:pPr>
      <w:r>
        <w:t>3.5.2.1 Timber Sizes and Species Identification</w:t>
      </w:r>
    </w:p>
    <w:p w14:paraId="2FFE3749"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469BA61D"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5C408205" w14:textId="77777777" w:rsidR="00883055" w:rsidRPr="00D712EB" w:rsidRDefault="00D6235A">
      <w:pPr>
        <w:pStyle w:val="Heading4"/>
      </w:pPr>
      <w:r>
        <w:t>3.5.2.2 Transport and Log Handling</w:t>
      </w:r>
    </w:p>
    <w:p w14:paraId="31C8F1B4"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4ED51D9" w14:textId="77777777" w:rsidR="00883055" w:rsidRPr="00D712EB" w:rsidRDefault="00D6235A">
      <w:pPr>
        <w:pStyle w:val="Heading4"/>
      </w:pPr>
      <w:r>
        <w:t>3.5.2.3 Log Reception and Pre-Sawing Operations</w:t>
      </w:r>
    </w:p>
    <w:p w14:paraId="1F69A1F0"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32763F31"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7D630DD1" w14:textId="77777777" w:rsidR="00883055" w:rsidRPr="00D712EB" w:rsidRDefault="00D6235A">
      <w:pPr>
        <w:pStyle w:val="Heading4"/>
      </w:pPr>
      <w:r>
        <w:t>3.5.2.4 Sawmill Machinery and Machine Parts</w:t>
      </w:r>
    </w:p>
    <w:p w14:paraId="5C161504"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563131AA" w14:textId="77777777" w:rsidR="00883055" w:rsidRPr="00D712EB" w:rsidRDefault="00D6235A">
      <w:pPr>
        <w:keepNext/>
        <w:spacing w:before="200" w:after="80" w:line="360" w:lineRule="auto"/>
      </w:pPr>
      <w:bookmarkStart w:id="50013" w:name="arena_table_10"/>
      <w:r>
        <w:rPr>
          <w:b/>
          <w:bCs/>
        </w:rPr>
        <w:t>Table 10: Machines and machine parts examined at EL Moringa Investment Resources, Igbor</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1AB9D594"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84B203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51FFFE7"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A9088D" w14:textId="77777777" w:rsidR="00883055" w:rsidRPr="00D712EB" w:rsidRDefault="00D6235A">
            <w:pPr>
              <w:spacing w:line="252" w:lineRule="auto"/>
            </w:pPr>
            <w:r>
              <w:rPr>
                <w:b/>
                <w:bCs/>
              </w:rPr>
              <w:t>Function</w:t>
            </w:r>
          </w:p>
        </w:tc>
      </w:tr>
      <w:tr w:rsidR="00883055" w:rsidRPr="00D712EB" w14:paraId="7D5AB056"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4345C3"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8301E"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9BAC66B" w14:textId="77777777" w:rsidR="00883055" w:rsidRPr="00D712EB" w:rsidRDefault="00D6235A">
            <w:pPr>
              <w:spacing w:line="252" w:lineRule="auto"/>
            </w:pPr>
            <w:r>
              <w:t>Supplies power to drive the machine.</w:t>
            </w:r>
          </w:p>
        </w:tc>
      </w:tr>
      <w:tr w:rsidR="00883055" w:rsidRPr="00D712EB" w14:paraId="305351CF"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B2BDFA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301927"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1E74D" w14:textId="77777777" w:rsidR="00883055" w:rsidRPr="00D712EB" w:rsidRDefault="00D6235A">
            <w:pPr>
              <w:spacing w:line="252" w:lineRule="auto"/>
            </w:pPr>
            <w:r>
              <w:t>Controls the electrical supply.</w:t>
            </w:r>
          </w:p>
        </w:tc>
      </w:tr>
      <w:tr w:rsidR="00883055" w:rsidRPr="00D712EB" w14:paraId="642EFD45"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7764E11"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9D89D0"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BCCDC7" w14:textId="77777777" w:rsidR="00883055" w:rsidRPr="00D712EB" w:rsidRDefault="00D6235A">
            <w:pPr>
              <w:spacing w:line="252" w:lineRule="auto"/>
            </w:pPr>
            <w:r>
              <w:t>Transmit rotation from the motor to the blade assembly.</w:t>
            </w:r>
          </w:p>
        </w:tc>
      </w:tr>
      <w:tr w:rsidR="00883055" w:rsidRPr="00D712EB" w14:paraId="01C59D07"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79B71FD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4CC0BE"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8AD977" w14:textId="77777777" w:rsidR="00883055" w:rsidRPr="00D712EB" w:rsidRDefault="00D6235A">
            <w:pPr>
              <w:spacing w:line="252" w:lineRule="auto"/>
            </w:pPr>
            <w:r>
              <w:t>Holds the blade and transmits rotation.</w:t>
            </w:r>
          </w:p>
        </w:tc>
      </w:tr>
      <w:tr w:rsidR="00883055" w:rsidRPr="00D712EB" w14:paraId="648B3CC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525B8B0"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2AF2AF"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ACFDA4" w14:textId="77777777" w:rsidR="00883055" w:rsidRPr="00D712EB" w:rsidRDefault="00D6235A">
            <w:pPr>
              <w:spacing w:line="252" w:lineRule="auto"/>
            </w:pPr>
            <w:r>
              <w:t>Cuts logs and timber to the required sizes.</w:t>
            </w:r>
          </w:p>
        </w:tc>
      </w:tr>
      <w:tr w:rsidR="00883055" w:rsidRPr="00D712EB" w14:paraId="344C2D4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CA804C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CC0648"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9D6A5" w14:textId="77777777" w:rsidR="00883055" w:rsidRPr="00D712EB" w:rsidRDefault="00D6235A">
            <w:pPr>
              <w:spacing w:line="252" w:lineRule="auto"/>
            </w:pPr>
            <w:r>
              <w:t>Receive timber before cutting and support its exit.</w:t>
            </w:r>
          </w:p>
        </w:tc>
      </w:tr>
      <w:tr w:rsidR="00883055" w:rsidRPr="00D712EB" w14:paraId="0701D2B7"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972564F"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661127"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ACFA0F" w14:textId="77777777" w:rsidR="00883055" w:rsidRPr="00D712EB" w:rsidRDefault="00D6235A">
            <w:pPr>
              <w:spacing w:line="252" w:lineRule="auto"/>
            </w:pPr>
            <w:r>
              <w:t>Keeps the operator’s hands away from the blade when feeding short pieces.</w:t>
            </w:r>
          </w:p>
        </w:tc>
      </w:tr>
      <w:tr w:rsidR="00883055" w:rsidRPr="00D712EB" w14:paraId="3DF9092E"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FD71F9"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0A4B56"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F91DCD" w14:textId="77777777" w:rsidR="00883055" w:rsidRPr="00D712EB" w:rsidRDefault="00D6235A">
            <w:pPr>
              <w:spacing w:line="252" w:lineRule="auto"/>
            </w:pPr>
            <w:r>
              <w:t>Set the cut and support the area around the blade.</w:t>
            </w:r>
          </w:p>
        </w:tc>
      </w:tr>
      <w:tr w:rsidR="00883055" w:rsidRPr="00D712EB" w14:paraId="40A533B7"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5E1FD0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B4F526"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D7318" w14:textId="77777777" w:rsidR="00883055" w:rsidRPr="00D712EB" w:rsidRDefault="00D6235A">
            <w:pPr>
              <w:spacing w:line="252" w:lineRule="auto"/>
            </w:pPr>
            <w:r>
              <w:t>Carry and position the machine.</w:t>
            </w:r>
          </w:p>
        </w:tc>
      </w:tr>
      <w:tr w:rsidR="00883055" w:rsidRPr="00D712EB" w14:paraId="3DBF36AA"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BDBEB6"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4A0DAE"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FBA394" w14:textId="77777777" w:rsidR="00883055" w:rsidRPr="00D712EB" w:rsidRDefault="00D6235A">
            <w:pPr>
              <w:spacing w:line="252" w:lineRule="auto"/>
            </w:pPr>
            <w:r>
              <w:t>Support and guide the machine and accommodate the log and lower blade area.</w:t>
            </w:r>
          </w:p>
        </w:tc>
      </w:tr>
      <w:tr w:rsidR="00883055" w:rsidRPr="00D712EB" w14:paraId="65F07AFF"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BA0DFB0"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5B24B2A"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3FA5735" w14:textId="77777777" w:rsidR="00883055" w:rsidRPr="00D712EB" w:rsidRDefault="00D6235A">
            <w:pPr>
              <w:spacing w:line="252" w:lineRule="auto"/>
            </w:pPr>
            <w:r>
              <w:t>Move the machine forward or backward along its run.</w:t>
            </w:r>
          </w:p>
        </w:tc>
      </w:tr>
    </w:tbl>
    <w:p w14:paraId="55AB7475" w14:textId="77777777" w:rsidR="00883055" w:rsidRPr="00D712EB" w:rsidRDefault="00D6235A">
      <w:pPr>
        <w:spacing w:before="60" w:after="240" w:line="360" w:lineRule="auto"/>
      </w:pPr>
      <w:r>
        <w:rPr>
          <w:i/>
          <w:iCs/>
        </w:rPr>
        <w:t>Source: Field observation and on-site explanation, October 2026.</w:t>
      </w:r>
    </w:p>
    <w:p w14:paraId="2D9F94F5"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pPr>
        <w:spacing w:line="360" w:lineRule="auto"/>
      </w:pPr>
      <w:r>
        <w:t>Plate 4 shows sawmill machinery during the sawmill visit.</w:t>
      </w:r>
    </w:p>
    <w:p w14:paraId="4B20184F" w14:textId="77777777" w:rsidR="00167116" w:rsidRDefault="00000000">
      <w:pPr>
        <w:keepNext/>
        <w:spacing w:before="200" w:after="80" w:line="240" w:lineRule="auto"/>
        <w:jc w:val="center"/>
      </w:pPr>
      <w:r>
        <w:rPr>
          <w:noProof/>
        </w:rPr>
        <w:drawing>
          <wp:inline distT="0" distB="0" distL="0" distR="0" wp14:anchorId="670BAD53" wp14:editId="4605302E">
            <wp:extent cx="3178900" cy="4191000"/>
            <wp:effectExtent l="0" t="0" r="0" b="0"/>
            <wp:docPr id="9004" name="Plate 4" descr="Plate 4: Sawmill machinery during the sawmill visit"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78900" cy="4191000"/>
                    </a:xfrm>
                    <a:prstGeom prst="rect">
                      <a:avLst/>
                    </a:prstGeom>
                  </pic:spPr>
                </pic:pic>
              </a:graphicData>
            </a:graphic>
          </wp:inline>
        </w:drawing>
      </w:r>
    </w:p>
    <w:p w14:paraId="295174AE" w14:textId="77777777" w:rsidR="00167116" w:rsidRDefault="00000000">
      <w:pPr>
        <w:spacing w:after="240" w:line="360" w:lineRule="auto"/>
        <w:jc w:val="center"/>
      </w:pPr>
      <w:bookmarkStart w:id="50017" w:name="arena_plate_4"/>
      <w:r>
        <w:rPr>
          <w:b/>
          <w:bCs/>
        </w:rPr>
        <w:t>Plate 4: Sawmill machinery during the sawmill visit</w:t>
      </w:r>
      <w:bookmarkEnd w:id="50017"/>
    </w:p>
    <w:p w14:paraId="5E22366C"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618EA8A5" w14:textId="77777777" w:rsidR="00883055" w:rsidRPr="00D712EB" w:rsidRDefault="00D6235A">
      <w:pPr>
        <w:keepNext/>
        <w:spacing w:before="200" w:after="80" w:line="360" w:lineRule="auto"/>
      </w:pPr>
      <w:bookmarkStart w:id="50014" w:name="arena_table_11"/>
      <w:r>
        <w:rPr>
          <w:b/>
          <w:bCs/>
        </w:rPr>
        <w:t>Table 11: Machine faults and the safety precautions given at the sawmill</w:t>
      </w:r>
      <w:bookmarkEnd w:id="5001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A1504F5"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8E8B2DC"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22717F"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E68EB3C" w14:textId="77777777" w:rsidR="00883055" w:rsidRPr="00D712EB" w:rsidRDefault="00D6235A">
            <w:pPr>
              <w:spacing w:line="252" w:lineRule="auto"/>
            </w:pPr>
            <w:r>
              <w:rPr>
                <w:b/>
                <w:bCs/>
              </w:rPr>
              <w:t>Precaution</w:t>
            </w:r>
          </w:p>
        </w:tc>
      </w:tr>
      <w:tr w:rsidR="00883055" w:rsidRPr="00D712EB" w14:paraId="07F3B922"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6C12A1"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138C59"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FBEE5A" w14:textId="77777777" w:rsidR="00883055" w:rsidRPr="00D712EB" w:rsidRDefault="00D6235A">
            <w:pPr>
              <w:spacing w:line="252" w:lineRule="auto"/>
            </w:pPr>
            <w:r>
              <w:t>Have a competent person correct the installation before use.</w:t>
            </w:r>
          </w:p>
        </w:tc>
      </w:tr>
      <w:tr w:rsidR="00883055" w:rsidRPr="00D712EB" w14:paraId="2E8F84F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11F6F0"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3B27C2"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711DC3" w14:textId="77777777" w:rsidR="00883055" w:rsidRPr="00D712EB" w:rsidRDefault="00D6235A">
            <w:pPr>
              <w:spacing w:line="252" w:lineRule="auto"/>
            </w:pPr>
            <w:r>
              <w:t>Refer electrical faults to qualified personnel.</w:t>
            </w:r>
          </w:p>
        </w:tc>
      </w:tr>
      <w:tr w:rsidR="00883055" w:rsidRPr="00D712EB" w14:paraId="2F96810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ED3B11"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FFE99E"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B24891" w14:textId="77777777" w:rsidR="00883055" w:rsidRPr="00D712EB" w:rsidRDefault="00D6235A">
            <w:pPr>
              <w:spacing w:line="252" w:lineRule="auto"/>
            </w:pPr>
            <w:r>
              <w:t>Use correct blade height and direction, feed steadily and stand clear of the return line.</w:t>
            </w:r>
          </w:p>
        </w:tc>
      </w:tr>
      <w:tr w:rsidR="00883055" w:rsidRPr="00D712EB" w14:paraId="025253E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E08C50"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73AE55"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F3C17A" w14:textId="77777777" w:rsidR="00883055" w:rsidRPr="00D712EB" w:rsidRDefault="00D6235A">
            <w:pPr>
              <w:spacing w:line="252" w:lineRule="auto"/>
            </w:pPr>
            <w:r>
              <w:t>Fit and operate the blade as specified.</w:t>
            </w:r>
          </w:p>
        </w:tc>
      </w:tr>
      <w:tr w:rsidR="00883055" w:rsidRPr="00D712EB" w14:paraId="1DFEDFAE"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A15BF"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D0FCC9"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F7E5E92" w14:textId="77777777" w:rsidR="00883055" w:rsidRPr="00D712EB" w:rsidRDefault="00D6235A">
            <w:pPr>
              <w:spacing w:line="252" w:lineRule="auto"/>
            </w:pPr>
            <w:r>
              <w:t>Inspect the machine before every use.</w:t>
            </w:r>
          </w:p>
        </w:tc>
      </w:tr>
      <w:tr w:rsidR="00883055" w:rsidRPr="00D712EB" w14:paraId="6476F77C"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7EB7A"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719C48"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564C0" w14:textId="77777777" w:rsidR="00883055" w:rsidRPr="00D712EB" w:rsidRDefault="00D6235A">
            <w:pPr>
              <w:spacing w:line="252" w:lineRule="auto"/>
            </w:pPr>
            <w:r>
              <w:t>Use guards and feeding devices, including a push stick.</w:t>
            </w:r>
          </w:p>
        </w:tc>
      </w:tr>
      <w:tr w:rsidR="00883055" w:rsidRPr="00D712EB" w14:paraId="407EAD2A"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0132CD"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006CBC0"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C34018" w14:textId="77777777" w:rsidR="00883055" w:rsidRPr="00D712EB" w:rsidRDefault="00D6235A">
            <w:pPr>
              <w:spacing w:line="252" w:lineRule="auto"/>
            </w:pPr>
            <w:r>
              <w:t>Use appropriate PPE and follow mill safety rules.</w:t>
            </w:r>
          </w:p>
        </w:tc>
      </w:tr>
    </w:tbl>
    <w:p w14:paraId="56C5F2EE" w14:textId="77777777" w:rsidR="00883055" w:rsidRPr="00D712EB" w:rsidRDefault="00D6235A">
      <w:pPr>
        <w:spacing w:before="60" w:after="240" w:line="360" w:lineRule="auto"/>
      </w:pPr>
      <w:r>
        <w:rPr>
          <w:i/>
          <w:iCs/>
        </w:rPr>
        <w:t>Source: On-site explanation, October 2026.</w:t>
      </w:r>
    </w:p>
    <w:p w14:paraId="03058A07"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068CE1CC" w14:textId="77777777" w:rsidR="00883055" w:rsidRPr="00D712EB" w:rsidRDefault="00D6235A">
      <w:pPr>
        <w:pStyle w:val="Heading4"/>
      </w:pPr>
      <w:r>
        <w:t>3.5.2.6 Saw Doctoring</w:t>
      </w:r>
    </w:p>
    <w:p w14:paraId="65BF0BE0"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6D378D1E"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072DB961" w14:textId="77777777" w:rsidR="00883055" w:rsidRPr="00D712EB" w:rsidRDefault="00D6235A">
      <w:pPr>
        <w:pStyle w:val="Heading4"/>
      </w:pPr>
      <w:r>
        <w:t>3.5.2.7 Wood Species Processed</w:t>
      </w:r>
    </w:p>
    <w:p w14:paraId="002D6CEC"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69B8536D" w14:textId="77777777" w:rsidR="00883055" w:rsidRPr="00D712EB" w:rsidRDefault="00D6235A">
      <w:pPr>
        <w:keepNext/>
        <w:spacing w:before="200" w:after="80" w:line="360" w:lineRule="auto"/>
      </w:pPr>
      <w:bookmarkStart w:id="50015" w:name="arena_table_12"/>
      <w:r>
        <w:rPr>
          <w:b/>
          <w:bCs/>
        </w:rPr>
        <w:t>Table 12: Wood species identified at EL Moringa Investment Resources, Igbor, and their characters</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42F84630"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F65778E"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A86D95"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280D5A8"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91506B"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8C6F02A" w14:textId="77777777" w:rsidR="00883055" w:rsidRPr="00D712EB" w:rsidRDefault="00D6235A">
            <w:pPr>
              <w:spacing w:line="252" w:lineRule="auto"/>
            </w:pPr>
            <w:r>
              <w:rPr>
                <w:b/>
                <w:bCs/>
              </w:rPr>
              <w:t>Uses</w:t>
            </w:r>
          </w:p>
        </w:tc>
      </w:tr>
      <w:tr w:rsidR="00883055" w:rsidRPr="00D712EB" w14:paraId="701348F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A96B7D"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8D8244"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CB14BC"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E76CAE"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4116C5" w14:textId="77777777" w:rsidR="00883055" w:rsidRPr="00D712EB" w:rsidRDefault="00D6235A">
            <w:pPr>
              <w:spacing w:line="252" w:lineRule="auto"/>
            </w:pPr>
            <w:r>
              <w:t>Furniture, joinery and veneer.</w:t>
            </w:r>
          </w:p>
        </w:tc>
      </w:tr>
      <w:tr w:rsidR="00883055" w:rsidRPr="00D712EB" w14:paraId="0626747B"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E273C3"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7FBF74"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0A72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7926C2"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D0C51C" w14:textId="77777777" w:rsidR="00883055" w:rsidRPr="00D712EB" w:rsidRDefault="00D6235A">
            <w:pPr>
              <w:spacing w:line="252" w:lineRule="auto"/>
            </w:pPr>
            <w:r>
              <w:t>Construction, furniture and carving.</w:t>
            </w:r>
          </w:p>
        </w:tc>
      </w:tr>
      <w:tr w:rsidR="00883055" w:rsidRPr="00D712EB" w14:paraId="00DFB9FB"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4F33BB"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804461"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CC26F7"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FF9086"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582065"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07C025CE"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1EE8C41"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876AB0"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14B573"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1ADEF"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FA634C" w14:textId="77777777" w:rsidR="00883055" w:rsidRPr="00D712EB" w:rsidRDefault="00D6235A">
            <w:pPr>
              <w:spacing w:line="252" w:lineRule="auto"/>
            </w:pPr>
            <w:r>
              <w:t>Construction, furniture and plywood.</w:t>
            </w:r>
          </w:p>
        </w:tc>
      </w:tr>
      <w:tr w:rsidR="00883055" w:rsidRPr="00D712EB" w14:paraId="2D8B4B2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6FABB"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7DC48A"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9DA3D"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665CF5"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08F426" w14:textId="77777777" w:rsidR="00883055" w:rsidRPr="00D712EB" w:rsidRDefault="00D6235A">
            <w:pPr>
              <w:spacing w:line="252" w:lineRule="auto"/>
            </w:pPr>
            <w:r>
              <w:t>Furniture, light construction and carving.</w:t>
            </w:r>
          </w:p>
        </w:tc>
      </w:tr>
      <w:tr w:rsidR="00883055" w:rsidRPr="00D712EB" w14:paraId="7565BDDB"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CE8F4D"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5C540A"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10E006"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6EF83C"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35D629" w14:textId="77777777" w:rsidR="00883055" w:rsidRPr="00D712EB" w:rsidRDefault="00D6235A">
            <w:pPr>
              <w:spacing w:line="252" w:lineRule="auto"/>
            </w:pPr>
            <w:r>
              <w:t>Carving, tool handles, furniture and charcoal.</w:t>
            </w:r>
          </w:p>
        </w:tc>
      </w:tr>
      <w:tr w:rsidR="00883055" w:rsidRPr="00D712EB" w14:paraId="669F504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316807"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70BCEC"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0C5E30"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6109B"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7FADB" w14:textId="77777777" w:rsidR="00883055" w:rsidRPr="00D712EB" w:rsidRDefault="00D6235A">
            <w:pPr>
              <w:spacing w:line="252" w:lineRule="auto"/>
            </w:pPr>
            <w:r>
              <w:t>Carving, inlay and musical-instrument parts.</w:t>
            </w:r>
          </w:p>
        </w:tc>
      </w:tr>
      <w:tr w:rsidR="00883055" w:rsidRPr="00D712EB" w14:paraId="467B4A39"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D81196"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4274DC7"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DFC48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D8344D5"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FF49EC1" w14:textId="77777777" w:rsidR="00883055" w:rsidRPr="00D712EB" w:rsidRDefault="00D6235A">
            <w:pPr>
              <w:spacing w:line="252" w:lineRule="auto"/>
            </w:pPr>
            <w:r>
              <w:t>Veneer, plywood core, formwork and light furniture.</w:t>
            </w:r>
          </w:p>
        </w:tc>
      </w:tr>
    </w:tbl>
    <w:p w14:paraId="02DB4D12" w14:textId="77777777" w:rsidR="00883055" w:rsidRPr="00D712EB" w:rsidRDefault="00D6235A">
      <w:pPr>
        <w:spacing w:before="60" w:after="240" w:line="360" w:lineRule="auto"/>
      </w:pPr>
      <w:r>
        <w:rPr>
          <w:i/>
          <w:iCs/>
        </w:rPr>
        <w:t>Source: Field identification and on-site explanation, October 2026; nomenclature per Keay (1989).</w:t>
      </w:r>
    </w:p>
    <w:p w14:paraId="32284F48"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4F764949" w14:textId="77777777" w:rsidR="00883055" w:rsidRPr="00D712EB" w:rsidRDefault="00D6235A">
      <w:pPr>
        <w:pStyle w:val="Heading4"/>
      </w:pPr>
      <w:r>
        <w:t>3.5.2.8 Forestry Law and the Certificate of Hammering</w:t>
      </w:r>
    </w:p>
    <w:p w14:paraId="07E654FB"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2A56E465" w14:textId="77777777" w:rsidR="00883055" w:rsidRPr="00D712EB" w:rsidRDefault="00D6235A">
      <w:pPr>
        <w:keepNext/>
        <w:spacing w:before="200" w:after="80" w:line="360" w:lineRule="auto"/>
      </w:pPr>
      <w:bookmarkStart w:id="50016" w:name="arena_table_13"/>
      <w:r>
        <w:rPr>
          <w:b/>
          <w:bCs/>
        </w:rPr>
        <w:t>Table 13: Details recorded on the Certificate of Hammering examined at EL Moringa Investment Resources, Igbor</w:t>
      </w:r>
      <w:bookmarkEnd w:id="5001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67E8357B"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284CDE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BDC279B" w14:textId="77777777" w:rsidR="00883055" w:rsidRPr="00D712EB" w:rsidRDefault="00D6235A">
            <w:pPr>
              <w:spacing w:line="252" w:lineRule="auto"/>
            </w:pPr>
            <w:r>
              <w:rPr>
                <w:b/>
                <w:bCs/>
              </w:rPr>
              <w:t>Entry on the certificate</w:t>
            </w:r>
          </w:p>
        </w:tc>
      </w:tr>
      <w:tr w:rsidR="00883055" w:rsidRPr="00D712EB" w14:paraId="79E9BD2F"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89729"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ABD3D1" w14:textId="77777777" w:rsidR="00883055" w:rsidRPr="00D712EB" w:rsidRDefault="00D6235A">
            <w:pPr>
              <w:spacing w:line="252" w:lineRule="auto"/>
            </w:pPr>
            <w:r>
              <w:t>Certificate of Hammering</w:t>
            </w:r>
          </w:p>
        </w:tc>
      </w:tr>
      <w:tr w:rsidR="00883055" w:rsidRPr="00D712EB" w14:paraId="161EFEC7"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BA020"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0A9C68" w14:textId="77777777" w:rsidR="00883055" w:rsidRPr="00D712EB" w:rsidRDefault="00D6235A">
            <w:pPr>
              <w:spacing w:line="252" w:lineRule="auto"/>
            </w:pPr>
            <w:r>
              <w:t>Forestry Law, Chapter 44; Forestry Regulations, 1953</w:t>
            </w:r>
          </w:p>
        </w:tc>
      </w:tr>
      <w:tr w:rsidR="00883055" w:rsidRPr="00D712EB" w14:paraId="54A55FA4"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20C639"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615FD0" w14:textId="77777777" w:rsidR="00883055" w:rsidRPr="00D712EB" w:rsidRDefault="00D6235A">
            <w:pPr>
              <w:spacing w:line="252" w:lineRule="auto"/>
            </w:pPr>
            <w:r>
              <w:t>Mbaikyu, Igbor, Gwer East</w:t>
            </w:r>
          </w:p>
        </w:tc>
      </w:tr>
      <w:tr w:rsidR="00883055" w:rsidRPr="00D712EB" w14:paraId="0EB3EF4F"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52EF71"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B8AC39" w14:textId="77777777" w:rsidR="00883055" w:rsidRPr="00D712EB" w:rsidRDefault="00D6235A">
            <w:pPr>
              <w:spacing w:line="252" w:lineRule="auto"/>
            </w:pPr>
            <w:r>
              <w:t>36</w:t>
            </w:r>
          </w:p>
        </w:tc>
      </w:tr>
      <w:tr w:rsidR="00883055" w:rsidRPr="00D712EB" w14:paraId="543BB647"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0730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7AB341" w14:textId="77777777" w:rsidR="00883055" w:rsidRPr="00D712EB" w:rsidRDefault="00D6235A">
            <w:pPr>
              <w:spacing w:line="252" w:lineRule="auto"/>
            </w:pPr>
            <w:r>
              <w:t>68</w:t>
            </w:r>
          </w:p>
        </w:tc>
      </w:tr>
      <w:tr w:rsidR="00883055" w:rsidRPr="00D712EB" w14:paraId="31899459"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CCB0B1"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A3232E" w14:textId="77777777" w:rsidR="00883055" w:rsidRPr="00D712EB" w:rsidRDefault="00D6235A">
            <w:pPr>
              <w:spacing w:line="252" w:lineRule="auto"/>
            </w:pPr>
            <w:r>
              <w:t>October 2026</w:t>
            </w:r>
          </w:p>
        </w:tc>
      </w:tr>
      <w:tr w:rsidR="00883055" w:rsidRPr="00D712EB" w14:paraId="58FB4679"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0CDEE5"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CFB263" w14:textId="77777777" w:rsidR="00883055" w:rsidRPr="00D712EB" w:rsidRDefault="00D6235A">
            <w:pPr>
              <w:spacing w:line="252" w:lineRule="auto"/>
            </w:pPr>
            <w:r>
              <w:t>07</w:t>
            </w:r>
          </w:p>
        </w:tc>
      </w:tr>
    </w:tbl>
    <w:p w14:paraId="3ACB66E0" w14:textId="77777777" w:rsidR="00883055" w:rsidRPr="00D712EB" w:rsidRDefault="00D6235A">
      <w:pPr>
        <w:spacing w:before="60" w:after="240" w:line="360" w:lineRule="auto"/>
      </w:pPr>
      <w:r>
        <w:rPr>
          <w:i/>
          <w:iCs/>
        </w:rPr>
        <w:t>Source: Document examined during the visit, with details recorded in October 2026.</w:t>
      </w:r>
    </w:p>
    <w:p w14:paraId="28366DD4"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34F5F2DB" w14:textId="77777777" w:rsidR="00883055" w:rsidRPr="00D712EB" w:rsidRDefault="00D6235A">
      <w:pPr>
        <w:pStyle w:val="Heading4"/>
      </w:pPr>
      <w:r>
        <w:t>3.5.2.9 Maintenance Practice</w:t>
      </w:r>
    </w:p>
    <w:p w14:paraId="5A728583"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7678D724"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14E27724" w14:textId="77777777" w:rsidR="00883055" w:rsidRPr="00D712EB" w:rsidRDefault="00D6235A">
      <w:pPr>
        <w:pStyle w:val="Heading3"/>
      </w:pPr>
      <w:bookmarkStart w:id="63" w:name="_Toc244108896"/>
      <w:r>
        <w:t>3.5.3 Conclusion</w:t>
      </w:r>
      <w:bookmarkEnd w:id="63"/>
    </w:p>
    <w:p w14:paraId="4F016BAE"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048CD69E" w14:textId="77777777" w:rsidR="00883055" w:rsidRPr="00D712EB" w:rsidRDefault="00D6235A">
      <w:pPr>
        <w:pStyle w:val="Heading2"/>
      </w:pPr>
      <w:bookmarkStart w:id="64" w:name="_Toc244108897"/>
      <w:r>
        <w:t>3.6 FPP 414 – Wood Seasoning and Preservation</w:t>
      </w:r>
      <w:bookmarkEnd w:id="64"/>
    </w:p>
    <w:p w14:paraId="2A122E29" w14:textId="77777777" w:rsidR="00883055" w:rsidRPr="00D712EB" w:rsidRDefault="00D6235A">
      <w:pPr>
        <w:keepNext/>
        <w:spacing w:after="120" w:line="360" w:lineRule="auto"/>
      </w:pPr>
      <w:r>
        <w:rPr>
          <w:i/>
          <w:iCs/>
        </w:rPr>
        <w:t>Ultra Modern Timber Market, Makurdi, Benue State</w:t>
      </w:r>
    </w:p>
    <w:p w14:paraId="1681AEAB" w14:textId="77777777" w:rsidR="00883055" w:rsidRPr="00D712EB" w:rsidRDefault="00D6235A">
      <w:pPr>
        <w:pStyle w:val="Heading3"/>
      </w:pPr>
      <w:bookmarkStart w:id="65" w:name="_Toc244108898"/>
      <w:r>
        <w:t>3.6.1 Introduction</w:t>
      </w:r>
      <w:bookmarkEnd w:id="65"/>
    </w:p>
    <w:p w14:paraId="08168C73"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6416BF56"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57B742D9" w14:textId="77777777" w:rsidR="00883055" w:rsidRPr="00D712EB" w:rsidRDefault="00D6235A">
      <w:pPr>
        <w:pStyle w:val="Heading3"/>
      </w:pPr>
      <w:bookmarkStart w:id="66" w:name="_Toc244108899"/>
      <w:r>
        <w:t>3.6.2 Activities Related to the Course</w:t>
      </w:r>
      <w:bookmarkEnd w:id="66"/>
    </w:p>
    <w:p w14:paraId="2C8C5B4C"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1F972BA2" w14:textId="77777777" w:rsidR="00883055" w:rsidRPr="00D712EB" w:rsidRDefault="00D6235A">
      <w:pPr>
        <w:pStyle w:val="Heading4"/>
      </w:pPr>
      <w:r>
        <w:t>3.6.2.1 Methods of Seasoning</w:t>
      </w:r>
    </w:p>
    <w:p>
      <w:pPr>
        <w:spacing w:line="360" w:lineRule="auto"/>
      </w:pPr>
      <w:r>
        <w:t>Table 14 presents the information described in this section.</w:t>
      </w:r>
    </w:p>
    <w:p w14:paraId="0571A219" w14:textId="77777777" w:rsidR="00883055" w:rsidRPr="00D712EB" w:rsidRDefault="00D6235A">
      <w:pPr>
        <w:keepNext/>
        <w:spacing w:before="200" w:after="80" w:line="360" w:lineRule="auto"/>
      </w:pPr>
      <w:bookmarkStart w:id="50018" w:name="arena_table_14"/>
      <w:r>
        <w:rPr>
          <w:b/>
          <w:bCs/>
        </w:rPr>
        <w:t>Table 14: Methods of seasoning timber studied during the course</w:t>
      </w:r>
      <w:bookmarkEnd w:id="50018"/>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5281FF9B"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3644E0E"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A135908"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34B821E"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2CB7632" w14:textId="77777777" w:rsidR="00883055" w:rsidRPr="00D712EB" w:rsidRDefault="00D6235A">
            <w:pPr>
              <w:spacing w:line="252" w:lineRule="auto"/>
            </w:pPr>
            <w:r>
              <w:rPr>
                <w:b/>
                <w:bCs/>
              </w:rPr>
              <w:t>Advantages and limitations</w:t>
            </w:r>
          </w:p>
        </w:tc>
      </w:tr>
      <w:tr w:rsidR="00883055" w:rsidRPr="00D712EB" w14:paraId="0D16DBA4"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37CAEC"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70AE54"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DCAA41"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C3C01" w14:textId="77777777" w:rsidR="00883055" w:rsidRPr="00D712EB" w:rsidRDefault="00D6235A">
            <w:pPr>
              <w:spacing w:line="252" w:lineRule="auto"/>
            </w:pPr>
            <w:r>
              <w:t>Low cost and no power requirement, but slow and exposed to weather and uneven drying.</w:t>
            </w:r>
          </w:p>
        </w:tc>
      </w:tr>
      <w:tr w:rsidR="00883055" w:rsidRPr="00D712EB" w14:paraId="7B0F07DE"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F4DDEC"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F27B2F"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6C6263"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073F2A" w14:textId="77777777" w:rsidR="00883055" w:rsidRPr="00D712EB" w:rsidRDefault="00D6235A">
            <w:pPr>
              <w:spacing w:line="252" w:lineRule="auto"/>
            </w:pPr>
            <w:r>
              <w:t>Better air movement and control, but requires power and shelter.</w:t>
            </w:r>
          </w:p>
        </w:tc>
      </w:tr>
      <w:tr w:rsidR="00883055" w:rsidRPr="00D712EB" w14:paraId="585057A2"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ADD925"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701FE8"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84DB5A"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DFDDE4" w14:textId="77777777" w:rsidR="00883055" w:rsidRPr="00D712EB" w:rsidRDefault="00D6235A">
            <w:pPr>
              <w:spacing w:line="252" w:lineRule="auto"/>
            </w:pPr>
            <w:r>
              <w:t>More even drying, but requires equipment and operating funds.</w:t>
            </w:r>
          </w:p>
        </w:tc>
      </w:tr>
      <w:tr w:rsidR="00883055" w:rsidRPr="00D712EB" w14:paraId="6B1832DE"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D3EB99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A62CA99"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B0302E9"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936862" w14:textId="77777777" w:rsidR="00883055" w:rsidRPr="00D712EB" w:rsidRDefault="00D6235A">
            <w:pPr>
              <w:spacing w:line="252" w:lineRule="auto"/>
            </w:pPr>
            <w:r>
              <w:t>Fast and controllable, with higher installation and running costs.</w:t>
            </w:r>
          </w:p>
        </w:tc>
      </w:tr>
    </w:tbl>
    <w:p w14:paraId="1A64627D" w14:textId="77777777" w:rsidR="00883055" w:rsidRPr="00D712EB" w:rsidRDefault="00D6235A">
      <w:pPr>
        <w:spacing w:before="60" w:after="240" w:line="360" w:lineRule="auto"/>
      </w:pPr>
      <w:r>
        <w:rPr>
          <w:i/>
          <w:iCs/>
        </w:rPr>
        <w:t>Source: Course material, FPP 414, 2026; field observation, Ultra Modern Timber Market.</w:t>
      </w:r>
    </w:p>
    <w:p w14:paraId="1823285C" w14:textId="77777777" w:rsidR="00883055" w:rsidRPr="00D712EB" w:rsidRDefault="00D6235A">
      <w:pPr>
        <w:pStyle w:val="Heading4"/>
      </w:pPr>
      <w:r>
        <w:t>3.6.2.2 Stacking Timber for Seasoning</w:t>
      </w:r>
    </w:p>
    <w:p w14:paraId="17D007D3"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22C8D82F"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0E1A5533" w14:textId="77777777" w:rsidR="00883055" w:rsidRPr="00D712EB" w:rsidRDefault="00D6235A">
      <w:pPr>
        <w:pStyle w:val="Heading4"/>
      </w:pPr>
      <w:r>
        <w:t>3.6.2.3 Drying Defects</w:t>
      </w:r>
    </w:p>
    <w:p w14:paraId="23433C01"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6561A7DC" w14:textId="77777777" w:rsidR="00883055" w:rsidRPr="00D712EB" w:rsidRDefault="00D6235A">
      <w:pPr>
        <w:pStyle w:val="Heading4"/>
      </w:pPr>
      <w:r>
        <w:t>3.6.2.4 Wood Preservation</w:t>
      </w:r>
    </w:p>
    <w:p w14:paraId="6E719748"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16C5A8BC" w14:textId="77777777" w:rsidR="00883055" w:rsidRPr="00D712EB" w:rsidRDefault="00D6235A">
      <w:pPr>
        <w:keepNext/>
        <w:spacing w:before="200" w:after="80" w:line="360" w:lineRule="auto"/>
      </w:pPr>
      <w:bookmarkStart w:id="50019" w:name="arena_table_15"/>
      <w:r>
        <w:rPr>
          <w:b/>
          <w:bCs/>
        </w:rPr>
        <w:t>Table 15: Classes of wood preservatives and how they are applied</w:t>
      </w:r>
      <w:bookmarkEnd w:id="5001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2475DF8"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7E6E646"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01CEB30"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0776F85"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0FE2E69" w14:textId="77777777" w:rsidR="00883055" w:rsidRPr="00D712EB" w:rsidRDefault="00D6235A">
            <w:pPr>
              <w:spacing w:line="252" w:lineRule="auto"/>
            </w:pPr>
            <w:r>
              <w:rPr>
                <w:b/>
                <w:bCs/>
              </w:rPr>
              <w:t>Notes on use</w:t>
            </w:r>
          </w:p>
        </w:tc>
      </w:tr>
      <w:tr w:rsidR="00883055" w:rsidRPr="00D712EB" w14:paraId="265116ED"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ECB52E"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EF877E"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2DC82F"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65A3FF" w14:textId="77777777" w:rsidR="00883055" w:rsidRPr="00D712EB" w:rsidRDefault="00D6235A">
            <w:pPr>
              <w:spacing w:line="252" w:lineRule="auto"/>
            </w:pPr>
            <w:r>
              <w:t>Used mainly for heavy outdoor or structural purposes; creosote has a strong smell and dark colour.</w:t>
            </w:r>
          </w:p>
        </w:tc>
      </w:tr>
      <w:tr w:rsidR="00883055" w:rsidRPr="00D712EB" w14:paraId="532B690A"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FE938CC"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134B484"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FDED97"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909830" w14:textId="77777777" w:rsidR="00883055" w:rsidRPr="00D712EB" w:rsidRDefault="00D6235A">
            <w:pPr>
              <w:spacing w:line="252" w:lineRule="auto"/>
            </w:pPr>
            <w:r>
              <w:t>Can leave timber comparatively clean and suitable for painting, depending on the product and service condition.</w:t>
            </w:r>
          </w:p>
        </w:tc>
      </w:tr>
    </w:tbl>
    <w:p w14:paraId="43698B5C" w14:textId="77777777" w:rsidR="00883055" w:rsidRPr="00D712EB" w:rsidRDefault="00D6235A">
      <w:pPr>
        <w:spacing w:before="60" w:after="240" w:line="360" w:lineRule="auto"/>
      </w:pPr>
      <w:r>
        <w:rPr>
          <w:i/>
          <w:iCs/>
        </w:rPr>
        <w:t>Source: Course material, FPP 414, 2026; field observation, Ultra Modern Timber Market.</w:t>
      </w:r>
    </w:p>
    <w:p w14:paraId="43142363"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769E5412"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330C1ED7" w14:textId="77777777" w:rsidR="00883055" w:rsidRPr="00D712EB" w:rsidRDefault="00D6235A">
      <w:pPr>
        <w:pStyle w:val="Heading3"/>
      </w:pPr>
      <w:bookmarkStart w:id="67" w:name="_Toc244108900"/>
      <w:r>
        <w:t>3.6.3 Conclusion</w:t>
      </w:r>
      <w:bookmarkEnd w:id="67"/>
    </w:p>
    <w:p w14:paraId="7307F1F3"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12D9DAEF" w14:textId="77777777" w:rsidR="00883055" w:rsidRPr="00D712EB" w:rsidRDefault="00D6235A">
      <w:pPr>
        <w:pStyle w:val="Heading2"/>
      </w:pPr>
      <w:bookmarkStart w:id="68" w:name="_Toc244108901"/>
      <w:r>
        <w:t>3.7 Other Experience Gained</w:t>
      </w:r>
      <w:bookmarkEnd w:id="68"/>
    </w:p>
    <w:p w14:paraId="4AB0CCC7" w14:textId="77777777" w:rsidR="00883055" w:rsidRPr="00D712EB" w:rsidRDefault="00D6235A">
      <w:pPr>
        <w:pStyle w:val="Heading3"/>
      </w:pPr>
      <w:bookmarkStart w:id="69" w:name="_Toc244108902"/>
      <w:r>
        <w:t>3.7.1 Cross River National Park, Akamkpa, Cross River State</w:t>
      </w:r>
      <w:bookmarkEnd w:id="69"/>
    </w:p>
    <w:p w14:paraId="7BACD2D8" w14:textId="77777777" w:rsidR="00883055" w:rsidRPr="00D712EB" w:rsidRDefault="00D6235A">
      <w:pPr>
        <w:pStyle w:val="Heading4"/>
      </w:pPr>
      <w:r>
        <w:t>3.7.1.1 Introduction</w:t>
      </w:r>
    </w:p>
    <w:p w14:paraId="30219F88"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14F1F003"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20916122"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0448181E" w14:textId="77777777" w:rsidR="00883055" w:rsidRPr="00D712EB" w:rsidRDefault="00D6235A">
      <w:pPr>
        <w:pStyle w:val="Heading4"/>
      </w:pPr>
      <w:r>
        <w:t>3.7.1.2 Activities Carried Out</w:t>
      </w:r>
    </w:p>
    <w:p w14:paraId="5CD1E44E"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7B306105"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0A06F11C"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475C6F0D"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401D222F"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38B54475" w14:textId="77777777" w:rsidR="00883055" w:rsidRPr="00D712EB" w:rsidRDefault="00D6235A">
      <w:pPr>
        <w:keepNext/>
        <w:spacing w:before="200" w:after="80" w:line="360" w:lineRule="auto"/>
      </w:pPr>
      <w:bookmarkStart w:id="50020" w:name="arena_table_16"/>
      <w:r>
        <w:rPr>
          <w:b/>
          <w:bCs/>
        </w:rPr>
        <w:t>Table 16: Plant species identified during the botanical rambling at Cross River National Park</w:t>
      </w:r>
      <w:bookmarkEnd w:id="5002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3435D887"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D101F1D"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E865083"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1CB752D"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55B130C"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1F662B8" w14:textId="77777777" w:rsidR="00883055" w:rsidRPr="00D712EB" w:rsidRDefault="00D6235A">
            <w:pPr>
              <w:spacing w:line="252" w:lineRule="auto"/>
            </w:pPr>
            <w:r>
              <w:rPr>
                <w:b/>
                <w:bCs/>
              </w:rPr>
              <w:t>Main uses recorded</w:t>
            </w:r>
          </w:p>
        </w:tc>
      </w:tr>
      <w:tr w:rsidR="00883055" w:rsidRPr="00D712EB" w14:paraId="6D848030"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C088E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5132A1"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1018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79F145"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29AAA7" w14:textId="77777777" w:rsidR="00883055" w:rsidRPr="00D712EB" w:rsidRDefault="00D6235A">
            <w:pPr>
              <w:spacing w:line="252" w:lineRule="auto"/>
            </w:pPr>
            <w:r>
              <w:t>Furniture and carving timber; bark used for fever and malaria.</w:t>
            </w:r>
          </w:p>
        </w:tc>
      </w:tr>
      <w:tr w:rsidR="00883055" w:rsidRPr="00D712EB" w14:paraId="743AC03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36A222"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F6AD05"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87B46"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7DF9D5"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E62C36" w14:textId="77777777" w:rsidR="00883055" w:rsidRPr="00D712EB" w:rsidRDefault="00D6235A">
            <w:pPr>
              <w:spacing w:line="252" w:lineRule="auto"/>
            </w:pPr>
            <w:r>
              <w:t>Dye, tool handles and ornamental planting.</w:t>
            </w:r>
          </w:p>
        </w:tc>
      </w:tr>
      <w:tr w:rsidR="00883055" w:rsidRPr="00D712EB" w14:paraId="28989A1E"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EC414B"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9188ED"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3ECC29"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42AEF20"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247B3D" w14:textId="77777777" w:rsidR="00883055" w:rsidRPr="00D712EB" w:rsidRDefault="00D6235A">
            <w:pPr>
              <w:spacing w:line="252" w:lineRule="auto"/>
            </w:pPr>
            <w:r>
              <w:t>Baskets, mats, furniture and tying material.</w:t>
            </w:r>
          </w:p>
        </w:tc>
      </w:tr>
      <w:tr w:rsidR="00883055" w:rsidRPr="00D712EB" w14:paraId="3E3A797C"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5D4B44"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1D256D"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31A981"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409640"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D0EDAA" w14:textId="77777777" w:rsidR="00883055" w:rsidRPr="00D712EB" w:rsidRDefault="00D6235A">
            <w:pPr>
              <w:spacing w:line="252" w:lineRule="auto"/>
            </w:pPr>
            <w:r>
              <w:t>Traditional medicine and chewing sticks.</w:t>
            </w:r>
          </w:p>
        </w:tc>
      </w:tr>
      <w:tr w:rsidR="00883055" w:rsidRPr="00D712EB" w14:paraId="41320DC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36502"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56EB32"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89C578"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693A14"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E5CE8F" w14:textId="77777777" w:rsidR="00883055" w:rsidRPr="00D712EB" w:rsidRDefault="00D6235A">
            <w:pPr>
              <w:spacing w:line="252" w:lineRule="auto"/>
            </w:pPr>
            <w:r>
              <w:t>Kapok fibre and light timber for canoes and boxes.</w:t>
            </w:r>
          </w:p>
        </w:tc>
      </w:tr>
      <w:tr w:rsidR="00883055" w:rsidRPr="00D712EB" w14:paraId="53F78C3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467BBB"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58DE1"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7209528"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06DDA7"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720A08" w14:textId="77777777" w:rsidR="00883055" w:rsidRPr="00D712EB" w:rsidRDefault="00D6235A">
            <w:pPr>
              <w:spacing w:line="252" w:lineRule="auto"/>
            </w:pPr>
            <w:r>
              <w:t>Green manure and traditional uses; also invasive on farmland.</w:t>
            </w:r>
          </w:p>
        </w:tc>
      </w:tr>
      <w:tr w:rsidR="00883055" w:rsidRPr="00D712EB" w14:paraId="418998E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CB96A1"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5E7BEC"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C4F9FA"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B6E593"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923F0C" w14:textId="77777777" w:rsidR="00883055" w:rsidRPr="00D712EB" w:rsidRDefault="00D6235A">
            <w:pPr>
              <w:spacing w:line="252" w:lineRule="auto"/>
            </w:pPr>
            <w:r>
              <w:t>Young leaves used as a vegetable; medicine and shade.</w:t>
            </w:r>
          </w:p>
        </w:tc>
      </w:tr>
      <w:tr w:rsidR="00883055" w:rsidRPr="00D712EB" w14:paraId="7CA5C1A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BCE01D"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EEA9D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F5F61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EDD206"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9F26F1" w14:textId="77777777" w:rsidR="00883055" w:rsidRPr="00D712EB" w:rsidRDefault="00D6235A">
            <w:pPr>
              <w:spacing w:line="252" w:lineRule="auto"/>
            </w:pPr>
            <w:r>
              <w:t>Latex and light construction timber.</w:t>
            </w:r>
          </w:p>
        </w:tc>
      </w:tr>
      <w:tr w:rsidR="00883055" w:rsidRPr="00D712EB" w14:paraId="3E97577E"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02A576"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2ADDB"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48C7E"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2E80C3"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0E7B26" w14:textId="77777777" w:rsidR="00883055" w:rsidRPr="00D712EB" w:rsidRDefault="00D6235A">
            <w:pPr>
              <w:spacing w:line="252" w:lineRule="auto"/>
            </w:pPr>
            <w:r>
              <w:t>Leafy vegetable and traditional medicine.</w:t>
            </w:r>
          </w:p>
        </w:tc>
      </w:tr>
      <w:tr w:rsidR="00883055" w:rsidRPr="00D712EB" w14:paraId="247237B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044BD2"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DA954"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5E6E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967778B"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61EA9D" w14:textId="77777777" w:rsidR="00883055" w:rsidRPr="00D712EB" w:rsidRDefault="00D6235A">
            <w:pPr>
              <w:spacing w:line="252" w:lineRule="auto"/>
            </w:pPr>
            <w:r>
              <w:t>Dye, timber and traditional medicine.</w:t>
            </w:r>
          </w:p>
        </w:tc>
      </w:tr>
      <w:tr w:rsidR="00883055" w:rsidRPr="00D712EB" w14:paraId="561E824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D0478A"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55593A"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4CF15D"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D4812E"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6CC06A" w14:textId="77777777" w:rsidR="00883055" w:rsidRPr="00D712EB" w:rsidRDefault="00D6235A">
            <w:pPr>
              <w:spacing w:line="252" w:lineRule="auto"/>
            </w:pPr>
            <w:r>
              <w:t>Edible fruit and seed; construction timber.</w:t>
            </w:r>
          </w:p>
        </w:tc>
      </w:tr>
      <w:tr w:rsidR="00883055" w:rsidRPr="00D712EB" w14:paraId="5D32D75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7849C9"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911F"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D2F15C"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21882"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F32081" w14:textId="77777777" w:rsidR="00883055" w:rsidRPr="00D712EB" w:rsidRDefault="00D6235A">
            <w:pPr>
              <w:spacing w:line="252" w:lineRule="auto"/>
            </w:pPr>
            <w:r>
              <w:t>Heavy construction, bridges, sleepers and shipbuilding.</w:t>
            </w:r>
          </w:p>
        </w:tc>
      </w:tr>
      <w:tr w:rsidR="00883055" w:rsidRPr="00D712EB" w14:paraId="7AD22BB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7B3258"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470D5F"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D8C037"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52F27F"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2DB6FF" w14:textId="77777777" w:rsidR="00883055" w:rsidRPr="00D712EB" w:rsidRDefault="00D6235A">
            <w:pPr>
              <w:spacing w:line="252" w:lineRule="auto"/>
            </w:pPr>
            <w:r>
              <w:t>Construction, furniture and boat building.</w:t>
            </w:r>
          </w:p>
        </w:tc>
      </w:tr>
      <w:tr w:rsidR="00883055" w:rsidRPr="00D712EB" w14:paraId="0D6C141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E374C6"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3CEC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20BC6C"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E97F68"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A281" w14:textId="77777777" w:rsidR="00883055" w:rsidRPr="00D712EB" w:rsidRDefault="00D6235A">
            <w:pPr>
              <w:spacing w:line="252" w:lineRule="auto"/>
            </w:pPr>
            <w:r>
              <w:t>Very light wood for rafts and floats; pioneer of cleared forest.</w:t>
            </w:r>
          </w:p>
        </w:tc>
      </w:tr>
      <w:tr w:rsidR="00883055" w:rsidRPr="00D712EB" w14:paraId="14AE89D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4B9F7C"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320575"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080FD5"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5405F1"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74C4CB" w14:textId="77777777" w:rsidR="00883055" w:rsidRPr="00D712EB" w:rsidRDefault="00D6235A">
            <w:pPr>
              <w:spacing w:line="252" w:lineRule="auto"/>
            </w:pPr>
            <w:r>
              <w:t>Seed condiment and timber for planks and canoes.</w:t>
            </w:r>
          </w:p>
        </w:tc>
      </w:tr>
      <w:tr w:rsidR="00883055" w:rsidRPr="00D712EB" w14:paraId="7CE4E5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EB051B"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2F83ED"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E4C788"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C77B3B"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CF6F12" w14:textId="77777777" w:rsidR="00883055" w:rsidRPr="00D712EB" w:rsidRDefault="00D6235A">
            <w:pPr>
              <w:spacing w:line="252" w:lineRule="auto"/>
            </w:pPr>
            <w:r>
              <w:t>Fermented food seed, timber and medicine.</w:t>
            </w:r>
          </w:p>
        </w:tc>
      </w:tr>
      <w:tr w:rsidR="00883055" w:rsidRPr="00D712EB" w14:paraId="1EB81D30"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48F32C"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A5E209"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DD4145"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DD146"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26921" w14:textId="77777777" w:rsidR="00883055" w:rsidRPr="00D712EB" w:rsidRDefault="00D6235A">
            <w:pPr>
              <w:spacing w:line="252" w:lineRule="auto"/>
            </w:pPr>
            <w:r>
              <w:t>Spice and traditional medicine.</w:t>
            </w:r>
          </w:p>
        </w:tc>
      </w:tr>
      <w:tr w:rsidR="00883055" w:rsidRPr="00D712EB" w14:paraId="15FC6B5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447A34"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10E679"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16671AC"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23926C"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52940" w14:textId="77777777" w:rsidR="00883055" w:rsidRPr="00D712EB" w:rsidRDefault="00D6235A">
            <w:pPr>
              <w:spacing w:line="252" w:lineRule="auto"/>
            </w:pPr>
            <w:r>
              <w:t>Construction, flooring, furniture and canoes.</w:t>
            </w:r>
          </w:p>
        </w:tc>
      </w:tr>
      <w:tr w:rsidR="00883055" w:rsidRPr="00D712EB" w14:paraId="70624C8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AFDD4D"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998E1"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ADBA3"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C8C545"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44C5BA" w14:textId="77777777" w:rsidR="00883055" w:rsidRPr="00D712EB" w:rsidRDefault="00D6235A">
            <w:pPr>
              <w:spacing w:line="252" w:lineRule="auto"/>
            </w:pPr>
            <w:r>
              <w:t>Large leaves used for wrapping food, including moi moi.</w:t>
            </w:r>
          </w:p>
        </w:tc>
      </w:tr>
      <w:tr w:rsidR="00883055" w:rsidRPr="00D712EB" w14:paraId="59F82F6F"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1DEC3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4FB1367"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F243D11"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7AF88"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25E613" w14:textId="77777777" w:rsidR="00883055" w:rsidRPr="00D712EB" w:rsidRDefault="00D6235A">
            <w:pPr>
              <w:spacing w:line="252" w:lineRule="auto"/>
            </w:pPr>
            <w:r>
              <w:t>Spice, traditional medicine and light timber.</w:t>
            </w:r>
          </w:p>
        </w:tc>
      </w:tr>
    </w:tbl>
    <w:p w14:paraId="21408892" w14:textId="77777777" w:rsidR="00883055" w:rsidRPr="00D712EB" w:rsidRDefault="00D6235A">
      <w:pPr>
        <w:spacing w:before="60" w:after="240" w:line="360" w:lineRule="auto"/>
      </w:pPr>
      <w:r>
        <w:rPr>
          <w:i/>
          <w:iCs/>
        </w:rPr>
        <w:t>Source: Field identification, Cross River National Park, 2026; nomenclature per Keay (1989).</w:t>
      </w:r>
    </w:p>
    <w:p w14:paraId="43C41B4F"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pPr>
        <w:spacing w:line="360" w:lineRule="auto"/>
      </w:pPr>
      <w:r>
        <w:t>Plate 5 shows botanical walk at Cross River National Park.</w:t>
      </w:r>
    </w:p>
    <w:p w14:paraId="55589079" w14:textId="77777777" w:rsidR="00167116" w:rsidRDefault="00000000">
      <w:pPr>
        <w:keepNext/>
        <w:spacing w:before="200" w:after="80" w:line="240" w:lineRule="auto"/>
        <w:jc w:val="center"/>
      </w:pPr>
      <w:r>
        <w:rPr>
          <w:noProof/>
        </w:rPr>
        <w:drawing>
          <wp:inline distT="0" distB="0" distL="0" distR="0" wp14:anchorId="5016252F" wp14:editId="7C9D590F">
            <wp:extent cx="4953000" cy="3714750"/>
            <wp:effectExtent l="0" t="0" r="0" b="0"/>
            <wp:docPr id="9005" name="Plate 5" descr="Plate 5: Botanical walk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714750"/>
                    </a:xfrm>
                    <a:prstGeom prst="rect">
                      <a:avLst/>
                    </a:prstGeom>
                  </pic:spPr>
                </pic:pic>
              </a:graphicData>
            </a:graphic>
          </wp:inline>
        </w:drawing>
      </w:r>
    </w:p>
    <w:p w14:paraId="41AB4594" w14:textId="77777777" w:rsidR="00167116" w:rsidRDefault="00000000">
      <w:pPr>
        <w:spacing w:after="240" w:line="360" w:lineRule="auto"/>
        <w:jc w:val="center"/>
      </w:pPr>
      <w:bookmarkStart w:id="50021" w:name="arena_plate_5"/>
      <w:r>
        <w:rPr>
          <w:b/>
          <w:bCs/>
        </w:rPr>
        <w:t>Plate 5: Botanical walk at Cross River National Park</w:t>
      </w:r>
      <w:bookmarkEnd w:id="50021"/>
    </w:p>
    <w:p w14:paraId="62990D83" w14:textId="77777777" w:rsidR="00883055" w:rsidRPr="00D712EB" w:rsidRDefault="00D6235A">
      <w:pPr>
        <w:pStyle w:val="Heading4"/>
      </w:pPr>
      <w:r>
        <w:t>3.7.1.3 Conclusion</w:t>
      </w:r>
    </w:p>
    <w:p w14:paraId="24A8571F"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692315C1"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0206709F" w14:textId="77777777" w:rsidR="00883055" w:rsidRPr="00D712EB" w:rsidRDefault="00D6235A">
      <w:pPr>
        <w:pStyle w:val="Heading2"/>
      </w:pPr>
      <w:bookmarkStart w:id="71" w:name="_Toc244108904"/>
      <w:r>
        <w:t>4.1 Summary</w:t>
      </w:r>
      <w:bookmarkEnd w:id="71"/>
    </w:p>
    <w:p>
      <w:pPr>
        <w:pStyle w:val="Heading3"/>
      </w:pPr>
      <w:r>
        <w:t>4.1.1 Summary of Activities</w:t>
      </w:r>
    </w:p>
    <w:p w14:paraId="4C1B3FA1"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4C64E259"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554C5F86"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6DF986CC"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18B52843"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78D65865"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67C24001"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221E52B6"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057DCA0"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45B784B2"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2C6A7EB4"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0C8B7FAF"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5EAE0A34"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55CA5E7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4F977C9C"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194440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30030588"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7EF7FA56"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0A4BA8F9"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39E0DBC"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31819E65"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54A64BE7"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0ABAB423"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379D66AD"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2C78CB06"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3111664B" w14:textId="77777777" w:rsidR="00883055" w:rsidRPr="00D712EB" w:rsidRDefault="00D6235A">
      <w:pPr>
        <w:pStyle w:val="Heading2"/>
      </w:pPr>
      <w:bookmarkStart w:id="77" w:name="_Toc244108908"/>
      <w:r>
        <w:t>4.3 Recommendations</w:t>
      </w:r>
      <w:bookmarkEnd w:id="77"/>
    </w:p>
    <w:p w14:paraId="038E1F2B"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E4E78E1"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23803BC9"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0982652A"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6A6FB93F"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5B22A08B" w14:textId="77777777" w:rsidR="00883055" w:rsidRPr="00D712EB" w:rsidRDefault="00D6235A">
      <w:pPr>
        <w:pStyle w:val="ListParagraph"/>
        <w:numPr>
          <w:ilvl w:val="0"/>
          <w:numId w:val="2"/>
        </w:numPr>
        <w:spacing w:after="120" w:line="360" w:lineRule="auto"/>
        <w:jc w:val="both"/>
      </w:pPr>
      <w:r>
        <w:t>The Department of Forest Production and Products should schedule field visits early and relate them to the relevant lectures. Students should receive the report guidelines at the beginning of the attachment rather than near its completion.</w:t>
      </w:r>
    </w:p>
    <w:p w14:paraId="5A75DB99"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76765405"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3482430C"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0452E75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7B8104F6"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Forest Production and Products, Joseph Sarwuan Tarka University, Makurdi.</w:t>
      </w:r>
    </w:p>
    <w:p w14:paraId="1FA838D8"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0461C276"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4C7555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7E214969"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5E0A2F70"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47CAC3EA"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48CAB4E2" w14:textId="77777777" w:rsidR="00883055" w:rsidRPr="00D712EB" w:rsidRDefault="00D6235A">
      <w:pPr>
        <w:spacing w:after="120"/>
        <w:ind w:left="720" w:hanging="720"/>
        <w:jc w:val="both"/>
      </w:pPr>
      <w:r>
        <w:t xml:space="preserve">Keay, R. W. J. (1989). </w:t>
      </w:r>
      <w:r>
        <w:rPr>
          <w:i/>
          <w:iCs/>
        </w:rPr>
        <w:t>Trees of Nigeria</w:t>
      </w:r>
      <w:r>
        <w:t>. Clarendon Press.</w:t>
      </w:r>
    </w:p>
    <w:p w14:paraId="13998A77"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0675662C"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238A29E1"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356DEA6E"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60DD59C2"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26C95506" w14:textId="77777777" w:rsidR="00883055" w:rsidRPr="00D712EB" w:rsidRDefault="00D6235A">
      <w:pPr>
        <w:pStyle w:val="Heading2"/>
      </w:pPr>
      <w:bookmarkStart w:id="50022" w:name="arena_appendix_I"/>
      <w:bookmarkStart w:id="80" w:name="_Toc244108911"/>
      <w:r>
        <w:t>Appendix I: Certificate of Hammering</w:t>
      </w:r>
      <w:bookmarkEnd w:id="80"/>
      <w:bookmarkEnd w:id="50022"/>
    </w:p>
    <w:p w14:paraId="14CF9016"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006" name="Picture 9006"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7"/>
                    <a:stretch>
                      <a:fillRect/>
                    </a:stretch>
                  </pic:blipFill>
                  <pic:spPr>
                    <a:xfrm>
                      <a:off x="0" y="0"/>
                      <a:ext cx="4937760" cy="6795083"/>
                    </a:xfrm>
                    <a:prstGeom prst="rect"/>
                  </pic:spPr>
                </pic:pic>
              </a:graphicData>
            </a:graphic>
          </wp:inline>
        </w:drawing>
      </w:r>
    </w:p>
    <w:p w14:paraId="79D76BB6" w14:textId="77777777" w:rsidR="00883055" w:rsidRPr="00D712EB" w:rsidRDefault="00D6235A">
      <w:pPr>
        <w:pStyle w:val="Heading2"/>
      </w:pPr>
      <w:bookmarkStart w:id="50023" w:name="arena_appendix_II"/>
      <w:bookmarkStart w:id="81" w:name="_Toc244108912"/>
      <w:r>
        <w:t>Appendix II: Summary of Plant Species Identified During the Attachment</w:t>
      </w:r>
      <w:bookmarkEnd w:id="81"/>
      <w:bookmarkEnd w:id="50023"/>
    </w:p>
    <w:p w14:paraId="584C2F82"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7DC77AF2"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68C48541"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56390BD1"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65873EC5"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107FF059"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17344593" w14:textId="77777777" w:rsidR="00883055" w:rsidRPr="00D712EB" w:rsidRDefault="00D6235A">
      <w:pPr>
        <w:pStyle w:val="Heading2"/>
        <w:keepNext/>
      </w:pPr>
      <w:bookmarkStart w:id="50024" w:name="arena_appendix_III"/>
      <w:bookmarkStart w:id="82" w:name="_Toc244108913"/>
      <w:r>
        <w:t>Appendix III: Index of Plates</w:t>
      </w:r>
      <w:bookmarkEnd w:id="82"/>
      <w:bookmarkEnd w:id="50024"/>
    </w:p>
    <w:p>
      <w:pPr>
        <w:spacing w:line="360" w:lineRule="auto"/>
      </w:pPr>
      <w:r>
        <w:t>Table 17 presents the information described in this section.</w:t>
      </w:r>
    </w:p>
    <w:p w14:paraId="4B5DD791" w14:textId="77777777" w:rsidR="00883055" w:rsidRPr="00D712EB" w:rsidRDefault="00D6235A">
      <w:pPr>
        <w:keepNext/>
        <w:spacing w:before="200" w:after="80" w:line="360" w:lineRule="auto"/>
      </w:pPr>
      <w:bookmarkStart w:id="50025" w:name="arena_table_17"/>
      <w:r>
        <w:rPr>
          <w:b/>
          <w:bCs/>
        </w:rPr>
        <w:t>Table 17: Index of plates reproduced in the report</w:t>
      </w:r>
      <w:bookmarkEnd w:id="5002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39285F3"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A23B43C"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C64479"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DDEA1" w14:textId="77777777" w:rsidR="00883055" w:rsidRPr="00D712EB" w:rsidRDefault="00D6235A">
            <w:pPr>
              <w:spacing w:line="252" w:lineRule="auto"/>
            </w:pPr>
            <w:r>
              <w:rPr>
                <w:b/>
                <w:bCs/>
              </w:rPr>
              <w:t>Section</w:t>
            </w:r>
          </w:p>
        </w:tc>
      </w:tr>
      <w:tr w:rsidR="00883055" w:rsidRPr="00D712EB" w14:paraId="4D6FB15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9B5B6"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Preparing potting soil at the forestry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9F759C" w14:textId="77777777" w:rsidR="00883055" w:rsidRPr="00D712EB" w:rsidRDefault="00D6235A">
            <w:pPr>
              <w:spacing w:line="252" w:lineRule="auto"/>
            </w:pPr>
            <w:r>
              <w:t>3.1 Forest Operations</w:t>
            </w:r>
          </w:p>
        </w:tc>
      </w:tr>
      <w:tr w:rsidR="00883055" w:rsidRPr="00D712EB" w14:paraId="416BAF77"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F273D9"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Mounted rabbit specimen from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48A196" w14:textId="77777777" w:rsidR="00883055" w:rsidRPr="00D712EB" w:rsidRDefault="00D6235A">
            <w:pPr>
              <w:spacing w:line="252" w:lineRule="auto"/>
            </w:pPr>
            <w:r>
              <w:t>3.2 Museum and Herbarium Techniques</w:t>
            </w:r>
          </w:p>
        </w:tc>
      </w:tr>
      <w:tr w:rsidR="00883055" w:rsidRPr="00D712EB" w14:paraId="77B1D2B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37445F"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Pressed leaf specimen from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62A71D" w14:textId="77777777" w:rsidR="00883055" w:rsidRPr="00D712EB" w:rsidRDefault="00D6235A">
            <w:pPr>
              <w:spacing w:line="252" w:lineRule="auto"/>
            </w:pPr>
            <w:r>
              <w:t>3.2 Museum and Herbarium Techniques</w:t>
            </w:r>
          </w:p>
        </w:tc>
      </w:tr>
      <w:tr w:rsidR="00883055" w:rsidRPr="00D712EB" w14:paraId="1767138D"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E4FE8"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Sawmill machinery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6511C2" w14:textId="77777777" w:rsidR="00883055" w:rsidRPr="00D712EB" w:rsidRDefault="00D6235A">
            <w:pPr>
              <w:spacing w:line="252" w:lineRule="auto"/>
            </w:pPr>
            <w:r>
              <w:t>3.5 Sawmilling</w:t>
            </w:r>
          </w:p>
        </w:tc>
      </w:tr>
      <w:tr w:rsidR="00883055" w:rsidRPr="00D712EB" w14:paraId="1B8AB871" w14:textId="77777777">
        <w:trPr>
          <w:cantSplit/>
        </w:trPr>
        <w:tc>
          <w:tcPr>
            <w:tcW w:w="106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865BF85"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Botanical walk at Cross River National Park</w:t>
            </w:r>
          </w:p>
        </w:tc>
        <w:tc>
          <w:tcPr>
            <w:tcW w:w="308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ADC2BD7" w14:textId="77777777" w:rsidR="00883055" w:rsidRPr="00D712EB" w:rsidRDefault="00D6235A">
            <w:pPr>
              <w:spacing w:line="252" w:lineRule="auto"/>
            </w:pPr>
            <w:r>
              <w:t>3.7.1 Cross River National Park</w:t>
            </w:r>
          </w:p>
        </w:tc>
      </w:tr>
    </w:tbl>
    <w:p w14:paraId="33D278BB"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DF92" w14:textId="77777777" w:rsidR="003F0E67" w:rsidRDefault="003F0E67">
      <w:pPr>
        <w:spacing w:line="240" w:lineRule="auto"/>
      </w:pPr>
      <w:r>
        <w:separator/>
      </w:r>
    </w:p>
  </w:endnote>
  <w:endnote w:type="continuationSeparator" w:id="0">
    <w:p w14:paraId="06AD6E7A" w14:textId="77777777" w:rsidR="003F0E67" w:rsidRDefault="003F0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90CC"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2B27"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9D2D7" w14:textId="77777777" w:rsidR="003F0E67" w:rsidRDefault="003F0E67">
      <w:pPr>
        <w:spacing w:line="240" w:lineRule="auto"/>
      </w:pPr>
      <w:r>
        <w:separator/>
      </w:r>
    </w:p>
  </w:footnote>
  <w:footnote w:type="continuationSeparator" w:id="0">
    <w:p w14:paraId="6AC609A1" w14:textId="77777777" w:rsidR="003F0E67" w:rsidRDefault="003F0E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167116"/>
    <w:rsid w:val="003F0E67"/>
    <w:rsid w:val="005740CA"/>
    <w:rsid w:val="00883055"/>
    <w:rsid w:val="00A01ED3"/>
    <w:rsid w:val="00A44DA0"/>
    <w:rsid w:val="00AD0BC0"/>
    <w:rsid w:val="00AD4D18"/>
    <w:rsid w:val="00D6235A"/>
    <w:rsid w:val="00D712E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D0F8"/>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7" Type="http://schemas.openxmlformats.org/officeDocument/2006/relationships/image" Target="media/image6.jpeg"/><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54</Pages>
  <Words>12461</Words>
  <Characters>71030</Characters>
  <Application>Microsoft Office Word</Application>
  <DocSecurity>0</DocSecurity>
  <Lines>591</Lines>
  <Paragraphs>166</Paragraphs>
  <ScaleCrop>false</ScaleCrop>
  <Company/>
  <LinksUpToDate>false</LinksUpToDate>
  <CharactersWithSpaces>83325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Tyonyion Mbaufe Anita</dc:title>
  <dc:creator>Tyonyion Mbaufe Anita</dc:creator>
  <cp:lastModifiedBy>Anthony Nder</cp:lastModifiedBy>
  <cp:revision>4</cp:revision>
  <dcterms:created xsi:type="dcterms:W3CDTF">2026-10-28T18:41:00Z</dcterms:created>
  <dcterms:modified xsi:type="dcterms:W3CDTF">2026-10-28T19:31:00Z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