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2B8FB">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eastAsiaTheme="minorEastAsia"/>
          <w:b/>
          <w:bCs/>
          <w:sz w:val="32"/>
          <w:szCs w:val="40"/>
          <w:lang w:val="en-US" w:eastAsia="zh-CN"/>
        </w:rPr>
      </w:pPr>
      <w:r>
        <w:rPr>
          <w:rFonts w:hint="eastAsia"/>
          <w:b/>
          <w:bCs/>
          <w:sz w:val="32"/>
          <w:szCs w:val="40"/>
          <w:lang w:val="en-US" w:eastAsia="zh-CN"/>
        </w:rPr>
        <w:t>0211贷后培训内容-新上线功能讲解</w:t>
      </w:r>
    </w:p>
    <w:p w14:paraId="6194B911">
      <w:pPr>
        <w:rPr>
          <w:rFonts w:hint="eastAsia"/>
          <w:b/>
          <w:bCs/>
          <w:sz w:val="28"/>
          <w:szCs w:val="36"/>
        </w:rPr>
      </w:pPr>
      <w:r>
        <w:rPr>
          <w:rFonts w:hint="eastAsia"/>
          <w:b/>
          <w:bCs/>
          <w:sz w:val="28"/>
          <w:szCs w:val="36"/>
          <w:lang w:val="en-US" w:eastAsia="zh-CN"/>
        </w:rPr>
        <w:t>一、</w:t>
      </w:r>
      <w:r>
        <w:rPr>
          <w:rFonts w:hint="eastAsia"/>
          <w:b/>
          <w:bCs/>
          <w:sz w:val="28"/>
          <w:szCs w:val="36"/>
        </w:rPr>
        <w:t>贷后检查导入名单的借据信息校验</w:t>
      </w:r>
    </w:p>
    <w:p w14:paraId="45D533C6">
      <w:pPr>
        <w:rPr>
          <w:rFonts w:hint="default" w:eastAsiaTheme="minorEastAsia"/>
          <w:sz w:val="28"/>
          <w:szCs w:val="36"/>
          <w:lang w:val="en-US" w:eastAsia="zh-CN"/>
        </w:rPr>
      </w:pPr>
      <w:r>
        <w:rPr>
          <w:rFonts w:hint="eastAsia"/>
          <w:sz w:val="28"/>
          <w:szCs w:val="36"/>
          <w:lang w:val="en-US" w:eastAsia="zh-CN"/>
        </w:rPr>
        <w:t>发起贷后检查任务时，导入客户名单，系统校验客户名下是否有有余额的借据，贷后管理员如果发起征信查询，对于贷款余额为0的客户，系统校验后提示贷后征信查询失败的客户明细，方便贷后管理员查看。</w:t>
      </w:r>
    </w:p>
    <w:p w14:paraId="50A9130E">
      <w:pPr>
        <w:rPr>
          <w:rFonts w:hint="eastAsia"/>
          <w:sz w:val="28"/>
          <w:szCs w:val="36"/>
        </w:rPr>
      </w:pPr>
    </w:p>
    <w:p w14:paraId="5C480D77">
      <w:pPr>
        <w:rPr>
          <w:rFonts w:hint="eastAsia"/>
          <w:b/>
          <w:bCs/>
          <w:sz w:val="28"/>
          <w:szCs w:val="36"/>
        </w:rPr>
      </w:pPr>
      <w:r>
        <w:rPr>
          <w:rFonts w:hint="eastAsia"/>
          <w:b/>
          <w:bCs/>
          <w:sz w:val="28"/>
          <w:szCs w:val="36"/>
          <w:lang w:val="en-US" w:eastAsia="zh-CN"/>
        </w:rPr>
        <w:t>二、</w:t>
      </w:r>
      <w:r>
        <w:rPr>
          <w:rFonts w:hint="eastAsia"/>
          <w:b/>
          <w:bCs/>
          <w:sz w:val="28"/>
          <w:szCs w:val="36"/>
        </w:rPr>
        <w:t>增加贷后检查的定位功能</w:t>
      </w:r>
    </w:p>
    <w:p w14:paraId="595EEB6F">
      <w:pPr>
        <w:rPr>
          <w:rFonts w:hint="default" w:eastAsiaTheme="minorEastAsia"/>
          <w:sz w:val="28"/>
          <w:szCs w:val="36"/>
          <w:lang w:val="en-US" w:eastAsia="zh-CN"/>
        </w:rPr>
      </w:pPr>
      <w:r>
        <w:rPr>
          <w:rFonts w:hint="eastAsia"/>
          <w:sz w:val="28"/>
          <w:szCs w:val="36"/>
          <w:lang w:val="en-US" w:eastAsia="zh-CN"/>
        </w:rPr>
        <w:t>在人工贷后检查任务（移动端）中增加定位功能和影像水印功能，在完成贷后检查任务时客户经理需要实时定位，系统反显位置信息，同时，在移动展业端拍摄影像时在影像中自动增加时间和位置水印。</w:t>
      </w:r>
    </w:p>
    <w:p w14:paraId="3314CFCC">
      <w:pPr>
        <w:rPr>
          <w:rFonts w:hint="eastAsia"/>
          <w:sz w:val="28"/>
          <w:szCs w:val="36"/>
        </w:rPr>
      </w:pPr>
    </w:p>
    <w:p w14:paraId="05F47167">
      <w:pPr>
        <w:rPr>
          <w:rFonts w:hint="eastAsia"/>
          <w:b/>
          <w:bCs/>
          <w:sz w:val="28"/>
          <w:szCs w:val="36"/>
        </w:rPr>
      </w:pPr>
      <w:r>
        <w:rPr>
          <w:rFonts w:hint="eastAsia"/>
          <w:b/>
          <w:bCs/>
          <w:sz w:val="28"/>
          <w:szCs w:val="36"/>
          <w:lang w:val="en-US" w:eastAsia="zh-CN"/>
        </w:rPr>
        <w:t>三、</w:t>
      </w:r>
      <w:r>
        <w:rPr>
          <w:rFonts w:hint="eastAsia"/>
          <w:b/>
          <w:bCs/>
          <w:sz w:val="28"/>
          <w:szCs w:val="36"/>
        </w:rPr>
        <w:t>贷后检查报告模板优化</w:t>
      </w:r>
    </w:p>
    <w:p w14:paraId="769C53EC">
      <w:pPr>
        <w:rPr>
          <w:rFonts w:hint="default" w:eastAsiaTheme="minorEastAsia"/>
          <w:sz w:val="28"/>
          <w:szCs w:val="36"/>
          <w:lang w:val="en-US" w:eastAsia="zh-CN"/>
        </w:rPr>
      </w:pPr>
      <w:r>
        <w:rPr>
          <w:rFonts w:hint="eastAsia"/>
          <w:sz w:val="28"/>
          <w:szCs w:val="36"/>
          <w:lang w:val="en-US" w:eastAsia="zh-CN"/>
        </w:rPr>
        <w:t>在自动生成的贷后检查报告中最下方的审核人信息中区分支行审核人和总行审核人。</w:t>
      </w:r>
    </w:p>
    <w:p w14:paraId="0989FEC4">
      <w:pPr>
        <w:rPr>
          <w:rFonts w:hint="eastAsia"/>
          <w:sz w:val="28"/>
          <w:szCs w:val="36"/>
        </w:rPr>
      </w:pPr>
    </w:p>
    <w:p w14:paraId="46FCC65C">
      <w:pPr>
        <w:rPr>
          <w:rFonts w:hint="eastAsia"/>
          <w:b/>
          <w:bCs/>
          <w:sz w:val="28"/>
          <w:szCs w:val="36"/>
        </w:rPr>
      </w:pPr>
      <w:r>
        <w:rPr>
          <w:rFonts w:hint="eastAsia"/>
          <w:b/>
          <w:bCs/>
          <w:sz w:val="28"/>
          <w:szCs w:val="36"/>
          <w:lang w:val="en-US" w:eastAsia="zh-CN"/>
        </w:rPr>
        <w:t>四、</w:t>
      </w:r>
      <w:r>
        <w:rPr>
          <w:rFonts w:hint="eastAsia"/>
          <w:b/>
          <w:bCs/>
          <w:sz w:val="28"/>
          <w:szCs w:val="36"/>
        </w:rPr>
        <w:t>贷后续期增加来源字段</w:t>
      </w:r>
    </w:p>
    <w:p w14:paraId="2DEADB3B">
      <w:pPr>
        <w:rPr>
          <w:rFonts w:hint="default" w:eastAsiaTheme="minorEastAsia"/>
          <w:sz w:val="28"/>
          <w:szCs w:val="36"/>
          <w:lang w:val="en-US" w:eastAsia="zh-CN"/>
        </w:rPr>
      </w:pPr>
      <w:r>
        <w:rPr>
          <w:rFonts w:hint="eastAsia"/>
          <w:sz w:val="28"/>
          <w:szCs w:val="36"/>
          <w:lang w:val="en-US" w:eastAsia="zh-CN"/>
        </w:rPr>
        <w:t>信贷查询中心中的续期查询中增加展示字段“续期来源”，区分是通过哪种类型的贷后检查完成的续期，包括定检系统检查、定检人工检查等等</w:t>
      </w:r>
      <w:bookmarkStart w:id="0" w:name="_GoBack"/>
      <w:bookmarkEnd w:id="0"/>
      <w:r>
        <w:rPr>
          <w:rFonts w:hint="eastAsia"/>
          <w:sz w:val="28"/>
          <w:szCs w:val="36"/>
          <w:lang w:val="en-US" w:eastAsia="zh-CN"/>
        </w:rPr>
        <w:t>。</w:t>
      </w:r>
    </w:p>
    <w:p w14:paraId="6AF1CA86">
      <w:pPr>
        <w:rPr>
          <w:rFonts w:hint="eastAsia"/>
          <w:sz w:val="28"/>
          <w:szCs w:val="36"/>
        </w:rPr>
      </w:pPr>
    </w:p>
    <w:p w14:paraId="1F3B2884">
      <w:pPr>
        <w:rPr>
          <w:rFonts w:hint="eastAsia"/>
          <w:b/>
          <w:bCs/>
          <w:sz w:val="28"/>
          <w:szCs w:val="36"/>
        </w:rPr>
      </w:pPr>
      <w:r>
        <w:rPr>
          <w:rFonts w:hint="eastAsia"/>
          <w:b/>
          <w:bCs/>
          <w:sz w:val="28"/>
          <w:szCs w:val="36"/>
          <w:lang w:val="en-US" w:eastAsia="zh-CN"/>
        </w:rPr>
        <w:t>五、</w:t>
      </w:r>
      <w:r>
        <w:rPr>
          <w:rFonts w:hint="eastAsia"/>
          <w:b/>
          <w:bCs/>
          <w:sz w:val="28"/>
          <w:szCs w:val="36"/>
        </w:rPr>
        <w:t>贷后检查额度冻结校验</w:t>
      </w:r>
    </w:p>
    <w:p w14:paraId="54C47D8C">
      <w:pPr>
        <w:rPr>
          <w:rFonts w:hint="eastAsia"/>
          <w:sz w:val="28"/>
          <w:szCs w:val="36"/>
          <w:lang w:val="en-US" w:eastAsia="zh-CN"/>
        </w:rPr>
      </w:pPr>
      <w:r>
        <w:rPr>
          <w:rFonts w:hint="eastAsia"/>
          <w:sz w:val="28"/>
          <w:szCs w:val="36"/>
          <w:lang w:val="en-US" w:eastAsia="zh-CN"/>
        </w:rPr>
        <w:t>在人工贷后检查任务中对授信额度进行冻结时，系统实时校验可冻结的剩余额度并提示给客户经理。</w:t>
      </w:r>
    </w:p>
    <w:p w14:paraId="15E04075">
      <w:pPr>
        <w:rPr>
          <w:rFonts w:hint="eastAsia"/>
          <w:sz w:val="28"/>
          <w:szCs w:val="36"/>
          <w:lang w:val="en-US" w:eastAsia="zh-CN"/>
        </w:rPr>
      </w:pPr>
    </w:p>
    <w:p w14:paraId="2F71E298">
      <w:pPr>
        <w:rPr>
          <w:rFonts w:hint="eastAsia"/>
          <w:b/>
          <w:bCs/>
          <w:sz w:val="28"/>
          <w:szCs w:val="36"/>
        </w:rPr>
      </w:pPr>
      <w:r>
        <w:rPr>
          <w:rFonts w:hint="eastAsia"/>
          <w:b/>
          <w:bCs/>
          <w:sz w:val="28"/>
          <w:szCs w:val="36"/>
          <w:lang w:val="en-US" w:eastAsia="zh-CN"/>
        </w:rPr>
        <w:t>六、</w:t>
      </w:r>
      <w:r>
        <w:rPr>
          <w:rFonts w:hint="eastAsia"/>
          <w:b/>
          <w:bCs/>
          <w:sz w:val="28"/>
          <w:szCs w:val="36"/>
        </w:rPr>
        <w:t>展业平台提交定检后产生续期否决请求删除</w:t>
      </w:r>
    </w:p>
    <w:p w14:paraId="3C0955D6">
      <w:pPr>
        <w:rPr>
          <w:rFonts w:hint="default" w:eastAsiaTheme="minorEastAsia"/>
          <w:sz w:val="28"/>
          <w:szCs w:val="36"/>
          <w:lang w:val="en-US" w:eastAsia="zh-CN"/>
        </w:rPr>
      </w:pPr>
      <w:r>
        <w:rPr>
          <w:rFonts w:hint="eastAsia"/>
          <w:sz w:val="28"/>
          <w:szCs w:val="36"/>
          <w:lang w:val="en-US" w:eastAsia="zh-CN"/>
        </w:rPr>
        <w:t>如果在贷后检查任务中选择不续期，早期系统会自动生成否决记录（目前该问题已优化），现对存量历史数据进行删除。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770D7"/>
    <w:rsid w:val="0C7A6A8D"/>
    <w:rsid w:val="0DA11FD2"/>
    <w:rsid w:val="12BC340B"/>
    <w:rsid w:val="19C07F98"/>
    <w:rsid w:val="19C86B39"/>
    <w:rsid w:val="1F4C2D0C"/>
    <w:rsid w:val="309E3AC8"/>
    <w:rsid w:val="34394463"/>
    <w:rsid w:val="4596430F"/>
    <w:rsid w:val="486F44A0"/>
    <w:rsid w:val="4C4B5151"/>
    <w:rsid w:val="5BE562A5"/>
    <w:rsid w:val="5FA22DAD"/>
    <w:rsid w:val="60917251"/>
    <w:rsid w:val="6204058D"/>
    <w:rsid w:val="62AA3ADC"/>
    <w:rsid w:val="657D1B52"/>
    <w:rsid w:val="65AB5620"/>
    <w:rsid w:val="68137061"/>
    <w:rsid w:val="68C0404F"/>
    <w:rsid w:val="6DB06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375</Words>
  <Characters>378</Characters>
  <Lines>0</Lines>
  <Paragraphs>0</Paragraphs>
  <TotalTime>106</TotalTime>
  <ScaleCrop>false</ScaleCrop>
  <LinksUpToDate>false</LinksUpToDate>
  <CharactersWithSpaces>378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2025-02-11T00:35:00Z</dcterms:created>
  <dc:creator>陈阳</dc:creator>
  <cp:lastModifiedBy>陈阳</cp:lastModifiedBy>
  <dcterms:modified xsi:type="dcterms:W3CDTF">2025-02-11T02:29:33Z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eyJoZGlkIjoiMDkxZTNkYTE4MzcwZjBiNTE3ZTU5YTYxZWM3NjgzODMiLCJ1c2VySWQiOiI1NDQyMzE0NzgifQ==</vt:lpwstr>
  </property>
  <property fmtid="{D5CDD505-2E9C-101B-9397-08002B2CF9AE}" pid="4" name="ICV">
    <vt:lpwstr>55BEC60FB6134E78A63BF6E5C5567DB4_12</vt:lpwstr>
  </property>
</Properties>
</file>