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2A137" w14:textId="252BF689" w:rsidR="003E5A1C" w:rsidRPr="003E5A1C" w:rsidRDefault="003E5A1C" w:rsidP="003E5A1C">
      <w:pPr>
        <w:rPr>
          <w:rFonts w:ascii="Century Gothic" w:hAnsi="Century Gothic"/>
          <w:b/>
          <w:bCs/>
          <w:sz w:val="24"/>
          <w:szCs w:val="24"/>
        </w:rPr>
      </w:pPr>
      <w:r w:rsidRPr="003E5A1C">
        <w:rPr>
          <w:rFonts w:ascii="Century Gothic" w:hAnsi="Century Gothic"/>
          <w:b/>
          <w:bCs/>
          <w:sz w:val="24"/>
          <w:szCs w:val="24"/>
        </w:rPr>
        <w:t>ADDING CARDS AND CONTAINERS</w:t>
      </w:r>
    </w:p>
    <w:p w14:paraId="5FD1DF89" w14:textId="5949F75A" w:rsidR="0055231E" w:rsidRPr="003E5A1C" w:rsidRDefault="0055231E" w:rsidP="0055231E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3E5A1C">
        <w:rPr>
          <w:rFonts w:ascii="Century Gothic" w:hAnsi="Century Gothic"/>
          <w:sz w:val="24"/>
          <w:szCs w:val="24"/>
        </w:rPr>
        <w:t>What is Flutter Layout</w:t>
      </w:r>
    </w:p>
    <w:p w14:paraId="05A31C67" w14:textId="5AA527A1" w:rsidR="0055231E" w:rsidRPr="003E5A1C" w:rsidRDefault="0055231E" w:rsidP="0055231E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3E5A1C">
        <w:rPr>
          <w:rFonts w:ascii="Century Gothic" w:hAnsi="Century Gothic"/>
          <w:sz w:val="24"/>
          <w:szCs w:val="24"/>
        </w:rPr>
        <w:t xml:space="preserve">The core of Flutter’s layout mechanism is </w:t>
      </w:r>
      <w:r w:rsidRPr="003E5A1C">
        <w:rPr>
          <w:rFonts w:ascii="Century Gothic" w:hAnsi="Century Gothic"/>
          <w:sz w:val="24"/>
          <w:szCs w:val="24"/>
          <w:u w:val="single"/>
        </w:rPr>
        <w:t>widgets</w:t>
      </w:r>
      <w:r w:rsidRPr="003E5A1C">
        <w:rPr>
          <w:rFonts w:ascii="Century Gothic" w:hAnsi="Century Gothic"/>
          <w:sz w:val="24"/>
          <w:szCs w:val="24"/>
        </w:rPr>
        <w:t>. Almost everything is a widget.</w:t>
      </w:r>
    </w:p>
    <w:p w14:paraId="0CEE3D15" w14:textId="77777777" w:rsidR="00A24BA4" w:rsidRPr="003E5A1C" w:rsidRDefault="00A24BA4" w:rsidP="00A24BA4">
      <w:pPr>
        <w:pStyle w:val="ListParagraph"/>
        <w:ind w:left="1440"/>
        <w:rPr>
          <w:rFonts w:ascii="Century Gothic" w:hAnsi="Century Gothic"/>
          <w:sz w:val="24"/>
          <w:szCs w:val="24"/>
        </w:rPr>
      </w:pPr>
    </w:p>
    <w:p w14:paraId="6AC51731" w14:textId="383EC1FF" w:rsidR="0055231E" w:rsidRPr="003E5A1C" w:rsidRDefault="00A24BA4" w:rsidP="00A24BA4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3E5A1C">
        <w:rPr>
          <w:rFonts w:ascii="Century Gothic" w:hAnsi="Century Gothic"/>
          <w:sz w:val="24"/>
          <w:szCs w:val="24"/>
        </w:rPr>
        <w:t xml:space="preserve">and c. </w:t>
      </w:r>
      <w:r w:rsidR="0055231E" w:rsidRPr="003E5A1C">
        <w:rPr>
          <w:rFonts w:ascii="Century Gothic" w:hAnsi="Century Gothic"/>
          <w:sz w:val="24"/>
          <w:szCs w:val="24"/>
        </w:rPr>
        <w:t>List 10 widgets with description</w:t>
      </w:r>
    </w:p>
    <w:p w14:paraId="664C70DB" w14:textId="3A4AFA23" w:rsidR="0055231E" w:rsidRPr="003E5A1C" w:rsidRDefault="0055231E" w:rsidP="0055231E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 w:rsidRPr="003E5A1C">
        <w:rPr>
          <w:rFonts w:ascii="Century Gothic" w:hAnsi="Century Gothic"/>
          <w:sz w:val="24"/>
          <w:szCs w:val="24"/>
        </w:rPr>
        <w:t xml:space="preserve">Aligning widgets – control how a row or column aligns its children using the </w:t>
      </w:r>
      <w:r w:rsidRPr="003E5A1C">
        <w:rPr>
          <w:rFonts w:ascii="Century Gothic" w:hAnsi="Century Gothic"/>
          <w:sz w:val="24"/>
          <w:szCs w:val="24"/>
          <w:u w:val="single"/>
        </w:rPr>
        <w:t>mainAxisAlignment</w:t>
      </w:r>
      <w:r w:rsidRPr="003E5A1C">
        <w:rPr>
          <w:rFonts w:ascii="Century Gothic" w:hAnsi="Century Gothic"/>
          <w:sz w:val="24"/>
          <w:szCs w:val="24"/>
        </w:rPr>
        <w:t xml:space="preserve"> and </w:t>
      </w:r>
      <w:r w:rsidRPr="003E5A1C">
        <w:rPr>
          <w:rFonts w:ascii="Century Gothic" w:hAnsi="Century Gothic"/>
          <w:sz w:val="24"/>
          <w:szCs w:val="24"/>
          <w:u w:val="single"/>
        </w:rPr>
        <w:t>crossAxisAlignment</w:t>
      </w:r>
      <w:r w:rsidRPr="003E5A1C">
        <w:rPr>
          <w:rFonts w:ascii="Century Gothic" w:hAnsi="Century Gothic"/>
          <w:sz w:val="24"/>
          <w:szCs w:val="24"/>
        </w:rPr>
        <w:t xml:space="preserve"> properties</w:t>
      </w:r>
      <w:r w:rsidRPr="003E5A1C">
        <w:rPr>
          <w:rFonts w:ascii="Century Gothic" w:hAnsi="Century Gothic"/>
          <w:sz w:val="24"/>
          <w:szCs w:val="24"/>
        </w:rPr>
        <w:t>.</w:t>
      </w:r>
    </w:p>
    <w:p w14:paraId="4729927C" w14:textId="7F93ACD6" w:rsidR="0055231E" w:rsidRPr="003E5A1C" w:rsidRDefault="0055231E" w:rsidP="0055231E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 w:rsidRPr="003E5A1C">
        <w:rPr>
          <w:rFonts w:ascii="Century Gothic" w:hAnsi="Century Gothic"/>
          <w:sz w:val="24"/>
          <w:szCs w:val="24"/>
        </w:rPr>
        <w:t xml:space="preserve">Sizing widgets - </w:t>
      </w:r>
      <w:r w:rsidR="00A24BA4" w:rsidRPr="003E5A1C">
        <w:rPr>
          <w:rFonts w:ascii="Century Gothic" w:hAnsi="Century Gothic"/>
          <w:sz w:val="24"/>
          <w:szCs w:val="24"/>
        </w:rPr>
        <w:t xml:space="preserve">Widgets can be sized to fit within a row or column by using the </w:t>
      </w:r>
      <w:r w:rsidR="00A24BA4" w:rsidRPr="003E5A1C">
        <w:rPr>
          <w:rFonts w:ascii="Century Gothic" w:hAnsi="Century Gothic"/>
          <w:sz w:val="24"/>
          <w:szCs w:val="24"/>
          <w:u w:val="single"/>
        </w:rPr>
        <w:t>Expanded widget</w:t>
      </w:r>
      <w:r w:rsidR="00A24BA4" w:rsidRPr="003E5A1C">
        <w:rPr>
          <w:rFonts w:ascii="Century Gothic" w:hAnsi="Century Gothic"/>
          <w:sz w:val="24"/>
          <w:szCs w:val="24"/>
        </w:rPr>
        <w:t>.</w:t>
      </w:r>
    </w:p>
    <w:p w14:paraId="5F5A8673" w14:textId="2AAA1031" w:rsidR="00A24BA4" w:rsidRPr="003E5A1C" w:rsidRDefault="00A24BA4" w:rsidP="0055231E">
      <w:pPr>
        <w:pStyle w:val="ListParagraph"/>
        <w:numPr>
          <w:ilvl w:val="1"/>
          <w:numId w:val="1"/>
        </w:numPr>
        <w:rPr>
          <w:rStyle w:val="HTMLCode"/>
          <w:rFonts w:ascii="Century Gothic" w:eastAsiaTheme="minorHAnsi" w:hAnsi="Century Gothic" w:cstheme="minorBidi"/>
          <w:sz w:val="24"/>
          <w:szCs w:val="24"/>
        </w:rPr>
      </w:pPr>
      <w:r w:rsidRPr="003E5A1C">
        <w:rPr>
          <w:rFonts w:ascii="Century Gothic" w:hAnsi="Century Gothic"/>
          <w:sz w:val="24"/>
          <w:szCs w:val="24"/>
        </w:rPr>
        <w:t>Packing widgets -</w:t>
      </w:r>
      <w:r w:rsidRPr="003E5A1C">
        <w:rPr>
          <w:rFonts w:ascii="Century Gothic" w:hAnsi="Century Gothic"/>
          <w:sz w:val="24"/>
          <w:szCs w:val="24"/>
          <w:shd w:val="clear" w:color="auto" w:fill="FFFFFF"/>
        </w:rPr>
        <w:t> if you want to pack the children closely together, set its </w:t>
      </w:r>
      <w:r w:rsidRPr="003E5A1C">
        <w:rPr>
          <w:rStyle w:val="HTMLCode"/>
          <w:rFonts w:ascii="Century Gothic" w:eastAsiaTheme="minorHAnsi" w:hAnsi="Century Gothic"/>
          <w:sz w:val="24"/>
          <w:szCs w:val="24"/>
          <w:shd w:val="clear" w:color="auto" w:fill="FFFFFF"/>
        </w:rPr>
        <w:t>mainAxisSize</w:t>
      </w:r>
      <w:r w:rsidRPr="003E5A1C">
        <w:rPr>
          <w:rFonts w:ascii="Century Gothic" w:hAnsi="Century Gothic"/>
          <w:sz w:val="24"/>
          <w:szCs w:val="24"/>
          <w:shd w:val="clear" w:color="auto" w:fill="FFFFFF"/>
        </w:rPr>
        <w:t> to </w:t>
      </w:r>
      <w:r w:rsidRPr="003E5A1C">
        <w:rPr>
          <w:rStyle w:val="HTMLCode"/>
          <w:rFonts w:ascii="Century Gothic" w:eastAsiaTheme="minorHAnsi" w:hAnsi="Century Gothic"/>
          <w:sz w:val="24"/>
          <w:szCs w:val="24"/>
          <w:shd w:val="clear" w:color="auto" w:fill="FFFFFF"/>
        </w:rPr>
        <w:t>MainAxisSize.min</w:t>
      </w:r>
    </w:p>
    <w:p w14:paraId="593BFF2A" w14:textId="1D11317C" w:rsidR="00A24BA4" w:rsidRPr="003E5A1C" w:rsidRDefault="00A24BA4" w:rsidP="0055231E">
      <w:pPr>
        <w:pStyle w:val="ListParagraph"/>
        <w:numPr>
          <w:ilvl w:val="1"/>
          <w:numId w:val="1"/>
        </w:numPr>
        <w:rPr>
          <w:rStyle w:val="HTMLCode"/>
          <w:rFonts w:ascii="Century Gothic" w:eastAsiaTheme="minorHAnsi" w:hAnsi="Century Gothic" w:cstheme="minorBidi"/>
          <w:sz w:val="24"/>
          <w:szCs w:val="24"/>
        </w:rPr>
      </w:pPr>
      <w:r w:rsidRPr="003E5A1C">
        <w:rPr>
          <w:rStyle w:val="HTMLCode"/>
          <w:rFonts w:ascii="Century Gothic" w:eastAsiaTheme="minorHAnsi" w:hAnsi="Century Gothic"/>
          <w:sz w:val="24"/>
          <w:szCs w:val="24"/>
          <w:shd w:val="clear" w:color="auto" w:fill="FFFFFF"/>
        </w:rPr>
        <w:t>Container – add paddings, margins, borders, background color, or other decorations to a widget.</w:t>
      </w:r>
    </w:p>
    <w:p w14:paraId="37A41D77" w14:textId="47DCB871" w:rsidR="00A24BA4" w:rsidRPr="003E5A1C" w:rsidRDefault="00A24BA4" w:rsidP="0055231E">
      <w:pPr>
        <w:pStyle w:val="ListParagraph"/>
        <w:numPr>
          <w:ilvl w:val="1"/>
          <w:numId w:val="1"/>
        </w:numPr>
        <w:rPr>
          <w:rStyle w:val="HTMLCode"/>
          <w:rFonts w:ascii="Century Gothic" w:eastAsiaTheme="minorHAnsi" w:hAnsi="Century Gothic" w:cstheme="minorBidi"/>
          <w:sz w:val="24"/>
          <w:szCs w:val="24"/>
        </w:rPr>
      </w:pPr>
      <w:r w:rsidRPr="003E5A1C">
        <w:rPr>
          <w:rStyle w:val="HTMLCode"/>
          <w:rFonts w:ascii="Century Gothic" w:eastAsiaTheme="minorHAnsi" w:hAnsi="Century Gothic"/>
          <w:sz w:val="24"/>
          <w:szCs w:val="24"/>
          <w:shd w:val="clear" w:color="auto" w:fill="FFFFFF"/>
        </w:rPr>
        <w:t>GridView – lays widgets out as a scrollable grid.</w:t>
      </w:r>
    </w:p>
    <w:p w14:paraId="799C8FE1" w14:textId="1F1B7AC7" w:rsidR="00A24BA4" w:rsidRPr="003E5A1C" w:rsidRDefault="00A24BA4" w:rsidP="0055231E">
      <w:pPr>
        <w:pStyle w:val="ListParagraph"/>
        <w:numPr>
          <w:ilvl w:val="1"/>
          <w:numId w:val="1"/>
        </w:numPr>
        <w:rPr>
          <w:rStyle w:val="HTMLCode"/>
          <w:rFonts w:ascii="Century Gothic" w:eastAsiaTheme="minorHAnsi" w:hAnsi="Century Gothic" w:cstheme="minorBidi"/>
          <w:sz w:val="24"/>
          <w:szCs w:val="24"/>
        </w:rPr>
      </w:pPr>
      <w:r w:rsidRPr="003E5A1C">
        <w:rPr>
          <w:rStyle w:val="HTMLCode"/>
          <w:rFonts w:ascii="Century Gothic" w:eastAsiaTheme="minorHAnsi" w:hAnsi="Century Gothic"/>
          <w:sz w:val="24"/>
          <w:szCs w:val="24"/>
          <w:shd w:val="clear" w:color="auto" w:fill="FFFFFF"/>
        </w:rPr>
        <w:t>ListView – lays widgets out as a scrollable list.</w:t>
      </w:r>
    </w:p>
    <w:p w14:paraId="7C41EC98" w14:textId="53BCD69D" w:rsidR="00A24BA4" w:rsidRPr="003E5A1C" w:rsidRDefault="00A24BA4" w:rsidP="0055231E">
      <w:pPr>
        <w:pStyle w:val="ListParagraph"/>
        <w:numPr>
          <w:ilvl w:val="1"/>
          <w:numId w:val="1"/>
        </w:numPr>
        <w:rPr>
          <w:rStyle w:val="HTMLCode"/>
          <w:rFonts w:ascii="Century Gothic" w:eastAsiaTheme="minorHAnsi" w:hAnsi="Century Gothic" w:cstheme="minorBidi"/>
          <w:sz w:val="24"/>
          <w:szCs w:val="24"/>
        </w:rPr>
      </w:pPr>
      <w:r w:rsidRPr="003E5A1C">
        <w:rPr>
          <w:rStyle w:val="HTMLCode"/>
          <w:rFonts w:ascii="Century Gothic" w:eastAsiaTheme="minorHAnsi" w:hAnsi="Century Gothic"/>
          <w:sz w:val="24"/>
          <w:szCs w:val="24"/>
          <w:shd w:val="clear" w:color="auto" w:fill="FFFFFF"/>
        </w:rPr>
        <w:t>Stack – overlaps a widget on top of another.</w:t>
      </w:r>
    </w:p>
    <w:p w14:paraId="0E82204D" w14:textId="2B43A703" w:rsidR="00A24BA4" w:rsidRPr="003E5A1C" w:rsidRDefault="00A24BA4" w:rsidP="0055231E">
      <w:pPr>
        <w:pStyle w:val="ListParagraph"/>
        <w:numPr>
          <w:ilvl w:val="1"/>
          <w:numId w:val="1"/>
        </w:numPr>
        <w:rPr>
          <w:rStyle w:val="HTMLCode"/>
          <w:rFonts w:ascii="Century Gothic" w:eastAsiaTheme="minorHAnsi" w:hAnsi="Century Gothic" w:cstheme="minorBidi"/>
          <w:sz w:val="24"/>
          <w:szCs w:val="24"/>
        </w:rPr>
      </w:pPr>
      <w:r w:rsidRPr="003E5A1C">
        <w:rPr>
          <w:rStyle w:val="HTMLCode"/>
          <w:rFonts w:ascii="Century Gothic" w:eastAsiaTheme="minorHAnsi" w:hAnsi="Century Gothic"/>
          <w:sz w:val="24"/>
          <w:szCs w:val="24"/>
          <w:shd w:val="clear" w:color="auto" w:fill="FFFFFF"/>
        </w:rPr>
        <w:t>Card – organizes related info into a box with rounded corners and a drop shadow.</w:t>
      </w:r>
    </w:p>
    <w:p w14:paraId="5D6ADD2E" w14:textId="0A08C5C4" w:rsidR="00A24BA4" w:rsidRPr="003E5A1C" w:rsidRDefault="00A24BA4" w:rsidP="0055231E">
      <w:pPr>
        <w:pStyle w:val="ListParagraph"/>
        <w:numPr>
          <w:ilvl w:val="1"/>
          <w:numId w:val="1"/>
        </w:numPr>
        <w:rPr>
          <w:rStyle w:val="HTMLCode"/>
          <w:rFonts w:ascii="Century Gothic" w:eastAsiaTheme="minorHAnsi" w:hAnsi="Century Gothic" w:cstheme="minorBidi"/>
          <w:sz w:val="24"/>
          <w:szCs w:val="24"/>
        </w:rPr>
      </w:pPr>
      <w:r w:rsidRPr="003E5A1C">
        <w:rPr>
          <w:rStyle w:val="HTMLCode"/>
          <w:rFonts w:ascii="Century Gothic" w:eastAsiaTheme="minorHAnsi" w:hAnsi="Century Gothic"/>
          <w:sz w:val="24"/>
          <w:szCs w:val="24"/>
          <w:shd w:val="clear" w:color="auto" w:fill="FFFFFF"/>
        </w:rPr>
        <w:t>ListTile – organizes up to 3 lines of text, and optional leading and trailing icons, into a row.</w:t>
      </w:r>
    </w:p>
    <w:p w14:paraId="0D97ABDA" w14:textId="405294BA" w:rsidR="00A24BA4" w:rsidRPr="003E5A1C" w:rsidRDefault="00A24BA4" w:rsidP="0055231E">
      <w:pPr>
        <w:pStyle w:val="ListParagraph"/>
        <w:numPr>
          <w:ilvl w:val="1"/>
          <w:numId w:val="1"/>
        </w:numPr>
        <w:rPr>
          <w:rStyle w:val="HTMLCode"/>
          <w:rFonts w:ascii="Century Gothic" w:eastAsiaTheme="minorHAnsi" w:hAnsi="Century Gothic" w:cstheme="minorBidi"/>
          <w:sz w:val="24"/>
          <w:szCs w:val="24"/>
        </w:rPr>
      </w:pPr>
      <w:r w:rsidRPr="003E5A1C">
        <w:rPr>
          <w:rStyle w:val="HTMLCode"/>
          <w:rFonts w:ascii="Century Gothic" w:eastAsiaTheme="minorHAnsi" w:hAnsi="Century Gothic"/>
          <w:sz w:val="24"/>
          <w:szCs w:val="24"/>
          <w:shd w:val="clear" w:color="auto" w:fill="FFFFFF"/>
        </w:rPr>
        <w:t>Table – a widget that uses the table layout algorithm for its children.</w:t>
      </w:r>
    </w:p>
    <w:p w14:paraId="3B2067FB" w14:textId="77777777" w:rsidR="00A24BA4" w:rsidRPr="003E5A1C" w:rsidRDefault="00A24BA4" w:rsidP="00A24BA4">
      <w:pPr>
        <w:pStyle w:val="ListParagraph"/>
        <w:ind w:left="1440"/>
        <w:rPr>
          <w:rStyle w:val="HTMLCode"/>
          <w:rFonts w:ascii="Century Gothic" w:eastAsiaTheme="minorHAnsi" w:hAnsi="Century Gothic" w:cstheme="minorBidi"/>
          <w:sz w:val="24"/>
          <w:szCs w:val="24"/>
        </w:rPr>
      </w:pPr>
    </w:p>
    <w:p w14:paraId="5683F78B" w14:textId="7FF6B6F2" w:rsidR="00A24BA4" w:rsidRPr="003E5A1C" w:rsidRDefault="00A24BA4" w:rsidP="00A24BA4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 w:rsidRPr="003E5A1C">
        <w:rPr>
          <w:rFonts w:ascii="Century Gothic" w:hAnsi="Century Gothic"/>
          <w:sz w:val="24"/>
          <w:szCs w:val="24"/>
        </w:rPr>
        <w:t>Column, Row, Container, Card</w:t>
      </w:r>
    </w:p>
    <w:p w14:paraId="36D56ACF" w14:textId="17450C90" w:rsidR="00A24BA4" w:rsidRPr="003E5A1C" w:rsidRDefault="00A24BA4" w:rsidP="00A24BA4">
      <w:pPr>
        <w:pStyle w:val="ListParagraph"/>
        <w:numPr>
          <w:ilvl w:val="1"/>
          <w:numId w:val="3"/>
        </w:numPr>
        <w:rPr>
          <w:rFonts w:ascii="Century Gothic" w:hAnsi="Century Gothic"/>
          <w:sz w:val="24"/>
          <w:szCs w:val="24"/>
        </w:rPr>
      </w:pPr>
      <w:r w:rsidRPr="003E5A1C">
        <w:rPr>
          <w:rFonts w:ascii="Century Gothic" w:hAnsi="Century Gothic"/>
          <w:sz w:val="24"/>
          <w:szCs w:val="24"/>
        </w:rPr>
        <w:t>Column – layout a list of child widgets in the vertical direction.</w:t>
      </w:r>
    </w:p>
    <w:p w14:paraId="4EFFA9C8" w14:textId="4135726D" w:rsidR="00A24BA4" w:rsidRPr="003E5A1C" w:rsidRDefault="00A24BA4" w:rsidP="00A24BA4">
      <w:pPr>
        <w:pStyle w:val="ListParagraph"/>
        <w:numPr>
          <w:ilvl w:val="1"/>
          <w:numId w:val="3"/>
        </w:numPr>
        <w:rPr>
          <w:rFonts w:ascii="Century Gothic" w:hAnsi="Century Gothic"/>
          <w:sz w:val="24"/>
          <w:szCs w:val="24"/>
        </w:rPr>
      </w:pPr>
      <w:r w:rsidRPr="003E5A1C">
        <w:rPr>
          <w:rFonts w:ascii="Century Gothic" w:hAnsi="Century Gothic"/>
          <w:sz w:val="24"/>
          <w:szCs w:val="24"/>
        </w:rPr>
        <w:t>Row – layout a list of child widgets in the horizontal direction.</w:t>
      </w:r>
    </w:p>
    <w:p w14:paraId="3A73879B" w14:textId="20AB61DC" w:rsidR="00A24BA4" w:rsidRPr="003E5A1C" w:rsidRDefault="00A24BA4" w:rsidP="00A24BA4">
      <w:pPr>
        <w:pStyle w:val="ListParagraph"/>
        <w:numPr>
          <w:ilvl w:val="1"/>
          <w:numId w:val="3"/>
        </w:numPr>
        <w:rPr>
          <w:rFonts w:ascii="Century Gothic" w:hAnsi="Century Gothic"/>
          <w:sz w:val="24"/>
          <w:szCs w:val="24"/>
        </w:rPr>
      </w:pPr>
      <w:r w:rsidRPr="003E5A1C">
        <w:rPr>
          <w:rFonts w:ascii="Century Gothic" w:hAnsi="Century Gothic"/>
          <w:sz w:val="24"/>
          <w:szCs w:val="24"/>
        </w:rPr>
        <w:t>Container – combines common painting, positioning, and sizing widgets.</w:t>
      </w:r>
    </w:p>
    <w:p w14:paraId="4C716A4C" w14:textId="08FC3F91" w:rsidR="00A24BA4" w:rsidRPr="003E5A1C" w:rsidRDefault="00A24BA4" w:rsidP="00976677">
      <w:pPr>
        <w:pStyle w:val="ListParagraph"/>
        <w:numPr>
          <w:ilvl w:val="1"/>
          <w:numId w:val="3"/>
        </w:numPr>
        <w:rPr>
          <w:rFonts w:ascii="Century Gothic" w:hAnsi="Century Gothic"/>
          <w:sz w:val="24"/>
          <w:szCs w:val="24"/>
        </w:rPr>
      </w:pPr>
      <w:r w:rsidRPr="003E5A1C">
        <w:rPr>
          <w:rFonts w:ascii="Century Gothic" w:hAnsi="Century Gothic"/>
          <w:sz w:val="24"/>
          <w:szCs w:val="24"/>
        </w:rPr>
        <w:t>Card – slightly rounded corners and a shadow.</w:t>
      </w:r>
    </w:p>
    <w:p w14:paraId="501F50DA" w14:textId="46B85C70" w:rsidR="00976677" w:rsidRPr="003E5A1C" w:rsidRDefault="00976677" w:rsidP="00976677">
      <w:pPr>
        <w:jc w:val="center"/>
        <w:rPr>
          <w:rFonts w:ascii="Century Gothic" w:hAnsi="Century Gothic"/>
          <w:sz w:val="24"/>
          <w:szCs w:val="24"/>
        </w:rPr>
      </w:pPr>
      <w:r w:rsidRPr="003E5A1C">
        <w:rPr>
          <w:rFonts w:ascii="Century Gothic" w:hAnsi="Century Gothic"/>
          <w:sz w:val="24"/>
          <w:szCs w:val="24"/>
        </w:rPr>
        <w:lastRenderedPageBreak/>
        <w:drawing>
          <wp:inline distT="0" distB="0" distL="0" distR="0" wp14:anchorId="02977551" wp14:editId="077C4D91">
            <wp:extent cx="4782217" cy="69351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1E54" w14:textId="750845D8" w:rsidR="00976677" w:rsidRPr="003E5A1C" w:rsidRDefault="00976677" w:rsidP="00976677">
      <w:pPr>
        <w:jc w:val="center"/>
        <w:rPr>
          <w:rFonts w:ascii="Century Gothic" w:hAnsi="Century Gothic"/>
          <w:sz w:val="24"/>
          <w:szCs w:val="24"/>
        </w:rPr>
      </w:pPr>
    </w:p>
    <w:p w14:paraId="596C7810" w14:textId="3146DCBF" w:rsidR="00976677" w:rsidRPr="003E5A1C" w:rsidRDefault="00976677" w:rsidP="00976677">
      <w:pPr>
        <w:jc w:val="center"/>
        <w:rPr>
          <w:rFonts w:ascii="Century Gothic" w:hAnsi="Century Gothic"/>
          <w:sz w:val="24"/>
          <w:szCs w:val="24"/>
        </w:rPr>
      </w:pPr>
    </w:p>
    <w:p w14:paraId="068F6A8D" w14:textId="46F74A8F" w:rsidR="00976677" w:rsidRPr="003E5A1C" w:rsidRDefault="00976677" w:rsidP="00976677">
      <w:pPr>
        <w:jc w:val="center"/>
        <w:rPr>
          <w:rFonts w:ascii="Century Gothic" w:hAnsi="Century Gothic"/>
          <w:sz w:val="24"/>
          <w:szCs w:val="24"/>
        </w:rPr>
      </w:pPr>
    </w:p>
    <w:p w14:paraId="17F437A7" w14:textId="0F07C422" w:rsidR="00976677" w:rsidRPr="003E5A1C" w:rsidRDefault="00976677" w:rsidP="00976677">
      <w:pPr>
        <w:jc w:val="center"/>
        <w:rPr>
          <w:rFonts w:ascii="Century Gothic" w:hAnsi="Century Gothic"/>
          <w:sz w:val="24"/>
          <w:szCs w:val="24"/>
        </w:rPr>
      </w:pPr>
    </w:p>
    <w:p w14:paraId="37FC0440" w14:textId="50EE8C45" w:rsidR="00976677" w:rsidRPr="003E5A1C" w:rsidRDefault="003E5A1C" w:rsidP="00976677">
      <w:pPr>
        <w:jc w:val="center"/>
        <w:rPr>
          <w:rFonts w:ascii="Century Gothic" w:hAnsi="Century Gothic"/>
          <w:b/>
          <w:bCs/>
          <w:sz w:val="24"/>
          <w:szCs w:val="24"/>
        </w:rPr>
      </w:pPr>
      <w:r w:rsidRPr="003E5A1C">
        <w:rPr>
          <w:rFonts w:ascii="Century Gothic" w:hAnsi="Century Gothic"/>
          <w:b/>
          <w:bCs/>
          <w:sz w:val="24"/>
          <w:szCs w:val="24"/>
        </w:rPr>
        <w:lastRenderedPageBreak/>
        <w:t>Enhanced Card</w:t>
      </w:r>
    </w:p>
    <w:p w14:paraId="6A88033D" w14:textId="1AF52EF5" w:rsidR="003E5A1C" w:rsidRPr="003E5A1C" w:rsidRDefault="003E5A1C" w:rsidP="00976677">
      <w:pPr>
        <w:jc w:val="center"/>
        <w:rPr>
          <w:rFonts w:ascii="Century Gothic" w:hAnsi="Century Gothic"/>
          <w:b/>
          <w:bCs/>
          <w:sz w:val="24"/>
          <w:szCs w:val="24"/>
        </w:rPr>
      </w:pPr>
      <w:r w:rsidRPr="003E5A1C">
        <w:rPr>
          <w:rFonts w:ascii="Century Gothic" w:hAnsi="Century Gothic"/>
          <w:b/>
          <w:bCs/>
          <w:sz w:val="24"/>
          <w:szCs w:val="24"/>
        </w:rPr>
        <w:drawing>
          <wp:inline distT="0" distB="0" distL="0" distR="0" wp14:anchorId="4C6C58A1" wp14:editId="7390F433">
            <wp:extent cx="4782217" cy="688753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2C2B" w14:textId="1B2A8DAF" w:rsidR="003E5A1C" w:rsidRPr="003E5A1C" w:rsidRDefault="003E5A1C" w:rsidP="00976677">
      <w:pPr>
        <w:jc w:val="center"/>
        <w:rPr>
          <w:rFonts w:ascii="Century Gothic" w:hAnsi="Century Gothic"/>
          <w:b/>
          <w:bCs/>
          <w:sz w:val="24"/>
          <w:szCs w:val="24"/>
        </w:rPr>
      </w:pPr>
    </w:p>
    <w:p w14:paraId="4A8A205B" w14:textId="30081C39" w:rsidR="003E5A1C" w:rsidRPr="003E5A1C" w:rsidRDefault="003E5A1C" w:rsidP="00976677">
      <w:pPr>
        <w:jc w:val="center"/>
        <w:rPr>
          <w:rFonts w:ascii="Century Gothic" w:hAnsi="Century Gothic"/>
          <w:b/>
          <w:bCs/>
          <w:sz w:val="24"/>
          <w:szCs w:val="24"/>
        </w:rPr>
      </w:pPr>
    </w:p>
    <w:p w14:paraId="422F9664" w14:textId="36A95272" w:rsidR="003E5A1C" w:rsidRPr="003E5A1C" w:rsidRDefault="003E5A1C" w:rsidP="00976677">
      <w:pPr>
        <w:jc w:val="center"/>
        <w:rPr>
          <w:rFonts w:ascii="Century Gothic" w:hAnsi="Century Gothic"/>
          <w:b/>
          <w:bCs/>
          <w:sz w:val="24"/>
          <w:szCs w:val="24"/>
        </w:rPr>
      </w:pPr>
    </w:p>
    <w:p w14:paraId="18CCAA45" w14:textId="66442C17" w:rsidR="003E5A1C" w:rsidRDefault="003E5A1C" w:rsidP="003E5A1C">
      <w:pPr>
        <w:rPr>
          <w:rFonts w:ascii="Century Gothic" w:hAnsi="Century Gothic"/>
          <w:b/>
          <w:bCs/>
          <w:sz w:val="24"/>
          <w:szCs w:val="24"/>
        </w:rPr>
      </w:pPr>
      <w:r w:rsidRPr="003E5A1C">
        <w:rPr>
          <w:rFonts w:ascii="Century Gothic" w:hAnsi="Century Gothic"/>
          <w:b/>
          <w:bCs/>
          <w:sz w:val="24"/>
          <w:szCs w:val="24"/>
        </w:rPr>
        <w:lastRenderedPageBreak/>
        <w:t>ADDING TRANSACTIONS</w:t>
      </w:r>
    </w:p>
    <w:p w14:paraId="605C52E8" w14:textId="4B741DD3" w:rsidR="003E5A1C" w:rsidRDefault="004F0BE1" w:rsidP="004F0BE1">
      <w:pPr>
        <w:jc w:val="center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Transaction Data</w:t>
      </w:r>
    </w:p>
    <w:p w14:paraId="40A907A3" w14:textId="4F811094" w:rsidR="004F0BE1" w:rsidRDefault="004F0BE1" w:rsidP="004F0BE1">
      <w:pPr>
        <w:jc w:val="center"/>
        <w:rPr>
          <w:rFonts w:ascii="Century Gothic" w:hAnsi="Century Gothic"/>
          <w:b/>
          <w:bCs/>
          <w:sz w:val="24"/>
          <w:szCs w:val="24"/>
        </w:rPr>
      </w:pPr>
      <w:r w:rsidRPr="004F0BE1">
        <w:rPr>
          <w:rFonts w:ascii="Century Gothic" w:hAnsi="Century Gothic"/>
          <w:b/>
          <w:bCs/>
          <w:sz w:val="24"/>
          <w:szCs w:val="24"/>
        </w:rPr>
        <w:drawing>
          <wp:inline distT="0" distB="0" distL="0" distR="0" wp14:anchorId="52D85E2F" wp14:editId="51A20405">
            <wp:extent cx="4782217" cy="688753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D2A9" w14:textId="35A12AE3" w:rsidR="004F0BE1" w:rsidRDefault="004F0BE1" w:rsidP="004F0BE1">
      <w:pPr>
        <w:jc w:val="center"/>
        <w:rPr>
          <w:rFonts w:ascii="Century Gothic" w:hAnsi="Century Gothic"/>
          <w:b/>
          <w:bCs/>
          <w:sz w:val="24"/>
          <w:szCs w:val="24"/>
        </w:rPr>
      </w:pPr>
    </w:p>
    <w:p w14:paraId="02F723AE" w14:textId="5E207C30" w:rsidR="004F0BE1" w:rsidRDefault="004F0BE1" w:rsidP="004F0BE1">
      <w:pPr>
        <w:jc w:val="center"/>
        <w:rPr>
          <w:rFonts w:ascii="Century Gothic" w:hAnsi="Century Gothic"/>
          <w:b/>
          <w:bCs/>
          <w:sz w:val="24"/>
          <w:szCs w:val="24"/>
        </w:rPr>
      </w:pPr>
    </w:p>
    <w:p w14:paraId="1F491D33" w14:textId="6D4381DD" w:rsidR="004F0BE1" w:rsidRDefault="00EA24A9" w:rsidP="004F0BE1">
      <w:pPr>
        <w:jc w:val="center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lastRenderedPageBreak/>
        <w:t>ENHANCED TRANSACTION DATA</w:t>
      </w:r>
    </w:p>
    <w:p w14:paraId="51D9E0D0" w14:textId="3235A931" w:rsidR="00EA24A9" w:rsidRPr="00EA24A9" w:rsidRDefault="00EA24A9" w:rsidP="004F0BE1">
      <w:pPr>
        <w:jc w:val="center"/>
        <w:rPr>
          <w:rFonts w:ascii="Century Gothic" w:hAnsi="Century Gothic"/>
          <w:b/>
          <w:bCs/>
          <w:sz w:val="24"/>
          <w:szCs w:val="24"/>
        </w:rPr>
      </w:pPr>
      <w:r w:rsidRPr="00EA24A9">
        <w:rPr>
          <w:rFonts w:ascii="Century Gothic" w:hAnsi="Century Gothic"/>
          <w:b/>
          <w:bCs/>
          <w:sz w:val="24"/>
          <w:szCs w:val="24"/>
        </w:rPr>
        <w:drawing>
          <wp:inline distT="0" distB="0" distL="0" distR="0" wp14:anchorId="4FA882EF" wp14:editId="0EB3E544">
            <wp:extent cx="4782217" cy="65731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B54C" w14:textId="77777777" w:rsidR="0055231E" w:rsidRPr="003E5A1C" w:rsidRDefault="0055231E" w:rsidP="0055231E">
      <w:pPr>
        <w:jc w:val="center"/>
        <w:rPr>
          <w:rFonts w:ascii="Century Gothic" w:hAnsi="Century Gothic"/>
          <w:sz w:val="24"/>
          <w:szCs w:val="24"/>
        </w:rPr>
      </w:pPr>
    </w:p>
    <w:sectPr w:rsidR="0055231E" w:rsidRPr="003E5A1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A3FD4" w14:textId="77777777" w:rsidR="00906225" w:rsidRDefault="00906225" w:rsidP="0055231E">
      <w:pPr>
        <w:spacing w:after="0" w:line="240" w:lineRule="auto"/>
      </w:pPr>
      <w:r>
        <w:separator/>
      </w:r>
    </w:p>
  </w:endnote>
  <w:endnote w:type="continuationSeparator" w:id="0">
    <w:p w14:paraId="3548601A" w14:textId="77777777" w:rsidR="00906225" w:rsidRDefault="00906225" w:rsidP="00552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FCCCF" w14:textId="77777777" w:rsidR="00906225" w:rsidRDefault="00906225" w:rsidP="0055231E">
      <w:pPr>
        <w:spacing w:after="0" w:line="240" w:lineRule="auto"/>
      </w:pPr>
      <w:r>
        <w:separator/>
      </w:r>
    </w:p>
  </w:footnote>
  <w:footnote w:type="continuationSeparator" w:id="0">
    <w:p w14:paraId="65ACB960" w14:textId="77777777" w:rsidR="00906225" w:rsidRDefault="00906225" w:rsidP="00552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13767" w14:textId="77777777" w:rsidR="0055231E" w:rsidRDefault="0055231E" w:rsidP="0055231E">
    <w:pPr>
      <w:jc w:val="center"/>
      <w:rPr>
        <w:rFonts w:ascii="Century Gothic" w:hAnsi="Century Gothic"/>
        <w:sz w:val="24"/>
        <w:szCs w:val="24"/>
      </w:rPr>
    </w:pPr>
    <w:r w:rsidRPr="0055231E">
      <w:rPr>
        <w:rFonts w:ascii="Century Gothic" w:hAnsi="Century Gothic"/>
        <w:sz w:val="24"/>
        <w:szCs w:val="24"/>
      </w:rPr>
      <w:t>Val Melbin Cabitac</w:t>
    </w:r>
  </w:p>
  <w:p w14:paraId="652CD3DD" w14:textId="77777777" w:rsidR="0055231E" w:rsidRDefault="005523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2579"/>
    <w:multiLevelType w:val="hybridMultilevel"/>
    <w:tmpl w:val="33C6A2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C1C9F"/>
    <w:multiLevelType w:val="hybridMultilevel"/>
    <w:tmpl w:val="8182BA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C732775"/>
    <w:multiLevelType w:val="hybridMultilevel"/>
    <w:tmpl w:val="DEA28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45EE7"/>
    <w:multiLevelType w:val="hybridMultilevel"/>
    <w:tmpl w:val="2C66C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4C28DE"/>
    <w:multiLevelType w:val="hybridMultilevel"/>
    <w:tmpl w:val="A126CBE0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31E"/>
    <w:rsid w:val="003E5A1C"/>
    <w:rsid w:val="004F0BE1"/>
    <w:rsid w:val="0055231E"/>
    <w:rsid w:val="00906225"/>
    <w:rsid w:val="00976677"/>
    <w:rsid w:val="009C5A91"/>
    <w:rsid w:val="00A24BA4"/>
    <w:rsid w:val="00EA24A9"/>
    <w:rsid w:val="00EB294D"/>
    <w:rsid w:val="00EE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07151"/>
  <w15:chartTrackingRefBased/>
  <w15:docId w15:val="{0C11BCC3-D027-4874-A229-98EB81A1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31E"/>
  </w:style>
  <w:style w:type="paragraph" w:styleId="Footer">
    <w:name w:val="footer"/>
    <w:basedOn w:val="Normal"/>
    <w:link w:val="FooterChar"/>
    <w:uiPriority w:val="99"/>
    <w:unhideWhenUsed/>
    <w:rsid w:val="00552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31E"/>
  </w:style>
  <w:style w:type="paragraph" w:styleId="ListParagraph">
    <w:name w:val="List Paragraph"/>
    <w:basedOn w:val="Normal"/>
    <w:uiPriority w:val="34"/>
    <w:qFormat/>
    <w:rsid w:val="0055231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24B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BSIT 3</dc:creator>
  <cp:keywords/>
  <dc:description/>
  <cp:lastModifiedBy>BSIT 3</cp:lastModifiedBy>
  <cp:revision>2</cp:revision>
  <dcterms:created xsi:type="dcterms:W3CDTF">2022-05-18T02:15:00Z</dcterms:created>
  <dcterms:modified xsi:type="dcterms:W3CDTF">2022-05-18T03:59:00Z</dcterms:modified>
</cp:coreProperties>
</file>