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44"/>
          <w:szCs w:val="36"/>
        </w:rPr>
      </w:pPr>
    </w:p>
    <w:p>
      <w:pPr>
        <w:rPr>
          <w:rFonts w:asciiTheme="minorEastAsia" w:hAnsiTheme="minorEastAsia"/>
          <w:sz w:val="44"/>
          <w:szCs w:val="36"/>
        </w:rPr>
      </w:pPr>
    </w:p>
    <w:p>
      <w:pPr>
        <w:jc w:val="center"/>
        <w:rPr>
          <w:rFonts w:asciiTheme="minorEastAsia" w:hAnsiTheme="minorEastAsia"/>
          <w:sz w:val="44"/>
          <w:szCs w:val="36"/>
        </w:rPr>
      </w:pPr>
    </w:p>
    <w:p>
      <w:pPr>
        <w:jc w:val="center"/>
        <w:rPr>
          <w:rFonts w:asciiTheme="minorEastAsia" w:hAnsiTheme="minorEastAsia"/>
          <w:sz w:val="52"/>
          <w:szCs w:val="36"/>
        </w:rPr>
      </w:pPr>
      <w:r>
        <w:rPr>
          <w:rFonts w:hint="eastAsia" w:asciiTheme="minorEastAsia" w:hAnsiTheme="minorEastAsia"/>
          <w:sz w:val="52"/>
          <w:szCs w:val="36"/>
        </w:rPr>
        <w:t>重庆师范大学</w:t>
      </w:r>
    </w:p>
    <w:p>
      <w:pPr>
        <w:jc w:val="center"/>
        <w:rPr>
          <w:rFonts w:asciiTheme="minorEastAsia" w:hAnsiTheme="minorEastAsia"/>
          <w:sz w:val="48"/>
          <w:szCs w:val="36"/>
        </w:rPr>
      </w:pPr>
      <w:r>
        <w:rPr>
          <w:rFonts w:hint="eastAsia" w:asciiTheme="minorEastAsia" w:hAnsiTheme="minorEastAsia"/>
          <w:sz w:val="48"/>
          <w:szCs w:val="36"/>
        </w:rPr>
        <w:t>《Python编程》项目任务书</w:t>
      </w:r>
    </w:p>
    <w:p>
      <w:pPr>
        <w:jc w:val="center"/>
        <w:rPr>
          <w:rFonts w:asciiTheme="minorEastAsia" w:hAnsiTheme="minorEastAsia"/>
          <w:sz w:val="52"/>
          <w:szCs w:val="36"/>
        </w:rPr>
      </w:pPr>
    </w:p>
    <w:p>
      <w:pPr>
        <w:jc w:val="center"/>
        <w:rPr>
          <w:rFonts w:asciiTheme="minorEastAsia" w:hAnsiTheme="minorEastAsia"/>
          <w:sz w:val="28"/>
          <w:szCs w:val="36"/>
        </w:rPr>
      </w:pPr>
      <w:r>
        <w:rPr>
          <w:rFonts w:hint="eastAsia" w:asciiTheme="minorEastAsia" w:hAnsiTheme="minorEastAsia"/>
          <w:sz w:val="36"/>
          <w:szCs w:val="36"/>
          <w:u w:val="single"/>
        </w:rPr>
        <w:t xml:space="preserve">  2019-2020  </w:t>
      </w:r>
      <w:r>
        <w:rPr>
          <w:rFonts w:hint="eastAsia" w:asciiTheme="minorEastAsia" w:hAnsiTheme="minorEastAsia"/>
          <w:sz w:val="36"/>
          <w:szCs w:val="36"/>
        </w:rPr>
        <w:t>学年第</w:t>
      </w:r>
      <w:r>
        <w:rPr>
          <w:rFonts w:hint="eastAsia" w:asciiTheme="minorEastAsia" w:hAnsiTheme="minorEastAsia"/>
          <w:sz w:val="36"/>
          <w:szCs w:val="36"/>
          <w:u w:val="single"/>
        </w:rPr>
        <w:t xml:space="preserve"> 2 </w:t>
      </w:r>
      <w:r>
        <w:rPr>
          <w:rFonts w:hint="eastAsia" w:asciiTheme="minorEastAsia" w:hAnsiTheme="minorEastAsia"/>
          <w:sz w:val="36"/>
          <w:szCs w:val="36"/>
        </w:rPr>
        <w:t>学期</w:t>
      </w: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ind w:firstLine="840" w:firstLineChars="3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学院名称：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数学科学学院             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指导教师：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曾庆文</w:t>
      </w:r>
      <w:r>
        <w:rPr>
          <w:rFonts w:hint="eastAsia" w:ascii="宋体" w:hAnsi="宋体"/>
          <w:sz w:val="28"/>
          <w:szCs w:val="28"/>
          <w:u w:val="single"/>
        </w:rPr>
        <w:t xml:space="preserve">         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年    级：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201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sz w:val="28"/>
          <w:szCs w:val="28"/>
          <w:u w:val="single"/>
        </w:rPr>
        <w:t xml:space="preserve">级                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专    业：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金融数学，统计学， 统计121</w:t>
      </w:r>
      <w:r>
        <w:rPr>
          <w:rFonts w:hint="eastAsia" w:ascii="宋体" w:hAnsi="宋体"/>
          <w:sz w:val="28"/>
          <w:szCs w:val="28"/>
          <w:u w:val="single"/>
        </w:rPr>
        <w:t xml:space="preserve">      </w:t>
      </w:r>
    </w:p>
    <w:p>
      <w:pPr>
        <w:jc w:val="left"/>
        <w:rPr>
          <w:rFonts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时    间：</w:t>
      </w:r>
      <w:r>
        <w:rPr>
          <w:rFonts w:hint="eastAsia" w:ascii="宋体" w:hAnsi="宋体"/>
          <w:sz w:val="28"/>
          <w:szCs w:val="28"/>
          <w:u w:val="single"/>
        </w:rPr>
        <w:t xml:space="preserve">    2020年6月 - 2020年 7月         </w:t>
      </w: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pStyle w:val="2"/>
        <w:jc w:val="center"/>
      </w:pPr>
      <w:r>
        <w:rPr>
          <w:rFonts w:hint="eastAsia"/>
        </w:rPr>
        <w:t>目录</w:t>
      </w: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pStyle w:val="2"/>
        <w:jc w:val="center"/>
      </w:pPr>
      <w:r>
        <w:rPr>
          <w:rFonts w:hint="eastAsia"/>
        </w:rPr>
        <w:t>项目任务书基本要求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项目设计完成，要素齐全，步骤清晰，在教学中具有很强的操作性。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与专业教学、课程教学基本理论和方法等内容想适应。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项目能够很好的提高学生的专业技能和职业综合能力。</w:t>
      </w:r>
    </w:p>
    <w:p>
      <w:pPr>
        <w:pStyle w:val="10"/>
        <w:ind w:left="720" w:firstLine="0" w:firstLineChars="0"/>
        <w:jc w:val="left"/>
        <w:rPr>
          <w:rFonts w:asciiTheme="minorEastAsia" w:hAnsiTheme="minorEastAsia"/>
          <w:sz w:val="28"/>
          <w:szCs w:val="28"/>
        </w:rPr>
      </w:pPr>
    </w:p>
    <w:p>
      <w:pPr>
        <w:pStyle w:val="10"/>
        <w:ind w:left="720" w:firstLine="0" w:firstLineChars="0"/>
        <w:jc w:val="left"/>
        <w:rPr>
          <w:rFonts w:asciiTheme="minorEastAsia" w:hAnsiTheme="minorEastAsia"/>
          <w:sz w:val="28"/>
          <w:szCs w:val="28"/>
        </w:rPr>
      </w:pPr>
    </w:p>
    <w:p>
      <w:pPr>
        <w:pStyle w:val="10"/>
        <w:ind w:left="720" w:firstLine="0" w:firstLineChars="0"/>
        <w:jc w:val="left"/>
        <w:rPr>
          <w:rFonts w:asciiTheme="minorEastAsia" w:hAnsiTheme="minorEastAsia"/>
          <w:sz w:val="28"/>
          <w:szCs w:val="28"/>
        </w:rPr>
      </w:pPr>
    </w:p>
    <w:p>
      <w:pPr>
        <w:pStyle w:val="10"/>
        <w:ind w:left="720" w:firstLine="0" w:firstLineChars="0"/>
        <w:jc w:val="left"/>
        <w:rPr>
          <w:rFonts w:asciiTheme="minorEastAsia" w:hAnsiTheme="minorEastAsia"/>
          <w:sz w:val="28"/>
          <w:szCs w:val="28"/>
        </w:rPr>
      </w:pPr>
    </w:p>
    <w:p>
      <w:pPr>
        <w:pStyle w:val="10"/>
        <w:ind w:left="720" w:firstLine="0" w:firstLineChars="0"/>
        <w:jc w:val="left"/>
        <w:rPr>
          <w:rFonts w:asciiTheme="minorEastAsia" w:hAnsiTheme="minorEastAsia"/>
          <w:sz w:val="28"/>
          <w:szCs w:val="28"/>
        </w:rPr>
      </w:pPr>
    </w:p>
    <w:p>
      <w:pPr>
        <w:pStyle w:val="10"/>
        <w:ind w:left="720" w:firstLine="0" w:firstLineChars="0"/>
        <w:jc w:val="left"/>
        <w:rPr>
          <w:rFonts w:asciiTheme="minorEastAsia" w:hAnsiTheme="minorEastAsia"/>
          <w:sz w:val="28"/>
          <w:szCs w:val="28"/>
        </w:rPr>
      </w:pPr>
    </w:p>
    <w:p>
      <w:pPr>
        <w:pStyle w:val="10"/>
        <w:ind w:left="720" w:firstLine="0" w:firstLineChars="0"/>
        <w:jc w:val="left"/>
        <w:rPr>
          <w:rFonts w:asciiTheme="minorEastAsia" w:hAnsiTheme="minorEastAsia"/>
          <w:sz w:val="28"/>
          <w:szCs w:val="28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</w:p>
    <w:p>
      <w:pPr>
        <w:jc w:val="center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项目：学生成绩管理系统</w:t>
      </w:r>
    </w:p>
    <w:p>
      <w:pPr>
        <w:pStyle w:val="3"/>
      </w:pPr>
      <w:r>
        <w:rPr>
          <w:rFonts w:hint="eastAsia"/>
        </w:rPr>
        <w:t>1、项目描述</w:t>
      </w:r>
    </w:p>
    <w:p>
      <w:pPr>
        <w:pStyle w:val="3"/>
      </w:pPr>
      <w:r>
        <w:rPr>
          <w:rFonts w:hint="eastAsia"/>
        </w:rPr>
        <w:t>2、学习目标</w:t>
      </w:r>
    </w:p>
    <w:p>
      <w:pPr>
        <w:pStyle w:val="3"/>
      </w:pPr>
      <w:r>
        <w:rPr>
          <w:rFonts w:hint="eastAsia"/>
        </w:rPr>
        <w:t>3、项目时间</w:t>
      </w:r>
    </w:p>
    <w:p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项目时间：2020年6月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7</w:t>
      </w:r>
      <w:r>
        <w:rPr>
          <w:rFonts w:hint="eastAsia" w:asciiTheme="minorEastAsia" w:hAnsiTheme="minorEastAsia"/>
          <w:sz w:val="28"/>
          <w:szCs w:val="28"/>
        </w:rPr>
        <w:t xml:space="preserve">日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hint="eastAsia" w:asciiTheme="minorEastAsia" w:hAnsiTheme="minorEastAsia"/>
          <w:sz w:val="28"/>
          <w:szCs w:val="28"/>
        </w:rPr>
        <w:t xml:space="preserve"> 2020年6月26日</w:t>
      </w:r>
    </w:p>
    <w:p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答辩时间：2020年6月22日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hint="eastAsia" w:asciiTheme="minorEastAsia" w:hAnsiTheme="minorEastAsia"/>
          <w:sz w:val="28"/>
          <w:szCs w:val="28"/>
        </w:rPr>
        <w:t xml:space="preserve"> 2020年6月26日</w:t>
      </w:r>
    </w:p>
    <w:p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答辩方式：线下答辩或线上答辩两种任选其一</w:t>
      </w:r>
    </w:p>
    <w:p>
      <w:pPr>
        <w:pStyle w:val="3"/>
      </w:pPr>
      <w:r>
        <w:rPr>
          <w:rFonts w:hint="eastAsia"/>
        </w:rPr>
        <w:t>4、背景知识</w:t>
      </w:r>
    </w:p>
    <w:p>
      <w:pPr>
        <w:pStyle w:val="3"/>
      </w:pPr>
      <w:r>
        <w:rPr>
          <w:rFonts w:hint="eastAsia"/>
        </w:rPr>
        <w:t>5、任务要求</w:t>
      </w:r>
    </w:p>
    <w:p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读取excel文件《学生信息表》和《学生成绩表》的数据，写入《学生信息成绩表》中，写入格式需严格参照《学生信息成绩表》的格式写入。</w:t>
      </w:r>
    </w:p>
    <w:p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《学生信息成绩表》实现学生的个人信息和成绩的删除，查找，增加，修改功能。例如：增加一位学生的信息，学号、姓名、性别、各科成绩增加到指定的位置中；删除某位学生的某一科或者整条信息；查找某位学生的全部信息或某一个信息；修改某位学生的信息。</w:t>
      </w:r>
    </w:p>
    <w:p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指定打印输出某位学生的个人报表，报表内容参见《学生个人信息表》格式输出，需统计学生的成绩中不及格、及格、中、良、优的各科目数量，总成绩，平均成绩和绩点。并根据成绩绩点评定出优、良、中、及格、不及格。</w:t>
      </w:r>
    </w:p>
    <w:p>
      <w:pPr>
        <w:pStyle w:val="3"/>
      </w:pPr>
      <w:r>
        <w:rPr>
          <w:rFonts w:hint="eastAsia"/>
        </w:rPr>
        <w:t>6、项目形式</w:t>
      </w:r>
    </w:p>
    <w:p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以小组为单位进行团队协调合作，每组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3-5</w:t>
      </w:r>
      <w:r>
        <w:rPr>
          <w:rFonts w:hint="eastAsia" w:asciiTheme="minorEastAsia" w:hAnsiTheme="minorEastAsia"/>
          <w:sz w:val="28"/>
          <w:szCs w:val="28"/>
        </w:rPr>
        <w:t>人名成员，并选出组长一名，负责小组项目分工、沟通。</w:t>
      </w:r>
    </w:p>
    <w:p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每组组长负责填写附件1《实训组成申请表》。</w:t>
      </w:r>
    </w:p>
    <w:p>
      <w:pPr>
        <w:pStyle w:val="3"/>
      </w:pPr>
      <w:r>
        <w:rPr>
          <w:rFonts w:hint="eastAsia"/>
        </w:rPr>
        <w:t>7、项目成果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每小组根据分工需完成以下内容:</w:t>
      </w:r>
    </w:p>
    <w:p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完成项目的所有功能实现；</w:t>
      </w:r>
    </w:p>
    <w:p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完成附件5《项目方案书》内容；</w:t>
      </w:r>
    </w:p>
    <w:p>
      <w:pPr>
        <w:pStyle w:val="3"/>
      </w:pPr>
      <w:bookmarkStart w:id="0" w:name="_GoBack"/>
      <w:bookmarkEnd w:id="0"/>
      <w:r>
        <w:rPr>
          <w:rFonts w:hint="eastAsia"/>
        </w:rPr>
        <w:t>8、成绩评定标准</w:t>
      </w:r>
    </w:p>
    <w:p>
      <w:pPr>
        <w:pStyle w:val="10"/>
        <w:ind w:left="42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成绩评定分为：</w:t>
      </w:r>
    </w:p>
    <w:p>
      <w:pPr>
        <w:pStyle w:val="10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平时成绩占20%</w:t>
      </w:r>
    </w:p>
    <w:p>
      <w:pPr>
        <w:pStyle w:val="10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项目成绩占80%（方案书20%，逻辑流程图10%，功能实现（代码）30%，答辩20%）</w:t>
      </w:r>
    </w:p>
    <w:p>
      <w:pPr>
        <w:pStyle w:val="10"/>
        <w:ind w:left="420" w:firstLine="0" w:firstLineChars="0"/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3E7E"/>
    <w:multiLevelType w:val="multilevel"/>
    <w:tmpl w:val="1B803E7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804B0E"/>
    <w:multiLevelType w:val="multilevel"/>
    <w:tmpl w:val="38804B0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D443E0"/>
    <w:multiLevelType w:val="multilevel"/>
    <w:tmpl w:val="39D443E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690A7A"/>
    <w:multiLevelType w:val="multilevel"/>
    <w:tmpl w:val="6E690A7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A317A7"/>
    <w:multiLevelType w:val="multilevel"/>
    <w:tmpl w:val="72A317A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A42894"/>
    <w:multiLevelType w:val="multilevel"/>
    <w:tmpl w:val="77A4289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42"/>
    <w:rsid w:val="000126FE"/>
    <w:rsid w:val="00025886"/>
    <w:rsid w:val="000658F0"/>
    <w:rsid w:val="00147C55"/>
    <w:rsid w:val="001923FC"/>
    <w:rsid w:val="001964C9"/>
    <w:rsid w:val="001B3FC1"/>
    <w:rsid w:val="00274CB3"/>
    <w:rsid w:val="003E67B0"/>
    <w:rsid w:val="0063065D"/>
    <w:rsid w:val="007346F1"/>
    <w:rsid w:val="007635AD"/>
    <w:rsid w:val="00867578"/>
    <w:rsid w:val="00884088"/>
    <w:rsid w:val="00914FCD"/>
    <w:rsid w:val="0097180E"/>
    <w:rsid w:val="00A15C1D"/>
    <w:rsid w:val="00A22FD3"/>
    <w:rsid w:val="00A8531E"/>
    <w:rsid w:val="00BF4D93"/>
    <w:rsid w:val="00C16976"/>
    <w:rsid w:val="00C61AC7"/>
    <w:rsid w:val="00C87D16"/>
    <w:rsid w:val="00CB17FF"/>
    <w:rsid w:val="00D4747F"/>
    <w:rsid w:val="00D47CD1"/>
    <w:rsid w:val="00D877C8"/>
    <w:rsid w:val="00E542EC"/>
    <w:rsid w:val="00E77B72"/>
    <w:rsid w:val="00EC4942"/>
    <w:rsid w:val="00F75BF6"/>
    <w:rsid w:val="00FA55AC"/>
    <w:rsid w:val="05C569D3"/>
    <w:rsid w:val="286D4A56"/>
    <w:rsid w:val="2C1C3B35"/>
    <w:rsid w:val="5B9A3EC6"/>
    <w:rsid w:val="6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Char"/>
    <w:basedOn w:val="8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Char"/>
    <w:basedOn w:val="8"/>
    <w:link w:val="5"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151</Words>
  <Characters>866</Characters>
  <Lines>7</Lines>
  <Paragraphs>2</Paragraphs>
  <TotalTime>51</TotalTime>
  <ScaleCrop>false</ScaleCrop>
  <LinksUpToDate>false</LinksUpToDate>
  <CharactersWithSpaces>1015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2020-06-03T07:11:00Z</dcterms:created>
  <dc:creator>LiuY</dc:creator>
  <cp:lastModifiedBy>快速移动的稀有大象</cp:lastModifiedBy>
  <dcterms:modified xsi:type="dcterms:W3CDTF">2020-06-07T05:50:24Z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