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50A0" w14:textId="04D4CD40" w:rsidR="00C86AC5" w:rsidRPr="00C86AC5" w:rsidRDefault="00C86AC5" w:rsidP="00C86AC5">
      <w:pPr>
        <w:rPr>
          <w:sz w:val="32"/>
          <w:szCs w:val="32"/>
        </w:rPr>
      </w:pPr>
      <w:r w:rsidRPr="00C86AC5">
        <w:rPr>
          <w:rFonts w:ascii="Roboto" w:hAnsi="Roboto"/>
          <w:color w:val="202124"/>
          <w:sz w:val="32"/>
          <w:szCs w:val="32"/>
          <w:shd w:val="clear" w:color="auto" w:fill="FFFFFF"/>
        </w:rPr>
        <w:t>Analyse customer eligibility for home loan based on various factors</w:t>
      </w:r>
    </w:p>
    <w:p w14:paraId="007FC8D8" w14:textId="30225FA7" w:rsidR="00C86AC5" w:rsidRPr="002A5EF7" w:rsidRDefault="00C86AC5" w:rsidP="00C86AC5">
      <w:pPr>
        <w:rPr>
          <w:b/>
          <w:bCs/>
        </w:rPr>
      </w:pPr>
      <w:r w:rsidRPr="002A5EF7">
        <w:rPr>
          <w:b/>
          <w:bCs/>
        </w:rPr>
        <w:t xml:space="preserve">Steps in Data </w:t>
      </w:r>
      <w:proofErr w:type="spellStart"/>
      <w:r w:rsidRPr="002A5EF7">
        <w:rPr>
          <w:b/>
          <w:bCs/>
        </w:rPr>
        <w:t>Preprocessing</w:t>
      </w:r>
      <w:proofErr w:type="spellEnd"/>
      <w:r w:rsidRPr="002A5EF7">
        <w:rPr>
          <w:b/>
          <w:bCs/>
        </w:rPr>
        <w:t xml:space="preserve"> in Machine Learning</w:t>
      </w:r>
    </w:p>
    <w:p w14:paraId="4148AACF" w14:textId="2C6A1C19" w:rsidR="00C86AC5" w:rsidRDefault="00C86AC5" w:rsidP="0043524E">
      <w:pPr>
        <w:pStyle w:val="ListParagraph"/>
        <w:numPr>
          <w:ilvl w:val="0"/>
          <w:numId w:val="8"/>
        </w:numPr>
      </w:pPr>
      <w:r>
        <w:t>Acquire the dataset</w:t>
      </w:r>
    </w:p>
    <w:p w14:paraId="1BCDA4B7" w14:textId="369C8778" w:rsidR="00C86AC5" w:rsidRDefault="00C86AC5" w:rsidP="0043524E">
      <w:pPr>
        <w:pStyle w:val="ListParagraph"/>
        <w:numPr>
          <w:ilvl w:val="0"/>
          <w:numId w:val="8"/>
        </w:numPr>
      </w:pPr>
      <w:r>
        <w:t>Import all the crucial libraries</w:t>
      </w:r>
    </w:p>
    <w:p w14:paraId="3B34B36F" w14:textId="37D231FE" w:rsidR="00C86AC5" w:rsidRDefault="00C86AC5" w:rsidP="0043524E">
      <w:pPr>
        <w:pStyle w:val="ListParagraph"/>
        <w:numPr>
          <w:ilvl w:val="0"/>
          <w:numId w:val="8"/>
        </w:numPr>
      </w:pPr>
      <w:r>
        <w:t>Import the dataset</w:t>
      </w:r>
    </w:p>
    <w:p w14:paraId="6FD47094" w14:textId="3F32C894" w:rsidR="00C86AC5" w:rsidRDefault="00C86AC5" w:rsidP="0043524E">
      <w:pPr>
        <w:pStyle w:val="ListParagraph"/>
        <w:numPr>
          <w:ilvl w:val="0"/>
          <w:numId w:val="8"/>
        </w:numPr>
      </w:pPr>
      <w:r>
        <w:t>Identifying and handling the missing values</w:t>
      </w:r>
    </w:p>
    <w:p w14:paraId="43EFD401" w14:textId="5D679A45" w:rsidR="00C86AC5" w:rsidRDefault="00C86AC5" w:rsidP="0043524E">
      <w:pPr>
        <w:pStyle w:val="ListParagraph"/>
        <w:numPr>
          <w:ilvl w:val="0"/>
          <w:numId w:val="8"/>
        </w:numPr>
      </w:pPr>
      <w:r>
        <w:t>Encoding the categorical data</w:t>
      </w:r>
    </w:p>
    <w:p w14:paraId="62A4F61D" w14:textId="2CFE384B" w:rsidR="00C86AC5" w:rsidRDefault="00C86AC5" w:rsidP="0043524E">
      <w:pPr>
        <w:pStyle w:val="ListParagraph"/>
        <w:numPr>
          <w:ilvl w:val="0"/>
          <w:numId w:val="8"/>
        </w:numPr>
      </w:pPr>
      <w:r>
        <w:t>Splitting the dataset</w:t>
      </w:r>
    </w:p>
    <w:p w14:paraId="48AF0912" w14:textId="73E47659" w:rsidR="00C86AC5" w:rsidRDefault="00C86AC5" w:rsidP="0043524E">
      <w:pPr>
        <w:pStyle w:val="ListParagraph"/>
        <w:numPr>
          <w:ilvl w:val="0"/>
          <w:numId w:val="8"/>
        </w:numPr>
      </w:pPr>
      <w:r>
        <w:t>Feature scaling</w:t>
      </w:r>
    </w:p>
    <w:p w14:paraId="11A90EC8" w14:textId="1C2F68A1" w:rsidR="002A5EF7" w:rsidRDefault="00C86AC5" w:rsidP="002A5EF7">
      <w:r w:rsidRPr="00C86AC5">
        <w:t xml:space="preserve">Ensemble methods is a machine learning technique that combines several base models </w:t>
      </w:r>
      <w:proofErr w:type="gramStart"/>
      <w:r w:rsidRPr="00C86AC5">
        <w:t>in order to</w:t>
      </w:r>
      <w:proofErr w:type="gramEnd"/>
      <w:r w:rsidRPr="00C86AC5">
        <w:t xml:space="preserve"> produce one optimal predictive model.</w:t>
      </w:r>
    </w:p>
    <w:p w14:paraId="52E28D1E" w14:textId="4F497290" w:rsidR="002A5EF7" w:rsidRPr="002A5EF7" w:rsidRDefault="002A5EF7" w:rsidP="002A5EF7">
      <w:pPr>
        <w:rPr>
          <w:b/>
          <w:bCs/>
        </w:rPr>
      </w:pPr>
      <w:r w:rsidRPr="002A5EF7">
        <w:rPr>
          <w:rStyle w:val="normaltextrun"/>
          <w:rFonts w:ascii="Calibri" w:hAnsi="Calibri" w:cs="Calibri"/>
          <w:b/>
          <w:bCs/>
          <w:color w:val="000000"/>
          <w:lang w:val="en-US"/>
        </w:rPr>
        <w:t>Predictive Modeling</w:t>
      </w:r>
      <w:r w:rsidRPr="002A5EF7">
        <w:rPr>
          <w:rStyle w:val="eop"/>
          <w:rFonts w:ascii="Calibri" w:hAnsi="Calibri" w:cs="Calibri"/>
          <w:b/>
          <w:bCs/>
          <w:lang w:val="en-US"/>
        </w:rPr>
        <w:t>​</w:t>
      </w:r>
    </w:p>
    <w:p w14:paraId="584CA6CB" w14:textId="77777777" w:rsidR="002A5EF7" w:rsidRDefault="002A5EF7" w:rsidP="002A5EF7">
      <w:pPr>
        <w:pStyle w:val="paragraph"/>
        <w:spacing w:before="0" w:beforeAutospacing="0" w:after="0" w:afterAutospacing="0"/>
        <w:textAlignment w:val="baseline"/>
        <w:rPr>
          <w:rFonts w:ascii="Segoe UI" w:hAnsi="Segoe UI" w:cs="Segoe UI"/>
          <w:sz w:val="18"/>
          <w:szCs w:val="18"/>
          <w:lang w:val="en-US"/>
        </w:rPr>
      </w:pPr>
      <w:r w:rsidRPr="002A5EF7">
        <w:rPr>
          <w:rStyle w:val="normaltextrun"/>
          <w:rFonts w:ascii="Calibri" w:hAnsi="Calibri" w:cs="Calibri"/>
          <w:color w:val="000000"/>
          <w:sz w:val="22"/>
          <w:szCs w:val="22"/>
          <w:lang w:val="en-US"/>
        </w:rPr>
        <w:t>Predictive modeling is a commonly used statistical technique to predict future behavior. Predictive modeling solutions are a form of data-mining technology that works by analyzing historical and current data and generating a model to help predict future outcomes</w:t>
      </w:r>
      <w:r>
        <w:rPr>
          <w:rStyle w:val="normaltextrun"/>
          <w:rFonts w:ascii="Calibri" w:hAnsi="Calibri" w:cs="Calibri"/>
          <w:color w:val="000000"/>
          <w:sz w:val="35"/>
          <w:szCs w:val="35"/>
          <w:lang w:val="en-US"/>
        </w:rPr>
        <w:t>.</w:t>
      </w:r>
      <w:r>
        <w:rPr>
          <w:rStyle w:val="eop"/>
          <w:rFonts w:ascii="Calibri" w:hAnsi="Calibri" w:cs="Calibri"/>
          <w:sz w:val="35"/>
          <w:szCs w:val="35"/>
          <w:lang w:val="en-US"/>
        </w:rPr>
        <w:t>​</w:t>
      </w:r>
    </w:p>
    <w:p w14:paraId="5311DAA8" w14:textId="77777777" w:rsidR="002A5EF7" w:rsidRDefault="002A5EF7" w:rsidP="000A0355"/>
    <w:p w14:paraId="01A15E24" w14:textId="2ABF297A" w:rsidR="000A0355" w:rsidRPr="002A5EF7" w:rsidRDefault="000A0355" w:rsidP="000A0355">
      <w:pPr>
        <w:rPr>
          <w:b/>
          <w:bCs/>
        </w:rPr>
      </w:pPr>
      <w:r w:rsidRPr="002A5EF7">
        <w:rPr>
          <w:b/>
          <w:bCs/>
        </w:rPr>
        <w:t>INSIGHTS:</w:t>
      </w:r>
    </w:p>
    <w:p w14:paraId="26A53E7B" w14:textId="7266823B" w:rsidR="000A0355" w:rsidRDefault="000A0355" w:rsidP="0043524E">
      <w:pPr>
        <w:pStyle w:val="ListParagraph"/>
        <w:numPr>
          <w:ilvl w:val="0"/>
          <w:numId w:val="7"/>
        </w:numPr>
      </w:pPr>
      <w:r>
        <w:t>The proportion of married applicants is higher for approved loans.</w:t>
      </w:r>
    </w:p>
    <w:p w14:paraId="2C5ABF64" w14:textId="7DE43BF3" w:rsidR="000A0355" w:rsidRDefault="000A0355" w:rsidP="0043524E">
      <w:pPr>
        <w:pStyle w:val="ListParagraph"/>
        <w:numPr>
          <w:ilvl w:val="0"/>
          <w:numId w:val="7"/>
        </w:numPr>
      </w:pPr>
      <w:r>
        <w:t>It seems people with good credit history are more likely to get their loans approved.</w:t>
      </w:r>
    </w:p>
    <w:p w14:paraId="306D21FA" w14:textId="50760837" w:rsidR="000A0355" w:rsidRDefault="000A0355" w:rsidP="0043524E">
      <w:pPr>
        <w:pStyle w:val="ListParagraph"/>
        <w:numPr>
          <w:ilvl w:val="0"/>
          <w:numId w:val="7"/>
        </w:numPr>
      </w:pPr>
      <w:r>
        <w:t>Proportion of approved loans is higher for low and average loan amount as compared to that of high loan amount</w:t>
      </w:r>
    </w:p>
    <w:p w14:paraId="4F631889" w14:textId="0FDDD911" w:rsidR="000A0355" w:rsidRDefault="000A0355" w:rsidP="0043524E">
      <w:pPr>
        <w:pStyle w:val="ListParagraph"/>
        <w:numPr>
          <w:ilvl w:val="0"/>
          <w:numId w:val="7"/>
        </w:numPr>
      </w:pPr>
      <w:r>
        <w:t>The proportion of loans getting approved in the semi-urban area is higher as compared to that in rural or urban areas.</w:t>
      </w:r>
    </w:p>
    <w:p w14:paraId="6FEA5D53" w14:textId="0D0B2C8C" w:rsidR="000A0355" w:rsidRDefault="000A0355" w:rsidP="000A0355"/>
    <w:p w14:paraId="479766B7" w14:textId="209C23BA" w:rsidR="0043524E" w:rsidRPr="0043524E" w:rsidRDefault="0043524E" w:rsidP="0043524E">
      <w:pPr>
        <w:rPr>
          <w:b/>
          <w:bCs/>
        </w:rPr>
      </w:pPr>
      <w:r w:rsidRPr="0043524E">
        <w:rPr>
          <w:b/>
          <w:bCs/>
        </w:rPr>
        <w:t>General parameters that are important while approving a home loan:</w:t>
      </w:r>
    </w:p>
    <w:p w14:paraId="2F5D81F6" w14:textId="7F6AD93B" w:rsidR="0043524E" w:rsidRDefault="0043524E" w:rsidP="0043524E">
      <w:r>
        <w:t xml:space="preserve">Each customer corresponds to his/her account number. Based on the following parameters/data sets, decisions are made regarding approval of a home loan. </w:t>
      </w:r>
    </w:p>
    <w:p w14:paraId="021862B1" w14:textId="1899510F" w:rsidR="0043524E" w:rsidRDefault="0043524E" w:rsidP="0043524E">
      <w:pPr>
        <w:pStyle w:val="ListParagraph"/>
        <w:numPr>
          <w:ilvl w:val="0"/>
          <w:numId w:val="6"/>
        </w:numPr>
      </w:pPr>
      <w:r w:rsidRPr="0043524E">
        <w:rPr>
          <w:b/>
          <w:bCs/>
        </w:rPr>
        <w:t>CIBIL score:</w:t>
      </w:r>
      <w:r>
        <w:t xml:space="preserve"> It is a three-digit numerical summary </w:t>
      </w:r>
      <w:proofErr w:type="gramStart"/>
      <w:r>
        <w:t xml:space="preserve">of </w:t>
      </w:r>
      <w:r>
        <w:t xml:space="preserve"> </w:t>
      </w:r>
      <w:r>
        <w:t>one’s</w:t>
      </w:r>
      <w:proofErr w:type="gramEnd"/>
      <w:r>
        <w:t xml:space="preserve"> credit history. It gathers data from a credit </w:t>
      </w:r>
      <w:proofErr w:type="gramStart"/>
      <w:r>
        <w:t xml:space="preserve">information </w:t>
      </w:r>
      <w:r>
        <w:t xml:space="preserve"> </w:t>
      </w:r>
      <w:r>
        <w:t>report</w:t>
      </w:r>
      <w:proofErr w:type="gramEnd"/>
      <w:r>
        <w:t xml:space="preserve"> that’s directly linked to one’s PAN number. This score gives information directly relating to the account holders prospective to repay the loan sanctioned. Hence it is of great importance to banks. The score ranges from 300 to 900.</w:t>
      </w:r>
    </w:p>
    <w:p w14:paraId="04C7FAD3" w14:textId="12C2E4F6" w:rsidR="0043524E" w:rsidRDefault="0043524E" w:rsidP="0043524E">
      <w:pPr>
        <w:pStyle w:val="ListParagraph"/>
        <w:numPr>
          <w:ilvl w:val="0"/>
          <w:numId w:val="6"/>
        </w:numPr>
      </w:pPr>
      <w:r w:rsidRPr="0043524E">
        <w:rPr>
          <w:b/>
          <w:bCs/>
        </w:rPr>
        <w:t>Income/Salary:</w:t>
      </w:r>
      <w:r>
        <w:t xml:space="preserve"> It is the net income that a </w:t>
      </w:r>
      <w:proofErr w:type="gramStart"/>
      <w:r>
        <w:t xml:space="preserve">person </w:t>
      </w:r>
      <w:r>
        <w:t xml:space="preserve"> </w:t>
      </w:r>
      <w:r>
        <w:t>generates</w:t>
      </w:r>
      <w:proofErr w:type="gramEnd"/>
      <w:r>
        <w:t xml:space="preserve"> or gains per financial year. It could be from various sources. This is the basis on which a loan is sanctioned. It also determines the maximum loan value.</w:t>
      </w:r>
    </w:p>
    <w:p w14:paraId="4E9A8D99" w14:textId="081F9703" w:rsidR="0043524E" w:rsidRDefault="0043524E" w:rsidP="0043524E">
      <w:pPr>
        <w:pStyle w:val="ListParagraph"/>
        <w:numPr>
          <w:ilvl w:val="0"/>
          <w:numId w:val="6"/>
        </w:numPr>
      </w:pPr>
      <w:r w:rsidRPr="0043524E">
        <w:rPr>
          <w:b/>
          <w:bCs/>
        </w:rPr>
        <w:t>Employment type:</w:t>
      </w:r>
      <w:r>
        <w:t xml:space="preserve"> It is the type of occupation ones pursuing. It could range from IT professional to </w:t>
      </w:r>
      <w:proofErr w:type="spellStart"/>
      <w:r>
        <w:t>self</w:t>
      </w:r>
      <w:r>
        <w:t>employed</w:t>
      </w:r>
      <w:proofErr w:type="spellEnd"/>
      <w:r>
        <w:t>. This plays a key role in sanctioning as it decides the reimbursement probability of the loan by the individual.</w:t>
      </w:r>
    </w:p>
    <w:p w14:paraId="300D4794" w14:textId="1D5F45CB" w:rsidR="0043524E" w:rsidRDefault="0043524E" w:rsidP="0043524E">
      <w:pPr>
        <w:pStyle w:val="ListParagraph"/>
        <w:numPr>
          <w:ilvl w:val="0"/>
          <w:numId w:val="6"/>
        </w:numPr>
      </w:pPr>
      <w:r w:rsidRPr="0043524E">
        <w:rPr>
          <w:b/>
          <w:bCs/>
        </w:rPr>
        <w:t>Property validation/valuation</w:t>
      </w:r>
      <w:r>
        <w:t xml:space="preserve">: The property in concern to be purchased is assessed for encumbrance and worth in monetary terms </w:t>
      </w:r>
      <w:proofErr w:type="gramStart"/>
      <w:r>
        <w:t>so as to</w:t>
      </w:r>
      <w:proofErr w:type="gramEnd"/>
      <w:r>
        <w:t xml:space="preserve"> decide the maximum loan amount.</w:t>
      </w:r>
    </w:p>
    <w:p w14:paraId="00B89FD9" w14:textId="02A6DD4F" w:rsidR="000A0355" w:rsidRDefault="0043524E" w:rsidP="0043524E">
      <w:pPr>
        <w:pStyle w:val="ListParagraph"/>
        <w:numPr>
          <w:ilvl w:val="0"/>
          <w:numId w:val="6"/>
        </w:numPr>
      </w:pPr>
      <w:r>
        <w:lastRenderedPageBreak/>
        <w:t>Debts: The current liability of an individual determines his ability to pay the monthly EMI premium.</w:t>
      </w:r>
    </w:p>
    <w:p w14:paraId="3D454A74" w14:textId="1D2C5EEB" w:rsidR="0043524E" w:rsidRDefault="0043524E" w:rsidP="0043524E">
      <w:pPr>
        <w:pStyle w:val="ListParagraph"/>
        <w:numPr>
          <w:ilvl w:val="0"/>
          <w:numId w:val="6"/>
        </w:numPr>
      </w:pPr>
      <w:r w:rsidRPr="0043524E">
        <w:rPr>
          <w:b/>
          <w:bCs/>
        </w:rPr>
        <w:t>Age:</w:t>
      </w:r>
      <w:r>
        <w:t xml:space="preserve"> Age of an individual is a key factor that determines how much premium is given to an individual </w:t>
      </w:r>
      <w:proofErr w:type="gramStart"/>
      <w:r>
        <w:t>and also</w:t>
      </w:r>
      <w:proofErr w:type="gramEnd"/>
      <w:r>
        <w:t xml:space="preserve"> the repayment period. The general age must be above 18 years of age and less than 60</w:t>
      </w:r>
    </w:p>
    <w:p w14:paraId="6B21FD76" w14:textId="120580FF" w:rsidR="000A0355" w:rsidRDefault="000A0355" w:rsidP="000A0355"/>
    <w:p w14:paraId="3FADBE3E" w14:textId="00820A2C" w:rsidR="000A0355" w:rsidRDefault="002A5EF7" w:rsidP="002A5EF7">
      <w:r>
        <w:t>We created and tested several models</w:t>
      </w:r>
    </w:p>
    <w:p w14:paraId="17CCEAFE" w14:textId="2C8BBB0D" w:rsidR="002A5EF7" w:rsidRPr="0043524E" w:rsidRDefault="002A5EF7" w:rsidP="00AA78F2">
      <w:pPr>
        <w:pStyle w:val="ListParagraph"/>
        <w:numPr>
          <w:ilvl w:val="0"/>
          <w:numId w:val="5"/>
        </w:numPr>
        <w:rPr>
          <w:b/>
          <w:bCs/>
        </w:rPr>
      </w:pPr>
      <w:r w:rsidRPr="0043524E">
        <w:rPr>
          <w:b/>
          <w:bCs/>
        </w:rPr>
        <w:t>Logistic Regression Model</w:t>
      </w:r>
    </w:p>
    <w:p w14:paraId="079399B3" w14:textId="6903A0B6" w:rsidR="00AA78F2" w:rsidRDefault="00AA78F2" w:rsidP="00AA78F2">
      <w:pPr>
        <w:pStyle w:val="ListParagraph"/>
        <w:numPr>
          <w:ilvl w:val="1"/>
          <w:numId w:val="5"/>
        </w:numPr>
      </w:pPr>
      <w:r>
        <w:t>Accuracy Score = 84.32</w:t>
      </w:r>
    </w:p>
    <w:p w14:paraId="0E11A92A" w14:textId="7137FA50" w:rsidR="00AA78F2" w:rsidRPr="0043524E" w:rsidRDefault="00AA78F2" w:rsidP="00AA78F2">
      <w:pPr>
        <w:pStyle w:val="ListParagraph"/>
        <w:numPr>
          <w:ilvl w:val="0"/>
          <w:numId w:val="5"/>
        </w:numPr>
        <w:rPr>
          <w:b/>
          <w:bCs/>
        </w:rPr>
      </w:pPr>
      <w:r w:rsidRPr="0043524E">
        <w:rPr>
          <w:b/>
          <w:bCs/>
        </w:rPr>
        <w:t>Neural network</w:t>
      </w:r>
    </w:p>
    <w:p w14:paraId="47520232" w14:textId="4D576862" w:rsidR="00AA78F2" w:rsidRDefault="00AA78F2" w:rsidP="00AA78F2">
      <w:pPr>
        <w:pStyle w:val="ListParagraph"/>
        <w:numPr>
          <w:ilvl w:val="1"/>
          <w:numId w:val="5"/>
        </w:numPr>
      </w:pPr>
      <w:r>
        <w:t xml:space="preserve">Accuracy Score = </w:t>
      </w:r>
      <w:r>
        <w:t>83.78</w:t>
      </w:r>
    </w:p>
    <w:p w14:paraId="2D4C58EF" w14:textId="134DFD93" w:rsidR="00AA78F2" w:rsidRPr="0043524E" w:rsidRDefault="00AA78F2" w:rsidP="00AA78F2">
      <w:pPr>
        <w:pStyle w:val="ListParagraph"/>
        <w:numPr>
          <w:ilvl w:val="0"/>
          <w:numId w:val="5"/>
        </w:numPr>
        <w:rPr>
          <w:b/>
          <w:bCs/>
        </w:rPr>
      </w:pPr>
      <w:proofErr w:type="spellStart"/>
      <w:r w:rsidRPr="0043524E">
        <w:rPr>
          <w:b/>
          <w:bCs/>
        </w:rPr>
        <w:t>XGBoost</w:t>
      </w:r>
      <w:proofErr w:type="spellEnd"/>
      <w:r w:rsidRPr="0043524E">
        <w:rPr>
          <w:b/>
          <w:bCs/>
        </w:rPr>
        <w:t xml:space="preserve"> classifier</w:t>
      </w:r>
    </w:p>
    <w:p w14:paraId="1ACFBAB1" w14:textId="1E5C425A" w:rsidR="00AA78F2" w:rsidRDefault="00AA78F2" w:rsidP="00AA78F2">
      <w:pPr>
        <w:pStyle w:val="ListParagraph"/>
        <w:numPr>
          <w:ilvl w:val="1"/>
          <w:numId w:val="5"/>
        </w:numPr>
      </w:pPr>
      <w:r>
        <w:t xml:space="preserve">Accuracy Score = </w:t>
      </w:r>
      <w:r>
        <w:t>74.069</w:t>
      </w:r>
    </w:p>
    <w:p w14:paraId="546A3E2D" w14:textId="7822C43B" w:rsidR="00AA78F2" w:rsidRPr="0043524E" w:rsidRDefault="00AA78F2" w:rsidP="00AA78F2">
      <w:pPr>
        <w:pStyle w:val="ListParagraph"/>
        <w:numPr>
          <w:ilvl w:val="0"/>
          <w:numId w:val="5"/>
        </w:numPr>
        <w:rPr>
          <w:b/>
          <w:bCs/>
        </w:rPr>
      </w:pPr>
      <w:r w:rsidRPr="0043524E">
        <w:rPr>
          <w:b/>
          <w:bCs/>
        </w:rPr>
        <w:t>Using Stacking method (Ensemble learning methods</w:t>
      </w:r>
      <w:r w:rsidR="0043524E">
        <w:rPr>
          <w:b/>
          <w:bCs/>
        </w:rPr>
        <w:t>)</w:t>
      </w:r>
    </w:p>
    <w:p w14:paraId="12214F3F" w14:textId="680A4429" w:rsidR="00AA78F2" w:rsidRDefault="00AA78F2" w:rsidP="00AA78F2">
      <w:pPr>
        <w:pStyle w:val="ListParagraph"/>
        <w:numPr>
          <w:ilvl w:val="1"/>
          <w:numId w:val="5"/>
        </w:numPr>
      </w:pPr>
      <w:r>
        <w:t xml:space="preserve">Accuracy Score = </w:t>
      </w:r>
      <w:r>
        <w:t>80.05</w:t>
      </w:r>
    </w:p>
    <w:p w14:paraId="0B8AB425" w14:textId="26B4FC8E" w:rsidR="00AA78F2" w:rsidRPr="0043524E" w:rsidRDefault="00AA78F2" w:rsidP="00AA78F2">
      <w:pPr>
        <w:pStyle w:val="ListParagraph"/>
        <w:numPr>
          <w:ilvl w:val="0"/>
          <w:numId w:val="5"/>
        </w:numPr>
        <w:rPr>
          <w:b/>
          <w:bCs/>
        </w:rPr>
      </w:pPr>
      <w:r w:rsidRPr="0043524E">
        <w:rPr>
          <w:b/>
          <w:bCs/>
        </w:rPr>
        <w:t>Stochastic Gradient descent classifier</w:t>
      </w:r>
    </w:p>
    <w:p w14:paraId="7168256B" w14:textId="43027631" w:rsidR="00AA78F2" w:rsidRDefault="00AA78F2" w:rsidP="00AA78F2">
      <w:pPr>
        <w:pStyle w:val="ListParagraph"/>
        <w:numPr>
          <w:ilvl w:val="1"/>
          <w:numId w:val="5"/>
        </w:numPr>
      </w:pPr>
      <w:r>
        <w:t>Accuracy Score = 8</w:t>
      </w:r>
      <w:r>
        <w:t>2</w:t>
      </w:r>
      <w:r>
        <w:t>.</w:t>
      </w:r>
      <w:r>
        <w:t>70</w:t>
      </w:r>
    </w:p>
    <w:p w14:paraId="507D079F" w14:textId="6D2FDF5B" w:rsidR="00AA78F2" w:rsidRPr="0043524E" w:rsidRDefault="00AA78F2" w:rsidP="00AA78F2">
      <w:pPr>
        <w:pStyle w:val="ListParagraph"/>
        <w:numPr>
          <w:ilvl w:val="0"/>
          <w:numId w:val="5"/>
        </w:numPr>
        <w:rPr>
          <w:b/>
          <w:bCs/>
        </w:rPr>
      </w:pPr>
      <w:r w:rsidRPr="0043524E">
        <w:rPr>
          <w:b/>
          <w:bCs/>
        </w:rPr>
        <w:t>Bagging method</w:t>
      </w:r>
      <w:r w:rsidR="0043524E">
        <w:rPr>
          <w:b/>
          <w:bCs/>
        </w:rPr>
        <w:t xml:space="preserve"> </w:t>
      </w:r>
      <w:r w:rsidRPr="0043524E">
        <w:rPr>
          <w:b/>
          <w:bCs/>
        </w:rPr>
        <w:t>(Ensembled machine learning)</w:t>
      </w:r>
    </w:p>
    <w:p w14:paraId="2AA5F7E4" w14:textId="22398CC3" w:rsidR="00AA78F2" w:rsidRDefault="00AA78F2" w:rsidP="00AA78F2">
      <w:pPr>
        <w:pStyle w:val="ListParagraph"/>
        <w:numPr>
          <w:ilvl w:val="1"/>
          <w:numId w:val="5"/>
        </w:numPr>
      </w:pPr>
      <w:r>
        <w:t xml:space="preserve">Accuracy Score = </w:t>
      </w:r>
      <w:r>
        <w:t>80.54</w:t>
      </w:r>
    </w:p>
    <w:p w14:paraId="08498F62" w14:textId="77777777" w:rsidR="00AA78F2" w:rsidRDefault="00AA78F2" w:rsidP="00AA78F2">
      <w:pPr>
        <w:ind w:left="720"/>
      </w:pPr>
    </w:p>
    <w:sectPr w:rsidR="00AA7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221"/>
    <w:multiLevelType w:val="multilevel"/>
    <w:tmpl w:val="6AD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5367C"/>
    <w:multiLevelType w:val="multilevel"/>
    <w:tmpl w:val="BED4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5ECC"/>
    <w:multiLevelType w:val="hybridMultilevel"/>
    <w:tmpl w:val="A6A6B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16794"/>
    <w:multiLevelType w:val="hybridMultilevel"/>
    <w:tmpl w:val="BB902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8232E1"/>
    <w:multiLevelType w:val="hybridMultilevel"/>
    <w:tmpl w:val="3F949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9E2A07"/>
    <w:multiLevelType w:val="hybridMultilevel"/>
    <w:tmpl w:val="15FE1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7B1E34"/>
    <w:multiLevelType w:val="hybridMultilevel"/>
    <w:tmpl w:val="BC129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68542A"/>
    <w:multiLevelType w:val="multilevel"/>
    <w:tmpl w:val="46D6EE4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90"/>
        </w:tabs>
        <w:ind w:left="-90" w:hanging="360"/>
      </w:pPr>
      <w:rPr>
        <w:rFonts w:ascii="Symbol" w:hAnsi="Symbol" w:hint="default"/>
        <w:sz w:val="20"/>
      </w:rPr>
    </w:lvl>
    <w:lvl w:ilvl="3" w:tentative="1">
      <w:start w:val="1"/>
      <w:numFmt w:val="bullet"/>
      <w:lvlText w:val=""/>
      <w:lvlJc w:val="left"/>
      <w:pPr>
        <w:tabs>
          <w:tab w:val="num" w:pos="630"/>
        </w:tabs>
        <w:ind w:left="630" w:hanging="360"/>
      </w:pPr>
      <w:rPr>
        <w:rFonts w:ascii="Symbol" w:hAnsi="Symbol" w:hint="default"/>
        <w:sz w:val="20"/>
      </w:rPr>
    </w:lvl>
    <w:lvl w:ilvl="4" w:tentative="1">
      <w:start w:val="1"/>
      <w:numFmt w:val="bullet"/>
      <w:lvlText w:val=""/>
      <w:lvlJc w:val="left"/>
      <w:pPr>
        <w:tabs>
          <w:tab w:val="num" w:pos="1350"/>
        </w:tabs>
        <w:ind w:left="1350" w:hanging="360"/>
      </w:pPr>
      <w:rPr>
        <w:rFonts w:ascii="Symbol" w:hAnsi="Symbol" w:hint="default"/>
        <w:sz w:val="20"/>
      </w:rPr>
    </w:lvl>
    <w:lvl w:ilvl="5" w:tentative="1">
      <w:start w:val="1"/>
      <w:numFmt w:val="bullet"/>
      <w:lvlText w:val=""/>
      <w:lvlJc w:val="left"/>
      <w:pPr>
        <w:tabs>
          <w:tab w:val="num" w:pos="2070"/>
        </w:tabs>
        <w:ind w:left="2070" w:hanging="360"/>
      </w:pPr>
      <w:rPr>
        <w:rFonts w:ascii="Symbol" w:hAnsi="Symbol" w:hint="default"/>
        <w:sz w:val="20"/>
      </w:rPr>
    </w:lvl>
    <w:lvl w:ilvl="6" w:tentative="1">
      <w:start w:val="1"/>
      <w:numFmt w:val="bullet"/>
      <w:lvlText w:val=""/>
      <w:lvlJc w:val="left"/>
      <w:pPr>
        <w:tabs>
          <w:tab w:val="num" w:pos="2790"/>
        </w:tabs>
        <w:ind w:left="2790" w:hanging="360"/>
      </w:pPr>
      <w:rPr>
        <w:rFonts w:ascii="Symbol" w:hAnsi="Symbol" w:hint="default"/>
        <w:sz w:val="20"/>
      </w:rPr>
    </w:lvl>
    <w:lvl w:ilvl="7" w:tentative="1">
      <w:start w:val="1"/>
      <w:numFmt w:val="bullet"/>
      <w:lvlText w:val=""/>
      <w:lvlJc w:val="left"/>
      <w:pPr>
        <w:tabs>
          <w:tab w:val="num" w:pos="3510"/>
        </w:tabs>
        <w:ind w:left="3510" w:hanging="360"/>
      </w:pPr>
      <w:rPr>
        <w:rFonts w:ascii="Symbol" w:hAnsi="Symbol" w:hint="default"/>
        <w:sz w:val="20"/>
      </w:rPr>
    </w:lvl>
    <w:lvl w:ilvl="8" w:tentative="1">
      <w:start w:val="1"/>
      <w:numFmt w:val="bullet"/>
      <w:lvlText w:val=""/>
      <w:lvlJc w:val="left"/>
      <w:pPr>
        <w:tabs>
          <w:tab w:val="num" w:pos="4230"/>
        </w:tabs>
        <w:ind w:left="4230" w:hanging="360"/>
      </w:pPr>
      <w:rPr>
        <w:rFonts w:ascii="Symbol" w:hAnsi="Symbol" w:hint="default"/>
        <w:sz w:val="20"/>
      </w:rPr>
    </w:lvl>
  </w:abstractNum>
  <w:num w:numId="1">
    <w:abstractNumId w:val="0"/>
  </w:num>
  <w:num w:numId="2">
    <w:abstractNumId w:val="1"/>
  </w:num>
  <w:num w:numId="3">
    <w:abstractNumId w:val="7"/>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C5"/>
    <w:rsid w:val="000A0355"/>
    <w:rsid w:val="002A5EF7"/>
    <w:rsid w:val="0043524E"/>
    <w:rsid w:val="00AA78F2"/>
    <w:rsid w:val="00C86AC5"/>
    <w:rsid w:val="00C93A7A"/>
    <w:rsid w:val="00E13C66"/>
    <w:rsid w:val="00EC3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EC15"/>
  <w15:chartTrackingRefBased/>
  <w15:docId w15:val="{B88D2C53-5A40-4ECC-BD63-FBC8BC02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A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j">
    <w:name w:val="kj"/>
    <w:basedOn w:val="Normal"/>
    <w:rsid w:val="00C86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6AC5"/>
    <w:rPr>
      <w:b/>
      <w:bCs/>
    </w:rPr>
  </w:style>
  <w:style w:type="paragraph" w:styleId="HTMLPreformatted">
    <w:name w:val="HTML Preformatted"/>
    <w:basedOn w:val="Normal"/>
    <w:link w:val="HTMLPreformattedChar"/>
    <w:uiPriority w:val="99"/>
    <w:semiHidden/>
    <w:unhideWhenUsed/>
    <w:rsid w:val="00C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6AC5"/>
    <w:rPr>
      <w:rFonts w:ascii="Courier New" w:eastAsia="Times New Roman" w:hAnsi="Courier New" w:cs="Courier New"/>
      <w:sz w:val="20"/>
      <w:szCs w:val="20"/>
      <w:lang w:eastAsia="en-IN"/>
    </w:rPr>
  </w:style>
  <w:style w:type="character" w:customStyle="1" w:styleId="hj">
    <w:name w:val="hj"/>
    <w:basedOn w:val="DefaultParagraphFont"/>
    <w:rsid w:val="00C86AC5"/>
  </w:style>
  <w:style w:type="character" w:customStyle="1" w:styleId="Heading1Char">
    <w:name w:val="Heading 1 Char"/>
    <w:basedOn w:val="DefaultParagraphFont"/>
    <w:link w:val="Heading1"/>
    <w:uiPriority w:val="9"/>
    <w:rsid w:val="00C86AC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86AC5"/>
    <w:rPr>
      <w:color w:val="0000FF"/>
      <w:u w:val="single"/>
    </w:rPr>
  </w:style>
  <w:style w:type="paragraph" w:customStyle="1" w:styleId="paragraph">
    <w:name w:val="paragraph"/>
    <w:basedOn w:val="Normal"/>
    <w:rsid w:val="002A5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A5EF7"/>
  </w:style>
  <w:style w:type="character" w:customStyle="1" w:styleId="eop">
    <w:name w:val="eop"/>
    <w:basedOn w:val="DefaultParagraphFont"/>
    <w:rsid w:val="002A5EF7"/>
  </w:style>
  <w:style w:type="paragraph" w:styleId="ListParagraph">
    <w:name w:val="List Paragraph"/>
    <w:basedOn w:val="Normal"/>
    <w:uiPriority w:val="34"/>
    <w:qFormat/>
    <w:rsid w:val="002A5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93607">
      <w:bodyDiv w:val="1"/>
      <w:marLeft w:val="0"/>
      <w:marRight w:val="0"/>
      <w:marTop w:val="0"/>
      <w:marBottom w:val="0"/>
      <w:divBdr>
        <w:top w:val="none" w:sz="0" w:space="0" w:color="auto"/>
        <w:left w:val="none" w:sz="0" w:space="0" w:color="auto"/>
        <w:bottom w:val="none" w:sz="0" w:space="0" w:color="auto"/>
        <w:right w:val="none" w:sz="0" w:space="0" w:color="auto"/>
      </w:divBdr>
    </w:div>
    <w:div w:id="1311516321">
      <w:bodyDiv w:val="1"/>
      <w:marLeft w:val="0"/>
      <w:marRight w:val="0"/>
      <w:marTop w:val="0"/>
      <w:marBottom w:val="0"/>
      <w:divBdr>
        <w:top w:val="none" w:sz="0" w:space="0" w:color="auto"/>
        <w:left w:val="none" w:sz="0" w:space="0" w:color="auto"/>
        <w:bottom w:val="none" w:sz="0" w:space="0" w:color="auto"/>
        <w:right w:val="none" w:sz="0" w:space="0" w:color="auto"/>
      </w:divBdr>
    </w:div>
    <w:div w:id="1462110050">
      <w:bodyDiv w:val="1"/>
      <w:marLeft w:val="0"/>
      <w:marRight w:val="0"/>
      <w:marTop w:val="0"/>
      <w:marBottom w:val="0"/>
      <w:divBdr>
        <w:top w:val="none" w:sz="0" w:space="0" w:color="auto"/>
        <w:left w:val="none" w:sz="0" w:space="0" w:color="auto"/>
        <w:bottom w:val="none" w:sz="0" w:space="0" w:color="auto"/>
        <w:right w:val="none" w:sz="0" w:space="0" w:color="auto"/>
      </w:divBdr>
      <w:divsChild>
        <w:div w:id="1823233012">
          <w:marLeft w:val="0"/>
          <w:marRight w:val="0"/>
          <w:marTop w:val="0"/>
          <w:marBottom w:val="0"/>
          <w:divBdr>
            <w:top w:val="none" w:sz="0" w:space="0" w:color="auto"/>
            <w:left w:val="none" w:sz="0" w:space="0" w:color="auto"/>
            <w:bottom w:val="none" w:sz="0" w:space="0" w:color="auto"/>
            <w:right w:val="none" w:sz="0" w:space="0" w:color="auto"/>
          </w:divBdr>
        </w:div>
      </w:divsChild>
    </w:div>
    <w:div w:id="213447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shukla</dc:creator>
  <cp:keywords/>
  <dc:description/>
  <cp:lastModifiedBy>sakshi shukla</cp:lastModifiedBy>
  <cp:revision>1</cp:revision>
  <dcterms:created xsi:type="dcterms:W3CDTF">2022-01-23T18:37:00Z</dcterms:created>
  <dcterms:modified xsi:type="dcterms:W3CDTF">2022-01-23T19:05:00Z</dcterms:modified>
</cp:coreProperties>
</file>