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44DC" w14:textId="68272367" w:rsidR="008D2EE9" w:rsidRPr="000441B6" w:rsidRDefault="008D2EE9" w:rsidP="00E50AB9">
      <w:pPr>
        <w:spacing w:line="276" w:lineRule="auto"/>
        <w:rPr>
          <w:rFonts w:ascii="Bahnschrift Light" w:hAnsi="Bahnschrift Light" w:cs="Aharoni"/>
          <w:b/>
          <w:bCs/>
          <w:noProof/>
          <w:sz w:val="160"/>
          <w:szCs w:val="160"/>
        </w:rPr>
      </w:pPr>
      <w:r w:rsidRPr="000441B6">
        <w:rPr>
          <w:rFonts w:ascii="Bahnschrift Light" w:hAnsi="Bahnschrift Light" w:cs="Aharoni"/>
          <w:b/>
          <w:bCs/>
          <w:noProof/>
          <w:sz w:val="160"/>
          <w:szCs w:val="160"/>
        </w:rPr>
        <w:t xml:space="preserve">Fridge Door </w:t>
      </w:r>
    </w:p>
    <w:p w14:paraId="748DB93F" w14:textId="2EFDDE52" w:rsidR="008D2EE9" w:rsidRPr="000441B6" w:rsidRDefault="00EC694A" w:rsidP="00E50AB9">
      <w:pPr>
        <w:spacing w:line="276" w:lineRule="auto"/>
        <w:rPr>
          <w:rFonts w:ascii="Bahnschrift Light" w:hAnsi="Bahnschrift Light" w:cs="Aharoni"/>
          <w:b/>
          <w:bCs/>
          <w:sz w:val="160"/>
          <w:szCs w:val="160"/>
        </w:rPr>
      </w:pPr>
      <w:r w:rsidRPr="008D2EE9">
        <w:rPr>
          <w:noProof/>
        </w:rPr>
        <w:drawing>
          <wp:anchor distT="0" distB="0" distL="114300" distR="114300" simplePos="0" relativeHeight="251658240" behindDoc="0" locked="0" layoutInCell="1" allowOverlap="1" wp14:anchorId="1BF3887E" wp14:editId="5C46C522">
            <wp:simplePos x="0" y="0"/>
            <wp:positionH relativeFrom="margin">
              <wp:align>left</wp:align>
            </wp:positionH>
            <wp:positionV relativeFrom="paragraph">
              <wp:posOffset>2780665</wp:posOffset>
            </wp:positionV>
            <wp:extent cx="5007610" cy="4323715"/>
            <wp:effectExtent l="0" t="0" r="2540" b="635"/>
            <wp:wrapSquare wrapText="bothSides"/>
            <wp:docPr id="5" name="Picture 4">
              <a:extLst xmlns:a="http://schemas.openxmlformats.org/drawingml/2006/main">
                <a:ext uri="{FF2B5EF4-FFF2-40B4-BE49-F238E27FC236}">
                  <a16:creationId xmlns:a16="http://schemas.microsoft.com/office/drawing/2014/main" id="{282CF6DD-7FE8-4063-9551-1B7BBCE92A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82CF6DD-7FE8-4063-9551-1B7BBCE92ABE}"/>
                        </a:ext>
                      </a:extLst>
                    </pic:cNvPr>
                    <pic:cNvPicPr>
                      <a:picLocks noChangeAspect="1"/>
                    </pic:cNvPicPr>
                  </pic:nvPicPr>
                  <pic:blipFill>
                    <a:blip r:embed="rId5">
                      <a:extLst>
                        <a:ext uri="{28A0092B-C50C-407E-A947-70E740481C1C}">
                          <a14:useLocalDpi xmlns:a14="http://schemas.microsoft.com/office/drawing/2010/main" val="0"/>
                        </a:ext>
                      </a:extLst>
                    </a:blip>
                    <a:srcRect/>
                    <a:stretch/>
                  </pic:blipFill>
                  <pic:spPr>
                    <a:xfrm>
                      <a:off x="0" y="0"/>
                      <a:ext cx="5007610" cy="4323715"/>
                    </a:xfrm>
                    <a:prstGeom prst="rect">
                      <a:avLst/>
                    </a:prstGeom>
                  </pic:spPr>
                </pic:pic>
              </a:graphicData>
            </a:graphic>
            <wp14:sizeRelH relativeFrom="margin">
              <wp14:pctWidth>0</wp14:pctWidth>
            </wp14:sizeRelH>
            <wp14:sizeRelV relativeFrom="margin">
              <wp14:pctHeight>0</wp14:pctHeight>
            </wp14:sizeRelV>
          </wp:anchor>
        </w:drawing>
      </w:r>
      <w:r w:rsidR="008D2EE9" w:rsidRPr="000441B6">
        <w:rPr>
          <w:rFonts w:ascii="Bahnschrift Light" w:hAnsi="Bahnschrift Light" w:cs="Aharoni"/>
          <w:b/>
          <w:bCs/>
          <w:noProof/>
          <w:sz w:val="160"/>
          <w:szCs w:val="160"/>
        </w:rPr>
        <w:t>Alarm Circuit</w:t>
      </w:r>
    </w:p>
    <w:p w14:paraId="73628BE4" w14:textId="1A340358" w:rsidR="008D2EE9" w:rsidRPr="008D2EE9" w:rsidRDefault="008D2EE9" w:rsidP="00E50AB9">
      <w:pPr>
        <w:spacing w:line="480" w:lineRule="auto"/>
        <w:rPr>
          <w:sz w:val="24"/>
          <w:szCs w:val="24"/>
        </w:rPr>
      </w:pPr>
    </w:p>
    <w:p w14:paraId="09A7C59F" w14:textId="679364B8" w:rsidR="008D2EE9" w:rsidRDefault="008D2EE9" w:rsidP="00E50AB9">
      <w:pPr>
        <w:spacing w:line="480" w:lineRule="auto"/>
      </w:pPr>
    </w:p>
    <w:p w14:paraId="5158B945" w14:textId="67BB888B" w:rsidR="008D2EE9" w:rsidRDefault="008D2EE9" w:rsidP="00E50AB9">
      <w:pPr>
        <w:spacing w:line="480" w:lineRule="auto"/>
      </w:pPr>
    </w:p>
    <w:p w14:paraId="49732D08" w14:textId="32A99675" w:rsidR="008D2EE9" w:rsidRDefault="008D2EE9" w:rsidP="00E50AB9">
      <w:pPr>
        <w:spacing w:line="480" w:lineRule="auto"/>
      </w:pPr>
    </w:p>
    <w:p w14:paraId="4BE9BF9A" w14:textId="559FDE3E" w:rsidR="008D2EE9" w:rsidRDefault="008D2EE9" w:rsidP="00E50AB9">
      <w:pPr>
        <w:spacing w:line="480" w:lineRule="auto"/>
      </w:pPr>
    </w:p>
    <w:p w14:paraId="79A2642E" w14:textId="791D34CD" w:rsidR="008D2EE9" w:rsidRDefault="008D2EE9" w:rsidP="00E50AB9">
      <w:pPr>
        <w:spacing w:line="480" w:lineRule="auto"/>
      </w:pPr>
    </w:p>
    <w:p w14:paraId="64F26233" w14:textId="29B7C734" w:rsidR="008D2EE9" w:rsidRDefault="008D2EE9" w:rsidP="00E50AB9">
      <w:pPr>
        <w:spacing w:line="480" w:lineRule="auto"/>
      </w:pPr>
    </w:p>
    <w:p w14:paraId="2A20B826" w14:textId="2728D5A6" w:rsidR="000441B6" w:rsidRDefault="000441B6" w:rsidP="00E50AB9">
      <w:pPr>
        <w:spacing w:line="480" w:lineRule="auto"/>
      </w:pPr>
    </w:p>
    <w:p w14:paraId="34268CF6" w14:textId="19EA425E" w:rsidR="000441B6" w:rsidRDefault="000441B6" w:rsidP="00E50AB9">
      <w:pPr>
        <w:spacing w:line="480" w:lineRule="auto"/>
      </w:pPr>
    </w:p>
    <w:p w14:paraId="05F7783F" w14:textId="01CCC728" w:rsidR="000441B6" w:rsidRDefault="000441B6" w:rsidP="00E50AB9">
      <w:pPr>
        <w:spacing w:line="480" w:lineRule="auto"/>
      </w:pPr>
    </w:p>
    <w:p w14:paraId="7E67420F" w14:textId="5A5E41D1" w:rsidR="000441B6" w:rsidRDefault="000441B6" w:rsidP="00E50AB9">
      <w:pPr>
        <w:spacing w:line="480" w:lineRule="auto"/>
      </w:pPr>
    </w:p>
    <w:p w14:paraId="646F5923" w14:textId="3D4C5D47" w:rsidR="000441B6" w:rsidRDefault="000441B6" w:rsidP="00E50AB9">
      <w:pPr>
        <w:spacing w:line="480" w:lineRule="auto"/>
        <w:rPr>
          <w:sz w:val="24"/>
          <w:szCs w:val="24"/>
        </w:rPr>
      </w:pPr>
      <w:r w:rsidRPr="00E50AB9">
        <w:rPr>
          <w:b/>
          <w:bCs/>
          <w:sz w:val="32"/>
          <w:szCs w:val="32"/>
        </w:rPr>
        <w:t>Components Required:</w:t>
      </w:r>
      <w:r w:rsidRPr="00E50AB9">
        <w:rPr>
          <w:sz w:val="24"/>
          <w:szCs w:val="24"/>
        </w:rPr>
        <w:br/>
      </w:r>
      <w:r w:rsidRPr="000441B6">
        <w:br/>
      </w:r>
      <w:r w:rsidRPr="000441B6">
        <w:rPr>
          <w:sz w:val="24"/>
          <w:szCs w:val="24"/>
        </w:rPr>
        <w:t>1. 555 timer IC – 2</w:t>
      </w:r>
      <w:r w:rsidRPr="000441B6">
        <w:rPr>
          <w:sz w:val="24"/>
          <w:szCs w:val="24"/>
        </w:rPr>
        <w:br/>
        <w:t>2. 5mm LDR – 1</w:t>
      </w:r>
      <w:r w:rsidRPr="000441B6">
        <w:rPr>
          <w:sz w:val="24"/>
          <w:szCs w:val="24"/>
        </w:rPr>
        <w:br/>
        <w:t>3. Buzzer – 1</w:t>
      </w:r>
      <w:r w:rsidRPr="000441B6">
        <w:rPr>
          <w:sz w:val="24"/>
          <w:szCs w:val="24"/>
        </w:rPr>
        <w:br/>
        <w:t>4. Diode (1N4001) – 1</w:t>
      </w:r>
      <w:r w:rsidRPr="000441B6">
        <w:rPr>
          <w:sz w:val="24"/>
          <w:szCs w:val="24"/>
        </w:rPr>
        <w:br/>
        <w:t>5. Capacitor, 47</w:t>
      </w:r>
      <w:proofErr w:type="gramStart"/>
      <w:r w:rsidRPr="000441B6">
        <w:rPr>
          <w:sz w:val="24"/>
          <w:szCs w:val="24"/>
        </w:rPr>
        <w:t>uF(</w:t>
      </w:r>
      <w:proofErr w:type="gramEnd"/>
      <w:r w:rsidRPr="000441B6">
        <w:rPr>
          <w:sz w:val="24"/>
          <w:szCs w:val="24"/>
        </w:rPr>
        <w:t>Electrolytic) – 1</w:t>
      </w:r>
      <w:r w:rsidRPr="000441B6">
        <w:rPr>
          <w:sz w:val="24"/>
          <w:szCs w:val="24"/>
        </w:rPr>
        <w:br/>
        <w:t>6. Capacitor, 0.1</w:t>
      </w:r>
      <w:proofErr w:type="gramStart"/>
      <w:r w:rsidRPr="000441B6">
        <w:rPr>
          <w:sz w:val="24"/>
          <w:szCs w:val="24"/>
        </w:rPr>
        <w:t>uF(</w:t>
      </w:r>
      <w:proofErr w:type="gramEnd"/>
      <w:r w:rsidRPr="000441B6">
        <w:rPr>
          <w:sz w:val="24"/>
          <w:szCs w:val="24"/>
        </w:rPr>
        <w:t>Ceramic) – 1</w:t>
      </w:r>
      <w:r w:rsidR="00980036">
        <w:rPr>
          <w:sz w:val="24"/>
          <w:szCs w:val="24"/>
        </w:rPr>
        <w:t xml:space="preserve"> </w:t>
      </w:r>
      <w:r w:rsidRPr="000441B6">
        <w:rPr>
          <w:sz w:val="24"/>
          <w:szCs w:val="24"/>
        </w:rPr>
        <w:br/>
        <w:t>7. Resistors (10k</w:t>
      </w:r>
      <w:r w:rsidRPr="000441B6">
        <w:rPr>
          <w:sz w:val="24"/>
          <w:szCs w:val="24"/>
          <w:lang w:val="el-GR"/>
        </w:rPr>
        <w:t>Ὠ - 1; 470</w:t>
      </w:r>
      <w:r w:rsidRPr="000441B6">
        <w:rPr>
          <w:sz w:val="24"/>
          <w:szCs w:val="24"/>
        </w:rPr>
        <w:t>k</w:t>
      </w:r>
      <w:r w:rsidRPr="000441B6">
        <w:rPr>
          <w:sz w:val="24"/>
          <w:szCs w:val="24"/>
          <w:lang w:val="el-GR"/>
        </w:rPr>
        <w:t>Ὠ -1; 150</w:t>
      </w:r>
      <w:r w:rsidRPr="000441B6">
        <w:rPr>
          <w:sz w:val="24"/>
          <w:szCs w:val="24"/>
        </w:rPr>
        <w:t>k</w:t>
      </w:r>
      <w:r w:rsidRPr="000441B6">
        <w:rPr>
          <w:sz w:val="24"/>
          <w:szCs w:val="24"/>
          <w:lang w:val="el-GR"/>
        </w:rPr>
        <w:t>Ὠ -2)</w:t>
      </w:r>
      <w:r w:rsidRPr="000441B6">
        <w:rPr>
          <w:sz w:val="24"/>
          <w:szCs w:val="24"/>
          <w:lang w:val="el-GR"/>
        </w:rPr>
        <w:br/>
      </w:r>
      <w:r w:rsidRPr="000441B6">
        <w:rPr>
          <w:sz w:val="24"/>
          <w:szCs w:val="24"/>
        </w:rPr>
        <w:t>8. Breadboard</w:t>
      </w:r>
      <w:r w:rsidRPr="000441B6">
        <w:rPr>
          <w:sz w:val="24"/>
          <w:szCs w:val="24"/>
        </w:rPr>
        <w:br/>
        <w:t>9. Connecting wires</w:t>
      </w:r>
    </w:p>
    <w:p w14:paraId="3F7150D4" w14:textId="2BA5CF55" w:rsidR="000441B6" w:rsidRDefault="000441B6" w:rsidP="000441B6">
      <w:pPr>
        <w:spacing w:line="276" w:lineRule="auto"/>
        <w:rPr>
          <w:sz w:val="24"/>
          <w:szCs w:val="24"/>
        </w:rPr>
      </w:pPr>
    </w:p>
    <w:p w14:paraId="130FA874" w14:textId="77777777" w:rsidR="00E50AB9" w:rsidRDefault="00E50AB9" w:rsidP="000441B6">
      <w:pPr>
        <w:spacing w:line="276" w:lineRule="auto"/>
        <w:rPr>
          <w:sz w:val="24"/>
          <w:szCs w:val="24"/>
        </w:rPr>
      </w:pPr>
    </w:p>
    <w:p w14:paraId="1D00B83C" w14:textId="40C3A74C" w:rsidR="00E50AB9" w:rsidRDefault="000441B6" w:rsidP="00E50AB9">
      <w:pPr>
        <w:spacing w:line="360" w:lineRule="auto"/>
        <w:rPr>
          <w:b/>
          <w:bCs/>
          <w:sz w:val="32"/>
          <w:szCs w:val="32"/>
        </w:rPr>
      </w:pPr>
      <w:r w:rsidRPr="00E50AB9">
        <w:rPr>
          <w:b/>
          <w:bCs/>
          <w:sz w:val="32"/>
          <w:szCs w:val="32"/>
        </w:rPr>
        <w:t>LDR (Light Dependent Resistor):</w:t>
      </w:r>
    </w:p>
    <w:p w14:paraId="2CF5F603" w14:textId="77777777" w:rsidR="00E50AB9" w:rsidRPr="00E50AB9" w:rsidRDefault="00E50AB9" w:rsidP="00E50AB9">
      <w:pPr>
        <w:spacing w:line="360" w:lineRule="auto"/>
        <w:rPr>
          <w:b/>
          <w:bCs/>
          <w:sz w:val="32"/>
          <w:szCs w:val="32"/>
        </w:rPr>
      </w:pPr>
    </w:p>
    <w:p w14:paraId="55FFB7D6" w14:textId="64568871" w:rsidR="00E50AB9" w:rsidRPr="00770E1C" w:rsidRDefault="00E50AB9" w:rsidP="00EC694A">
      <w:pPr>
        <w:spacing w:line="480" w:lineRule="auto"/>
        <w:rPr>
          <w:sz w:val="24"/>
          <w:szCs w:val="24"/>
          <w:lang w:val="en-US"/>
        </w:rPr>
      </w:pPr>
      <w:r w:rsidRPr="00E50AB9">
        <w:rPr>
          <w:sz w:val="24"/>
          <w:szCs w:val="24"/>
          <w:lang w:val="en-US"/>
        </w:rPr>
        <w:t xml:space="preserve">LDR works under the principle of Photo Conductivity. The conductance of the material inside the element increases </w:t>
      </w:r>
      <w:r w:rsidR="00770E1C">
        <w:rPr>
          <w:sz w:val="24"/>
          <w:szCs w:val="24"/>
          <w:lang w:val="en-US"/>
        </w:rPr>
        <w:t xml:space="preserve">i.e., resistance decreases </w:t>
      </w:r>
      <w:r w:rsidRPr="00E50AB9">
        <w:rPr>
          <w:sz w:val="24"/>
          <w:szCs w:val="24"/>
          <w:lang w:val="en-US"/>
        </w:rPr>
        <w:t>when light falls over it.</w:t>
      </w:r>
      <w:r>
        <w:rPr>
          <w:sz w:val="24"/>
          <w:szCs w:val="24"/>
        </w:rPr>
        <w:br w:type="page"/>
      </w:r>
    </w:p>
    <w:p w14:paraId="5D5B1CB0" w14:textId="09BFC9CA" w:rsidR="000441B6" w:rsidRDefault="00E50AB9" w:rsidP="000441B6">
      <w:pPr>
        <w:spacing w:line="276" w:lineRule="auto"/>
        <w:rPr>
          <w:b/>
          <w:bCs/>
          <w:sz w:val="36"/>
          <w:szCs w:val="36"/>
          <w:lang w:val="en-US"/>
        </w:rPr>
      </w:pPr>
      <w:r w:rsidRPr="00E50AB9">
        <w:rPr>
          <w:b/>
          <w:bCs/>
          <w:sz w:val="36"/>
          <w:szCs w:val="36"/>
          <w:lang w:val="en-US"/>
        </w:rPr>
        <w:lastRenderedPageBreak/>
        <w:t xml:space="preserve">555 Timer in </w:t>
      </w:r>
      <w:proofErr w:type="spellStart"/>
      <w:r w:rsidRPr="00E50AB9">
        <w:rPr>
          <w:b/>
          <w:bCs/>
          <w:sz w:val="36"/>
          <w:szCs w:val="36"/>
          <w:lang w:val="en-US"/>
        </w:rPr>
        <w:t>Astable</w:t>
      </w:r>
      <w:proofErr w:type="spellEnd"/>
      <w:r w:rsidRPr="00E50AB9">
        <w:rPr>
          <w:b/>
          <w:bCs/>
          <w:sz w:val="36"/>
          <w:szCs w:val="36"/>
          <w:lang w:val="en-US"/>
        </w:rPr>
        <w:t xml:space="preserve"> operation:</w:t>
      </w:r>
    </w:p>
    <w:p w14:paraId="1DACEE33" w14:textId="0E3AEDA0" w:rsidR="00E50AB9" w:rsidRDefault="00E50AB9" w:rsidP="000441B6">
      <w:pPr>
        <w:spacing w:line="276" w:lineRule="auto"/>
        <w:rPr>
          <w:b/>
          <w:bCs/>
          <w:sz w:val="36"/>
          <w:szCs w:val="36"/>
          <w:lang w:val="en-US"/>
        </w:rPr>
      </w:pPr>
    </w:p>
    <w:p w14:paraId="20B2F54D" w14:textId="77777777" w:rsidR="00E50AB9" w:rsidRPr="00E50AB9" w:rsidRDefault="00E50AB9" w:rsidP="006614F5">
      <w:pPr>
        <w:spacing w:line="480" w:lineRule="auto"/>
        <w:rPr>
          <w:sz w:val="28"/>
          <w:szCs w:val="28"/>
        </w:rPr>
      </w:pPr>
      <w:r w:rsidRPr="00E50AB9">
        <w:rPr>
          <w:sz w:val="28"/>
          <w:szCs w:val="28"/>
          <w:lang w:val="en-US"/>
        </w:rPr>
        <w:t>Astable multivibrator has no stable states. The output swings between high and low based on the timing resistor and capacitor.</w:t>
      </w:r>
    </w:p>
    <w:p w14:paraId="0C7941F9" w14:textId="5DD1B519" w:rsidR="00E50AB9" w:rsidRDefault="00E50AB9" w:rsidP="006614F5">
      <w:pPr>
        <w:spacing w:line="480" w:lineRule="auto"/>
        <w:rPr>
          <w:sz w:val="28"/>
          <w:szCs w:val="28"/>
          <w:lang w:val="en-US"/>
        </w:rPr>
      </w:pPr>
      <w:r w:rsidRPr="00E50AB9">
        <w:rPr>
          <w:sz w:val="28"/>
          <w:szCs w:val="28"/>
          <w:lang w:val="en-US"/>
        </w:rPr>
        <w:t>Here in this Fridge Door Open Alarm Circuit, we have used two 555 ICs, one for calculate the ‘Fridge door Open time duration’ after which the Buzzer should be triggered, and second 555 IC is for controlling the Buzzer beeping pattern.</w:t>
      </w:r>
    </w:p>
    <w:p w14:paraId="05BAD777" w14:textId="787F57DD" w:rsidR="00E50AB9" w:rsidRPr="00F03F79" w:rsidRDefault="00F03F79" w:rsidP="00F03F79">
      <w:pPr>
        <w:spacing w:line="480" w:lineRule="auto"/>
        <w:rPr>
          <w:sz w:val="28"/>
          <w:szCs w:val="28"/>
          <w:lang w:val="en-US"/>
        </w:rPr>
      </w:pPr>
      <w:r w:rsidRPr="006614F5">
        <w:rPr>
          <w:noProof/>
          <w:sz w:val="28"/>
          <w:szCs w:val="28"/>
        </w:rPr>
        <w:drawing>
          <wp:inline distT="0" distB="0" distL="0" distR="0" wp14:anchorId="3A9A066C" wp14:editId="202CFDB1">
            <wp:extent cx="5135880" cy="2072381"/>
            <wp:effectExtent l="0" t="0" r="7620" b="4445"/>
            <wp:docPr id="3" name="Content Placeholder 5">
              <a:extLst xmlns:a="http://schemas.openxmlformats.org/drawingml/2006/main">
                <a:ext uri="{FF2B5EF4-FFF2-40B4-BE49-F238E27FC236}">
                  <a16:creationId xmlns:a16="http://schemas.microsoft.com/office/drawing/2014/main" id="{42E14895-F39C-D584-43EE-CF700E9A4A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42E14895-F39C-D584-43EE-CF700E9A4A23}"/>
                        </a:ext>
                      </a:extLst>
                    </pic:cNvPr>
                    <pic:cNvPicPr>
                      <a:picLocks noGrp="1" noChangeAspect="1"/>
                    </pic:cNvPicPr>
                  </pic:nvPicPr>
                  <pic:blipFill rotWithShape="1">
                    <a:blip r:embed="rId6">
                      <a:extLst>
                        <a:ext uri="{28A0092B-C50C-407E-A947-70E740481C1C}">
                          <a14:useLocalDpi xmlns:a14="http://schemas.microsoft.com/office/drawing/2010/main" val="0"/>
                        </a:ext>
                      </a:extLst>
                    </a:blip>
                    <a:srcRect l="16047" t="62855" r="40993" b="6328"/>
                    <a:stretch/>
                  </pic:blipFill>
                  <pic:spPr bwMode="auto">
                    <a:xfrm>
                      <a:off x="0" y="0"/>
                      <a:ext cx="5140864" cy="2074392"/>
                    </a:xfrm>
                    <a:prstGeom prst="rect">
                      <a:avLst/>
                    </a:prstGeom>
                    <a:ln>
                      <a:noFill/>
                    </a:ln>
                    <a:extLst>
                      <a:ext uri="{53640926-AAD7-44D8-BBD7-CCE9431645EC}">
                        <a14:shadowObscured xmlns:a14="http://schemas.microsoft.com/office/drawing/2010/main"/>
                      </a:ext>
                    </a:extLst>
                  </pic:spPr>
                </pic:pic>
              </a:graphicData>
            </a:graphic>
          </wp:inline>
        </w:drawing>
      </w:r>
    </w:p>
    <w:p w14:paraId="7CC68E46" w14:textId="684D10B5" w:rsidR="006614F5" w:rsidRDefault="006614F5" w:rsidP="000441B6">
      <w:pPr>
        <w:spacing w:line="276" w:lineRule="auto"/>
        <w:rPr>
          <w:b/>
          <w:bCs/>
          <w:sz w:val="36"/>
          <w:szCs w:val="36"/>
        </w:rPr>
      </w:pPr>
      <w:r w:rsidRPr="006614F5">
        <w:rPr>
          <w:b/>
          <w:bCs/>
          <w:sz w:val="36"/>
          <w:szCs w:val="36"/>
        </w:rPr>
        <w:t xml:space="preserve">Time </w:t>
      </w:r>
      <w:proofErr w:type="gramStart"/>
      <w:r w:rsidRPr="006614F5">
        <w:rPr>
          <w:b/>
          <w:bCs/>
          <w:sz w:val="36"/>
          <w:szCs w:val="36"/>
        </w:rPr>
        <w:t>Delay</w:t>
      </w:r>
      <w:r>
        <w:rPr>
          <w:b/>
          <w:bCs/>
          <w:sz w:val="36"/>
          <w:szCs w:val="36"/>
        </w:rPr>
        <w:t>:-</w:t>
      </w:r>
      <w:proofErr w:type="gramEnd"/>
    </w:p>
    <w:p w14:paraId="005DB387" w14:textId="6F86E491" w:rsidR="006614F5" w:rsidRDefault="006614F5" w:rsidP="006614F5">
      <w:pPr>
        <w:spacing w:line="276" w:lineRule="auto"/>
        <w:rPr>
          <w:sz w:val="32"/>
          <w:szCs w:val="32"/>
          <w:lang w:val="en-US"/>
        </w:rPr>
      </w:pPr>
      <w:r w:rsidRPr="006614F5">
        <w:rPr>
          <w:sz w:val="32"/>
          <w:szCs w:val="32"/>
          <w:lang w:val="en-US"/>
        </w:rPr>
        <w:t>Time(sec) = 1.1* (R2+R3) *C1</w:t>
      </w:r>
    </w:p>
    <w:p w14:paraId="1C0CE8A5" w14:textId="38939A2F" w:rsidR="006614F5" w:rsidRDefault="006614F5" w:rsidP="00776892">
      <w:pPr>
        <w:spacing w:line="276" w:lineRule="auto"/>
        <w:rPr>
          <w:b/>
          <w:bCs/>
          <w:sz w:val="32"/>
          <w:szCs w:val="32"/>
          <w:lang w:val="en-US"/>
        </w:rPr>
      </w:pPr>
      <w:r w:rsidRPr="006614F5">
        <w:rPr>
          <w:b/>
          <w:bCs/>
          <w:sz w:val="32"/>
          <w:szCs w:val="32"/>
          <w:lang w:val="en-US"/>
        </w:rPr>
        <w:t>Time delay for Buzzer to be triggered</w:t>
      </w:r>
    </w:p>
    <w:p w14:paraId="118EC9F4" w14:textId="2DE6570E" w:rsidR="00776892" w:rsidRPr="006614F5" w:rsidRDefault="00776892" w:rsidP="00776892">
      <w:pPr>
        <w:spacing w:line="276" w:lineRule="auto"/>
        <w:rPr>
          <w:sz w:val="32"/>
          <w:szCs w:val="32"/>
        </w:rPr>
      </w:pPr>
      <w:r w:rsidRPr="006614F5">
        <w:rPr>
          <w:sz w:val="32"/>
          <w:szCs w:val="32"/>
        </w:rPr>
        <w:t>R2= 150 k</w:t>
      </w:r>
      <w:proofErr w:type="gramStart"/>
      <w:r w:rsidRPr="006614F5">
        <w:rPr>
          <w:sz w:val="32"/>
          <w:szCs w:val="32"/>
          <w:lang w:val="el-GR"/>
        </w:rPr>
        <w:t>Ω</w:t>
      </w:r>
      <w:r w:rsidRPr="006614F5">
        <w:rPr>
          <w:sz w:val="32"/>
          <w:szCs w:val="32"/>
        </w:rPr>
        <w:t xml:space="preserve"> ,</w:t>
      </w:r>
      <w:proofErr w:type="gramEnd"/>
      <w:r w:rsidRPr="006614F5">
        <w:rPr>
          <w:sz w:val="32"/>
          <w:szCs w:val="32"/>
        </w:rPr>
        <w:t xml:space="preserve"> R3= 470 k</w:t>
      </w:r>
      <w:r w:rsidRPr="006614F5">
        <w:rPr>
          <w:sz w:val="32"/>
          <w:szCs w:val="32"/>
          <w:lang w:val="el-GR"/>
        </w:rPr>
        <w:t xml:space="preserve"> Ω</w:t>
      </w:r>
      <w:r w:rsidRPr="006614F5">
        <w:rPr>
          <w:sz w:val="32"/>
          <w:szCs w:val="32"/>
        </w:rPr>
        <w:t xml:space="preserve">  in series and C1 =  46 </w:t>
      </w:r>
      <w:proofErr w:type="spellStart"/>
      <w:r w:rsidRPr="006614F5">
        <w:rPr>
          <w:sz w:val="32"/>
          <w:szCs w:val="32"/>
        </w:rPr>
        <w:t>uF</w:t>
      </w:r>
      <w:proofErr w:type="spellEnd"/>
    </w:p>
    <w:p w14:paraId="27F1C817" w14:textId="319A0BA3" w:rsidR="00776892" w:rsidRDefault="006614F5" w:rsidP="006614F5">
      <w:pPr>
        <w:spacing w:line="276" w:lineRule="auto"/>
        <w:rPr>
          <w:sz w:val="32"/>
          <w:szCs w:val="32"/>
        </w:rPr>
      </w:pPr>
      <w:r w:rsidRPr="006614F5">
        <w:rPr>
          <w:sz w:val="32"/>
          <w:szCs w:val="32"/>
          <w:lang w:val="en-US"/>
        </w:rPr>
        <w:t>Time</w:t>
      </w:r>
      <w:r w:rsidR="00776892">
        <w:rPr>
          <w:sz w:val="32"/>
          <w:szCs w:val="32"/>
          <w:lang w:val="en-US"/>
        </w:rPr>
        <w:t xml:space="preserve"> delay</w:t>
      </w:r>
      <w:r w:rsidRPr="006614F5">
        <w:rPr>
          <w:sz w:val="32"/>
          <w:szCs w:val="32"/>
          <w:lang w:val="en-US"/>
        </w:rPr>
        <w:t>= 1.1 * (620 k</w:t>
      </w:r>
      <w:r w:rsidRPr="006614F5">
        <w:rPr>
          <w:sz w:val="32"/>
          <w:szCs w:val="32"/>
          <w:lang w:val="el-GR"/>
        </w:rPr>
        <w:t>Ω</w:t>
      </w:r>
      <w:r w:rsidRPr="006614F5">
        <w:rPr>
          <w:sz w:val="32"/>
          <w:szCs w:val="32"/>
        </w:rPr>
        <w:t xml:space="preserve"> ± 5%) * 47uF</w:t>
      </w:r>
      <w:r w:rsidR="00776892">
        <w:rPr>
          <w:sz w:val="32"/>
          <w:szCs w:val="32"/>
        </w:rPr>
        <w:t>=</w:t>
      </w:r>
      <w:r w:rsidR="0023410B">
        <w:rPr>
          <w:sz w:val="32"/>
          <w:szCs w:val="32"/>
        </w:rPr>
        <w:t>30 to 34 secs</w:t>
      </w:r>
    </w:p>
    <w:p w14:paraId="6D2DB019" w14:textId="769C9E0F" w:rsidR="006614F5" w:rsidRDefault="006614F5" w:rsidP="006614F5">
      <w:pPr>
        <w:spacing w:line="276" w:lineRule="auto"/>
        <w:rPr>
          <w:b/>
          <w:bCs/>
          <w:sz w:val="32"/>
          <w:szCs w:val="32"/>
          <w:lang w:val="en-US"/>
        </w:rPr>
      </w:pPr>
      <w:r w:rsidRPr="006614F5">
        <w:rPr>
          <w:b/>
          <w:bCs/>
          <w:sz w:val="32"/>
          <w:szCs w:val="32"/>
          <w:lang w:val="en-US"/>
        </w:rPr>
        <w:t>Controlling</w:t>
      </w:r>
      <w:r w:rsidRPr="006614F5">
        <w:rPr>
          <w:sz w:val="32"/>
          <w:szCs w:val="32"/>
          <w:lang w:val="en-US"/>
        </w:rPr>
        <w:t> </w:t>
      </w:r>
      <w:r w:rsidRPr="006614F5">
        <w:rPr>
          <w:b/>
          <w:bCs/>
          <w:sz w:val="32"/>
          <w:szCs w:val="32"/>
          <w:lang w:val="en-US"/>
        </w:rPr>
        <w:t>Buzzer Beeping Time Period</w:t>
      </w:r>
    </w:p>
    <w:p w14:paraId="57D59BC2" w14:textId="0E7F3DA6" w:rsidR="00776892" w:rsidRDefault="00776892" w:rsidP="00776892">
      <w:pPr>
        <w:spacing w:line="276" w:lineRule="auto"/>
        <w:rPr>
          <w:sz w:val="32"/>
          <w:szCs w:val="32"/>
        </w:rPr>
      </w:pPr>
      <w:r w:rsidRPr="006614F5">
        <w:rPr>
          <w:sz w:val="32"/>
          <w:szCs w:val="32"/>
        </w:rPr>
        <w:t>R</w:t>
      </w:r>
      <w:r w:rsidR="006A30BF">
        <w:rPr>
          <w:sz w:val="32"/>
          <w:szCs w:val="32"/>
        </w:rPr>
        <w:t>4</w:t>
      </w:r>
      <w:r w:rsidRPr="006614F5">
        <w:rPr>
          <w:sz w:val="32"/>
          <w:szCs w:val="32"/>
        </w:rPr>
        <w:t>= 470 k</w:t>
      </w:r>
      <w:r w:rsidRPr="006614F5">
        <w:rPr>
          <w:sz w:val="32"/>
          <w:szCs w:val="32"/>
          <w:lang w:val="el-GR"/>
        </w:rPr>
        <w:t>Ω</w:t>
      </w:r>
      <w:r w:rsidRPr="006614F5">
        <w:rPr>
          <w:sz w:val="32"/>
          <w:szCs w:val="32"/>
        </w:rPr>
        <w:t xml:space="preserve"> </w:t>
      </w:r>
      <w:proofErr w:type="gramStart"/>
      <w:r w:rsidRPr="006614F5">
        <w:rPr>
          <w:sz w:val="32"/>
          <w:szCs w:val="32"/>
        </w:rPr>
        <w:t>and  C</w:t>
      </w:r>
      <w:proofErr w:type="gramEnd"/>
      <w:r w:rsidRPr="006614F5">
        <w:rPr>
          <w:sz w:val="32"/>
          <w:szCs w:val="32"/>
        </w:rPr>
        <w:t xml:space="preserve">2=  0.1 </w:t>
      </w:r>
      <w:proofErr w:type="spellStart"/>
      <w:r w:rsidRPr="006614F5">
        <w:rPr>
          <w:sz w:val="32"/>
          <w:szCs w:val="32"/>
        </w:rPr>
        <w:t>uF</w:t>
      </w:r>
      <w:proofErr w:type="spellEnd"/>
    </w:p>
    <w:p w14:paraId="0CC9B150" w14:textId="58EC5891" w:rsidR="006614F5" w:rsidRPr="006614F5" w:rsidRDefault="006614F5" w:rsidP="006614F5">
      <w:pPr>
        <w:spacing w:line="276" w:lineRule="auto"/>
        <w:rPr>
          <w:sz w:val="32"/>
          <w:szCs w:val="32"/>
        </w:rPr>
      </w:pPr>
      <w:r w:rsidRPr="006614F5">
        <w:rPr>
          <w:sz w:val="32"/>
          <w:szCs w:val="32"/>
          <w:lang w:val="en-US"/>
        </w:rPr>
        <w:t>Time= 1.1 * (470 k</w:t>
      </w:r>
      <w:r w:rsidRPr="006614F5">
        <w:rPr>
          <w:sz w:val="32"/>
          <w:szCs w:val="32"/>
          <w:lang w:val="el-GR"/>
        </w:rPr>
        <w:t>Ω</w:t>
      </w:r>
      <w:r w:rsidRPr="006614F5">
        <w:rPr>
          <w:sz w:val="32"/>
          <w:szCs w:val="32"/>
        </w:rPr>
        <w:t xml:space="preserve"> ± 5%) * 0.1uF =0.5 sec</w:t>
      </w:r>
      <w:r w:rsidR="0023410B">
        <w:rPr>
          <w:sz w:val="32"/>
          <w:szCs w:val="32"/>
        </w:rPr>
        <w:t>s</w:t>
      </w:r>
      <w:r w:rsidR="006A30BF">
        <w:rPr>
          <w:sz w:val="32"/>
          <w:szCs w:val="32"/>
        </w:rPr>
        <w:t xml:space="preserve">(approximately)   </w:t>
      </w:r>
    </w:p>
    <w:p w14:paraId="64DFB3C6" w14:textId="079FBEEE" w:rsidR="006614F5" w:rsidRPr="006614F5" w:rsidRDefault="006614F5" w:rsidP="006614F5">
      <w:pPr>
        <w:spacing w:line="276" w:lineRule="auto"/>
        <w:rPr>
          <w:sz w:val="32"/>
          <w:szCs w:val="32"/>
        </w:rPr>
      </w:pPr>
      <w:r w:rsidRPr="006614F5">
        <w:rPr>
          <w:b/>
          <w:bCs/>
          <w:sz w:val="36"/>
          <w:szCs w:val="36"/>
        </w:rPr>
        <w:lastRenderedPageBreak/>
        <w:t xml:space="preserve">CIRCUIT </w:t>
      </w:r>
      <w:proofErr w:type="gramStart"/>
      <w:r w:rsidRPr="006614F5">
        <w:rPr>
          <w:b/>
          <w:bCs/>
          <w:sz w:val="36"/>
          <w:szCs w:val="36"/>
        </w:rPr>
        <w:t>DIAGRAM:</w:t>
      </w:r>
      <w:r>
        <w:rPr>
          <w:b/>
          <w:bCs/>
          <w:sz w:val="36"/>
          <w:szCs w:val="36"/>
        </w:rPr>
        <w:t>-</w:t>
      </w:r>
      <w:proofErr w:type="gramEnd"/>
    </w:p>
    <w:p w14:paraId="24FB6F56" w14:textId="3321153E" w:rsidR="006614F5" w:rsidRPr="006614F5" w:rsidRDefault="00831F8D" w:rsidP="006614F5">
      <w:pPr>
        <w:spacing w:line="276" w:lineRule="auto"/>
        <w:rPr>
          <w:sz w:val="32"/>
          <w:szCs w:val="32"/>
        </w:rPr>
      </w:pPr>
      <w:r w:rsidRPr="00831F8D">
        <w:rPr>
          <w:noProof/>
          <w:sz w:val="32"/>
          <w:szCs w:val="32"/>
        </w:rPr>
        <w:drawing>
          <wp:inline distT="0" distB="0" distL="0" distR="0" wp14:anchorId="2EE02546" wp14:editId="02BF7D5D">
            <wp:extent cx="5731510" cy="4029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029075"/>
                    </a:xfrm>
                    <a:prstGeom prst="rect">
                      <a:avLst/>
                    </a:prstGeom>
                    <a:noFill/>
                    <a:ln>
                      <a:noFill/>
                    </a:ln>
                  </pic:spPr>
                </pic:pic>
              </a:graphicData>
            </a:graphic>
          </wp:inline>
        </w:drawing>
      </w:r>
    </w:p>
    <w:p w14:paraId="1582F60D" w14:textId="71C92697" w:rsidR="006614F5" w:rsidRDefault="006614F5" w:rsidP="000441B6">
      <w:pPr>
        <w:spacing w:line="276" w:lineRule="auto"/>
        <w:rPr>
          <w:b/>
          <w:bCs/>
          <w:sz w:val="36"/>
          <w:szCs w:val="36"/>
        </w:rPr>
      </w:pPr>
    </w:p>
    <w:p w14:paraId="4505FC96" w14:textId="4D973960" w:rsidR="006614F5" w:rsidRPr="006614F5" w:rsidRDefault="006614F5" w:rsidP="006614F5">
      <w:pPr>
        <w:rPr>
          <w:b/>
          <w:bCs/>
          <w:sz w:val="36"/>
          <w:szCs w:val="36"/>
        </w:rPr>
      </w:pPr>
    </w:p>
    <w:p w14:paraId="4750A5A5" w14:textId="2F6F56B3" w:rsidR="003D7524" w:rsidRDefault="006614F5" w:rsidP="006614F5">
      <w:pPr>
        <w:rPr>
          <w:b/>
          <w:bCs/>
          <w:sz w:val="44"/>
          <w:szCs w:val="44"/>
        </w:rPr>
      </w:pPr>
      <w:proofErr w:type="gramStart"/>
      <w:r w:rsidRPr="006614F5">
        <w:rPr>
          <w:b/>
          <w:bCs/>
          <w:sz w:val="44"/>
          <w:szCs w:val="44"/>
        </w:rPr>
        <w:t>Working</w:t>
      </w:r>
      <w:r>
        <w:rPr>
          <w:b/>
          <w:bCs/>
          <w:sz w:val="44"/>
          <w:szCs w:val="44"/>
        </w:rPr>
        <w:t>:-</w:t>
      </w:r>
      <w:proofErr w:type="gramEnd"/>
    </w:p>
    <w:p w14:paraId="5D5DDD87" w14:textId="77777777" w:rsidR="003D7524" w:rsidRDefault="003D7524" w:rsidP="006614F5">
      <w:pPr>
        <w:rPr>
          <w:b/>
          <w:bCs/>
          <w:sz w:val="44"/>
          <w:szCs w:val="44"/>
        </w:rPr>
      </w:pPr>
    </w:p>
    <w:p w14:paraId="19BF5B1C" w14:textId="61049168" w:rsidR="003D7524" w:rsidRPr="003D7524" w:rsidRDefault="003D7524" w:rsidP="003D7524">
      <w:pPr>
        <w:pStyle w:val="rtejustify"/>
        <w:shd w:val="clear" w:color="auto" w:fill="FFFFFF"/>
        <w:spacing w:before="0" w:beforeAutospacing="0" w:after="300" w:afterAutospacing="0"/>
        <w:jc w:val="both"/>
        <w:rPr>
          <w:rFonts w:asciiTheme="minorHAnsi" w:hAnsiTheme="minorHAnsi" w:cstheme="minorHAnsi"/>
          <w:color w:val="121212"/>
          <w:sz w:val="26"/>
          <w:szCs w:val="26"/>
        </w:rPr>
      </w:pPr>
      <w:r w:rsidRPr="003D7524">
        <w:rPr>
          <w:rFonts w:asciiTheme="minorHAnsi" w:hAnsiTheme="minorHAnsi" w:cstheme="minorHAnsi"/>
          <w:color w:val="121212"/>
          <w:sz w:val="26"/>
          <w:szCs w:val="26"/>
        </w:rPr>
        <w:t>The whole circuit is powered by a 9V battery. When the fridge door is closed, it is dark and the resistance of the LDR is nearly 1MὨ as given in datasheet</w:t>
      </w:r>
      <w:r w:rsidR="00776892">
        <w:rPr>
          <w:rFonts w:asciiTheme="minorHAnsi" w:hAnsiTheme="minorHAnsi" w:cstheme="minorHAnsi"/>
          <w:color w:val="121212"/>
          <w:sz w:val="26"/>
          <w:szCs w:val="26"/>
        </w:rPr>
        <w:t>.</w:t>
      </w:r>
      <w:r w:rsidRPr="003D7524">
        <w:rPr>
          <w:rFonts w:asciiTheme="minorHAnsi" w:hAnsiTheme="minorHAnsi" w:cstheme="minorHAnsi"/>
          <w:color w:val="121212"/>
          <w:sz w:val="26"/>
          <w:szCs w:val="26"/>
        </w:rPr>
        <w:t xml:space="preserve"> When we open the Fridge, the light falls over LDR which lowers down the resistance of LDR and causing the capacitor to discharge which in this RC combination it is 30 secs. After this the output starts to oscillate and output is HIGH. Again, the capacitor charges and reaches a threshold continued by discharge of the capacitor. This continues till the LDR resistance goes high which will happen in the absence of light (door is closed).</w:t>
      </w:r>
    </w:p>
    <w:p w14:paraId="5D17110B" w14:textId="69493155" w:rsidR="003D7524" w:rsidRDefault="00776892" w:rsidP="003D7524">
      <w:pPr>
        <w:pStyle w:val="rtejustify"/>
        <w:shd w:val="clear" w:color="auto" w:fill="FFFFFF"/>
        <w:spacing w:before="0" w:beforeAutospacing="0" w:after="300" w:afterAutospacing="0"/>
        <w:jc w:val="both"/>
        <w:rPr>
          <w:rFonts w:asciiTheme="minorHAnsi" w:hAnsiTheme="minorHAnsi" w:cstheme="minorHAnsi"/>
          <w:color w:val="121212"/>
          <w:sz w:val="26"/>
          <w:szCs w:val="26"/>
        </w:rPr>
      </w:pPr>
      <w:r>
        <w:rPr>
          <w:rFonts w:asciiTheme="minorHAnsi" w:hAnsiTheme="minorHAnsi" w:cstheme="minorHAnsi"/>
          <w:color w:val="121212"/>
          <w:sz w:val="26"/>
          <w:szCs w:val="26"/>
        </w:rPr>
        <w:t xml:space="preserve">The </w:t>
      </w:r>
      <w:r w:rsidR="003D7524" w:rsidRPr="003D7524">
        <w:rPr>
          <w:rFonts w:asciiTheme="minorHAnsi" w:hAnsiTheme="minorHAnsi" w:cstheme="minorHAnsi"/>
          <w:color w:val="121212"/>
          <w:sz w:val="26"/>
          <w:szCs w:val="26"/>
        </w:rPr>
        <w:t xml:space="preserve">output becomes HIGH and LOW causing the buzzer connected to output to beep in a pattern which is combinational cause of the first timer oscillations and the second timer internal oscillation. During HIGH condition of first timer output, the second timer master reset will happen. Thus, the capacitor C2 charges and output goes LOW. In a </w:t>
      </w:r>
      <w:r w:rsidR="003D7524" w:rsidRPr="003D7524">
        <w:rPr>
          <w:rFonts w:asciiTheme="minorHAnsi" w:hAnsiTheme="minorHAnsi" w:cstheme="minorHAnsi"/>
          <w:color w:val="121212"/>
          <w:sz w:val="26"/>
          <w:szCs w:val="26"/>
        </w:rPr>
        <w:lastRenderedPageBreak/>
        <w:t>short span the capacitor starts to discharge causes the output HIGH. Hence, the buzzer connected to output becomes pulsed beep sound.</w:t>
      </w:r>
    </w:p>
    <w:p w14:paraId="248CFFA8" w14:textId="5038932B" w:rsidR="008A2075" w:rsidRDefault="008A2075" w:rsidP="00EC694A">
      <w:pPr>
        <w:pStyle w:val="rtejustify"/>
        <w:shd w:val="clear" w:color="auto" w:fill="FFFFFF"/>
        <w:spacing w:before="0" w:beforeAutospacing="0" w:after="300" w:afterAutospacing="0"/>
        <w:jc w:val="both"/>
        <w:rPr>
          <w:rFonts w:asciiTheme="minorHAnsi" w:hAnsiTheme="minorHAnsi" w:cstheme="minorHAnsi"/>
          <w:color w:val="121212"/>
          <w:sz w:val="26"/>
          <w:szCs w:val="26"/>
        </w:rPr>
      </w:pPr>
    </w:p>
    <w:p w14:paraId="3AF196A9" w14:textId="612DB679" w:rsidR="00EC694A" w:rsidRDefault="008A2075" w:rsidP="00EC694A">
      <w:pPr>
        <w:pStyle w:val="rtejustify"/>
        <w:shd w:val="clear" w:color="auto" w:fill="FFFFFF"/>
        <w:spacing w:before="0" w:beforeAutospacing="0" w:after="300" w:afterAutospacing="0"/>
        <w:jc w:val="both"/>
        <w:rPr>
          <w:rFonts w:asciiTheme="minorHAnsi" w:hAnsiTheme="minorHAnsi" w:cstheme="minorHAnsi"/>
          <w:b/>
          <w:bCs/>
          <w:color w:val="121212"/>
          <w:sz w:val="36"/>
          <w:szCs w:val="36"/>
        </w:rPr>
      </w:pPr>
      <w:proofErr w:type="gramStart"/>
      <w:r w:rsidRPr="008A2075">
        <w:rPr>
          <w:rFonts w:asciiTheme="minorHAnsi" w:hAnsiTheme="minorHAnsi" w:cstheme="minorHAnsi"/>
          <w:b/>
          <w:bCs/>
          <w:color w:val="121212"/>
          <w:sz w:val="36"/>
          <w:szCs w:val="36"/>
        </w:rPr>
        <w:t>Advantages</w:t>
      </w:r>
      <w:r>
        <w:rPr>
          <w:rFonts w:asciiTheme="minorHAnsi" w:hAnsiTheme="minorHAnsi" w:cstheme="minorHAnsi"/>
          <w:b/>
          <w:bCs/>
          <w:color w:val="121212"/>
          <w:sz w:val="36"/>
          <w:szCs w:val="36"/>
        </w:rPr>
        <w:t>:-</w:t>
      </w:r>
      <w:proofErr w:type="gramEnd"/>
    </w:p>
    <w:p w14:paraId="1325D387" w14:textId="77777777" w:rsidR="008A2075" w:rsidRDefault="008A2075" w:rsidP="00EC694A">
      <w:pPr>
        <w:pStyle w:val="rtejustify"/>
        <w:shd w:val="clear" w:color="auto" w:fill="FFFFFF"/>
        <w:spacing w:before="0" w:beforeAutospacing="0" w:after="300" w:afterAutospacing="0"/>
        <w:jc w:val="both"/>
        <w:rPr>
          <w:rFonts w:ascii="Lato" w:hAnsi="Lato"/>
          <w:color w:val="121212"/>
          <w:sz w:val="26"/>
          <w:szCs w:val="26"/>
          <w:shd w:val="clear" w:color="auto" w:fill="FFFFFF"/>
        </w:rPr>
      </w:pPr>
      <w:r>
        <w:rPr>
          <w:rFonts w:ascii="Lato" w:hAnsi="Lato"/>
          <w:color w:val="121212"/>
          <w:sz w:val="26"/>
          <w:szCs w:val="26"/>
          <w:shd w:val="clear" w:color="auto" w:fill="FFFFFF"/>
        </w:rPr>
        <w:t>Elongates the life of compressor and prevents malfunction of refrigerator</w:t>
      </w:r>
    </w:p>
    <w:p w14:paraId="7D4E2810" w14:textId="5DC9E88D" w:rsidR="008A2075" w:rsidRDefault="008A2075" w:rsidP="00EC694A">
      <w:pPr>
        <w:pStyle w:val="rtejustify"/>
        <w:shd w:val="clear" w:color="auto" w:fill="FFFFFF"/>
        <w:spacing w:before="0" w:beforeAutospacing="0" w:after="300" w:afterAutospacing="0"/>
        <w:jc w:val="both"/>
        <w:rPr>
          <w:rFonts w:asciiTheme="minorHAnsi" w:hAnsiTheme="minorHAnsi" w:cstheme="minorHAnsi"/>
          <w:b/>
          <w:bCs/>
          <w:color w:val="121212"/>
          <w:sz w:val="36"/>
          <w:szCs w:val="36"/>
        </w:rPr>
      </w:pPr>
      <w:r>
        <w:rPr>
          <w:rFonts w:ascii="Lato" w:hAnsi="Lato"/>
          <w:color w:val="121212"/>
          <w:sz w:val="26"/>
          <w:szCs w:val="26"/>
          <w:shd w:val="clear" w:color="auto" w:fill="FFFFFF"/>
        </w:rPr>
        <w:t xml:space="preserve">Reduces CFC emission thus </w:t>
      </w:r>
      <w:r w:rsidR="00EC694A">
        <w:rPr>
          <w:rFonts w:ascii="Lato" w:hAnsi="Lato"/>
          <w:color w:val="121212"/>
          <w:sz w:val="26"/>
          <w:szCs w:val="26"/>
          <w:shd w:val="clear" w:color="auto" w:fill="FFFFFF"/>
        </w:rPr>
        <w:t>will help in decreasing ozone layer depletion</w:t>
      </w:r>
      <w:r>
        <w:rPr>
          <w:rFonts w:ascii="Lato" w:hAnsi="Lato"/>
          <w:color w:val="121212"/>
          <w:sz w:val="26"/>
          <w:szCs w:val="26"/>
          <w:shd w:val="clear" w:color="auto" w:fill="FFFFFF"/>
        </w:rPr>
        <w:t>.</w:t>
      </w:r>
    </w:p>
    <w:p w14:paraId="0ACA4EE0" w14:textId="0E40B049" w:rsidR="008A2075" w:rsidRDefault="008A2075" w:rsidP="003D7524">
      <w:pPr>
        <w:pStyle w:val="rtejustify"/>
        <w:shd w:val="clear" w:color="auto" w:fill="FFFFFF"/>
        <w:spacing w:before="0" w:beforeAutospacing="0" w:after="300" w:afterAutospacing="0"/>
        <w:jc w:val="both"/>
        <w:rPr>
          <w:rFonts w:asciiTheme="minorHAnsi" w:hAnsiTheme="minorHAnsi" w:cstheme="minorHAnsi"/>
          <w:b/>
          <w:bCs/>
          <w:color w:val="121212"/>
          <w:sz w:val="36"/>
          <w:szCs w:val="36"/>
        </w:rPr>
      </w:pPr>
    </w:p>
    <w:p w14:paraId="62B789E1" w14:textId="77777777" w:rsidR="008A2075" w:rsidRPr="008A2075" w:rsidRDefault="008A2075" w:rsidP="003D7524">
      <w:pPr>
        <w:pStyle w:val="rtejustify"/>
        <w:shd w:val="clear" w:color="auto" w:fill="FFFFFF"/>
        <w:spacing w:before="0" w:beforeAutospacing="0" w:after="300" w:afterAutospacing="0"/>
        <w:jc w:val="both"/>
        <w:rPr>
          <w:rFonts w:asciiTheme="minorHAnsi" w:hAnsiTheme="minorHAnsi" w:cstheme="minorHAnsi"/>
          <w:b/>
          <w:bCs/>
          <w:color w:val="121212"/>
          <w:sz w:val="36"/>
          <w:szCs w:val="36"/>
        </w:rPr>
      </w:pPr>
    </w:p>
    <w:p w14:paraId="3F56FFCA" w14:textId="77777777" w:rsidR="006614F5" w:rsidRPr="003D7524" w:rsidRDefault="006614F5" w:rsidP="006614F5">
      <w:pPr>
        <w:rPr>
          <w:rFonts w:cstheme="minorHAnsi"/>
          <w:b/>
          <w:bCs/>
          <w:sz w:val="44"/>
          <w:szCs w:val="44"/>
        </w:rPr>
      </w:pPr>
    </w:p>
    <w:sectPr w:rsidR="006614F5" w:rsidRPr="003D7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6D88"/>
    <w:multiLevelType w:val="hybridMultilevel"/>
    <w:tmpl w:val="75D87900"/>
    <w:lvl w:ilvl="0" w:tplc="4FF86310">
      <w:start w:val="1"/>
      <w:numFmt w:val="bullet"/>
      <w:lvlText w:val=" "/>
      <w:lvlJc w:val="left"/>
      <w:pPr>
        <w:tabs>
          <w:tab w:val="num" w:pos="720"/>
        </w:tabs>
        <w:ind w:left="720" w:hanging="360"/>
      </w:pPr>
      <w:rPr>
        <w:rFonts w:ascii="Calibri" w:hAnsi="Calibri" w:hint="default"/>
      </w:rPr>
    </w:lvl>
    <w:lvl w:ilvl="1" w:tplc="B6E89B06" w:tentative="1">
      <w:start w:val="1"/>
      <w:numFmt w:val="bullet"/>
      <w:lvlText w:val=" "/>
      <w:lvlJc w:val="left"/>
      <w:pPr>
        <w:tabs>
          <w:tab w:val="num" w:pos="1440"/>
        </w:tabs>
        <w:ind w:left="1440" w:hanging="360"/>
      </w:pPr>
      <w:rPr>
        <w:rFonts w:ascii="Calibri" w:hAnsi="Calibri" w:hint="default"/>
      </w:rPr>
    </w:lvl>
    <w:lvl w:ilvl="2" w:tplc="D5CCA5B8" w:tentative="1">
      <w:start w:val="1"/>
      <w:numFmt w:val="bullet"/>
      <w:lvlText w:val=" "/>
      <w:lvlJc w:val="left"/>
      <w:pPr>
        <w:tabs>
          <w:tab w:val="num" w:pos="2160"/>
        </w:tabs>
        <w:ind w:left="2160" w:hanging="360"/>
      </w:pPr>
      <w:rPr>
        <w:rFonts w:ascii="Calibri" w:hAnsi="Calibri" w:hint="default"/>
      </w:rPr>
    </w:lvl>
    <w:lvl w:ilvl="3" w:tplc="F0EE7EF0" w:tentative="1">
      <w:start w:val="1"/>
      <w:numFmt w:val="bullet"/>
      <w:lvlText w:val=" "/>
      <w:lvlJc w:val="left"/>
      <w:pPr>
        <w:tabs>
          <w:tab w:val="num" w:pos="2880"/>
        </w:tabs>
        <w:ind w:left="2880" w:hanging="360"/>
      </w:pPr>
      <w:rPr>
        <w:rFonts w:ascii="Calibri" w:hAnsi="Calibri" w:hint="default"/>
      </w:rPr>
    </w:lvl>
    <w:lvl w:ilvl="4" w:tplc="58ECCC40" w:tentative="1">
      <w:start w:val="1"/>
      <w:numFmt w:val="bullet"/>
      <w:lvlText w:val=" "/>
      <w:lvlJc w:val="left"/>
      <w:pPr>
        <w:tabs>
          <w:tab w:val="num" w:pos="3600"/>
        </w:tabs>
        <w:ind w:left="3600" w:hanging="360"/>
      </w:pPr>
      <w:rPr>
        <w:rFonts w:ascii="Calibri" w:hAnsi="Calibri" w:hint="default"/>
      </w:rPr>
    </w:lvl>
    <w:lvl w:ilvl="5" w:tplc="44B2D818" w:tentative="1">
      <w:start w:val="1"/>
      <w:numFmt w:val="bullet"/>
      <w:lvlText w:val=" "/>
      <w:lvlJc w:val="left"/>
      <w:pPr>
        <w:tabs>
          <w:tab w:val="num" w:pos="4320"/>
        </w:tabs>
        <w:ind w:left="4320" w:hanging="360"/>
      </w:pPr>
      <w:rPr>
        <w:rFonts w:ascii="Calibri" w:hAnsi="Calibri" w:hint="default"/>
      </w:rPr>
    </w:lvl>
    <w:lvl w:ilvl="6" w:tplc="97D41A9A" w:tentative="1">
      <w:start w:val="1"/>
      <w:numFmt w:val="bullet"/>
      <w:lvlText w:val=" "/>
      <w:lvlJc w:val="left"/>
      <w:pPr>
        <w:tabs>
          <w:tab w:val="num" w:pos="5040"/>
        </w:tabs>
        <w:ind w:left="5040" w:hanging="360"/>
      </w:pPr>
      <w:rPr>
        <w:rFonts w:ascii="Calibri" w:hAnsi="Calibri" w:hint="default"/>
      </w:rPr>
    </w:lvl>
    <w:lvl w:ilvl="7" w:tplc="CD76DC3E" w:tentative="1">
      <w:start w:val="1"/>
      <w:numFmt w:val="bullet"/>
      <w:lvlText w:val=" "/>
      <w:lvlJc w:val="left"/>
      <w:pPr>
        <w:tabs>
          <w:tab w:val="num" w:pos="5760"/>
        </w:tabs>
        <w:ind w:left="5760" w:hanging="360"/>
      </w:pPr>
      <w:rPr>
        <w:rFonts w:ascii="Calibri" w:hAnsi="Calibri" w:hint="default"/>
      </w:rPr>
    </w:lvl>
    <w:lvl w:ilvl="8" w:tplc="EB7A6370"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E604F2C"/>
    <w:multiLevelType w:val="hybridMultilevel"/>
    <w:tmpl w:val="03D661FE"/>
    <w:lvl w:ilvl="0" w:tplc="AAAE76E8">
      <w:start w:val="1"/>
      <w:numFmt w:val="bullet"/>
      <w:lvlText w:val=" "/>
      <w:lvlJc w:val="left"/>
      <w:pPr>
        <w:tabs>
          <w:tab w:val="num" w:pos="720"/>
        </w:tabs>
        <w:ind w:left="720" w:hanging="360"/>
      </w:pPr>
      <w:rPr>
        <w:rFonts w:ascii="Calibri" w:hAnsi="Calibri" w:hint="default"/>
      </w:rPr>
    </w:lvl>
    <w:lvl w:ilvl="1" w:tplc="0C28C3B2" w:tentative="1">
      <w:start w:val="1"/>
      <w:numFmt w:val="bullet"/>
      <w:lvlText w:val=" "/>
      <w:lvlJc w:val="left"/>
      <w:pPr>
        <w:tabs>
          <w:tab w:val="num" w:pos="1440"/>
        </w:tabs>
        <w:ind w:left="1440" w:hanging="360"/>
      </w:pPr>
      <w:rPr>
        <w:rFonts w:ascii="Calibri" w:hAnsi="Calibri" w:hint="default"/>
      </w:rPr>
    </w:lvl>
    <w:lvl w:ilvl="2" w:tplc="09CC1382" w:tentative="1">
      <w:start w:val="1"/>
      <w:numFmt w:val="bullet"/>
      <w:lvlText w:val=" "/>
      <w:lvlJc w:val="left"/>
      <w:pPr>
        <w:tabs>
          <w:tab w:val="num" w:pos="2160"/>
        </w:tabs>
        <w:ind w:left="2160" w:hanging="360"/>
      </w:pPr>
      <w:rPr>
        <w:rFonts w:ascii="Calibri" w:hAnsi="Calibri" w:hint="default"/>
      </w:rPr>
    </w:lvl>
    <w:lvl w:ilvl="3" w:tplc="DB76C676" w:tentative="1">
      <w:start w:val="1"/>
      <w:numFmt w:val="bullet"/>
      <w:lvlText w:val=" "/>
      <w:lvlJc w:val="left"/>
      <w:pPr>
        <w:tabs>
          <w:tab w:val="num" w:pos="2880"/>
        </w:tabs>
        <w:ind w:left="2880" w:hanging="360"/>
      </w:pPr>
      <w:rPr>
        <w:rFonts w:ascii="Calibri" w:hAnsi="Calibri" w:hint="default"/>
      </w:rPr>
    </w:lvl>
    <w:lvl w:ilvl="4" w:tplc="484AC69C" w:tentative="1">
      <w:start w:val="1"/>
      <w:numFmt w:val="bullet"/>
      <w:lvlText w:val=" "/>
      <w:lvlJc w:val="left"/>
      <w:pPr>
        <w:tabs>
          <w:tab w:val="num" w:pos="3600"/>
        </w:tabs>
        <w:ind w:left="3600" w:hanging="360"/>
      </w:pPr>
      <w:rPr>
        <w:rFonts w:ascii="Calibri" w:hAnsi="Calibri" w:hint="default"/>
      </w:rPr>
    </w:lvl>
    <w:lvl w:ilvl="5" w:tplc="F838210C" w:tentative="1">
      <w:start w:val="1"/>
      <w:numFmt w:val="bullet"/>
      <w:lvlText w:val=" "/>
      <w:lvlJc w:val="left"/>
      <w:pPr>
        <w:tabs>
          <w:tab w:val="num" w:pos="4320"/>
        </w:tabs>
        <w:ind w:left="4320" w:hanging="360"/>
      </w:pPr>
      <w:rPr>
        <w:rFonts w:ascii="Calibri" w:hAnsi="Calibri" w:hint="default"/>
      </w:rPr>
    </w:lvl>
    <w:lvl w:ilvl="6" w:tplc="400EBEAC" w:tentative="1">
      <w:start w:val="1"/>
      <w:numFmt w:val="bullet"/>
      <w:lvlText w:val=" "/>
      <w:lvlJc w:val="left"/>
      <w:pPr>
        <w:tabs>
          <w:tab w:val="num" w:pos="5040"/>
        </w:tabs>
        <w:ind w:left="5040" w:hanging="360"/>
      </w:pPr>
      <w:rPr>
        <w:rFonts w:ascii="Calibri" w:hAnsi="Calibri" w:hint="default"/>
      </w:rPr>
    </w:lvl>
    <w:lvl w:ilvl="7" w:tplc="76D64DFA" w:tentative="1">
      <w:start w:val="1"/>
      <w:numFmt w:val="bullet"/>
      <w:lvlText w:val=" "/>
      <w:lvlJc w:val="left"/>
      <w:pPr>
        <w:tabs>
          <w:tab w:val="num" w:pos="5760"/>
        </w:tabs>
        <w:ind w:left="5760" w:hanging="360"/>
      </w:pPr>
      <w:rPr>
        <w:rFonts w:ascii="Calibri" w:hAnsi="Calibri" w:hint="default"/>
      </w:rPr>
    </w:lvl>
    <w:lvl w:ilvl="8" w:tplc="FE1E4CC4"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56360CE6"/>
    <w:multiLevelType w:val="hybridMultilevel"/>
    <w:tmpl w:val="245EB616"/>
    <w:lvl w:ilvl="0" w:tplc="0518C2BE">
      <w:start w:val="1"/>
      <w:numFmt w:val="bullet"/>
      <w:lvlText w:val=" "/>
      <w:lvlJc w:val="left"/>
      <w:pPr>
        <w:tabs>
          <w:tab w:val="num" w:pos="720"/>
        </w:tabs>
        <w:ind w:left="720" w:hanging="360"/>
      </w:pPr>
      <w:rPr>
        <w:rFonts w:ascii="Calibri" w:hAnsi="Calibri" w:hint="default"/>
      </w:rPr>
    </w:lvl>
    <w:lvl w:ilvl="1" w:tplc="6EEA9A9C" w:tentative="1">
      <w:start w:val="1"/>
      <w:numFmt w:val="bullet"/>
      <w:lvlText w:val=" "/>
      <w:lvlJc w:val="left"/>
      <w:pPr>
        <w:tabs>
          <w:tab w:val="num" w:pos="1440"/>
        </w:tabs>
        <w:ind w:left="1440" w:hanging="360"/>
      </w:pPr>
      <w:rPr>
        <w:rFonts w:ascii="Calibri" w:hAnsi="Calibri" w:hint="default"/>
      </w:rPr>
    </w:lvl>
    <w:lvl w:ilvl="2" w:tplc="C4DA78FA" w:tentative="1">
      <w:start w:val="1"/>
      <w:numFmt w:val="bullet"/>
      <w:lvlText w:val=" "/>
      <w:lvlJc w:val="left"/>
      <w:pPr>
        <w:tabs>
          <w:tab w:val="num" w:pos="2160"/>
        </w:tabs>
        <w:ind w:left="2160" w:hanging="360"/>
      </w:pPr>
      <w:rPr>
        <w:rFonts w:ascii="Calibri" w:hAnsi="Calibri" w:hint="default"/>
      </w:rPr>
    </w:lvl>
    <w:lvl w:ilvl="3" w:tplc="857A0414" w:tentative="1">
      <w:start w:val="1"/>
      <w:numFmt w:val="bullet"/>
      <w:lvlText w:val=" "/>
      <w:lvlJc w:val="left"/>
      <w:pPr>
        <w:tabs>
          <w:tab w:val="num" w:pos="2880"/>
        </w:tabs>
        <w:ind w:left="2880" w:hanging="360"/>
      </w:pPr>
      <w:rPr>
        <w:rFonts w:ascii="Calibri" w:hAnsi="Calibri" w:hint="default"/>
      </w:rPr>
    </w:lvl>
    <w:lvl w:ilvl="4" w:tplc="DB889B90" w:tentative="1">
      <w:start w:val="1"/>
      <w:numFmt w:val="bullet"/>
      <w:lvlText w:val=" "/>
      <w:lvlJc w:val="left"/>
      <w:pPr>
        <w:tabs>
          <w:tab w:val="num" w:pos="3600"/>
        </w:tabs>
        <w:ind w:left="3600" w:hanging="360"/>
      </w:pPr>
      <w:rPr>
        <w:rFonts w:ascii="Calibri" w:hAnsi="Calibri" w:hint="default"/>
      </w:rPr>
    </w:lvl>
    <w:lvl w:ilvl="5" w:tplc="7870E1C2" w:tentative="1">
      <w:start w:val="1"/>
      <w:numFmt w:val="bullet"/>
      <w:lvlText w:val=" "/>
      <w:lvlJc w:val="left"/>
      <w:pPr>
        <w:tabs>
          <w:tab w:val="num" w:pos="4320"/>
        </w:tabs>
        <w:ind w:left="4320" w:hanging="360"/>
      </w:pPr>
      <w:rPr>
        <w:rFonts w:ascii="Calibri" w:hAnsi="Calibri" w:hint="default"/>
      </w:rPr>
    </w:lvl>
    <w:lvl w:ilvl="6" w:tplc="4A445F2C" w:tentative="1">
      <w:start w:val="1"/>
      <w:numFmt w:val="bullet"/>
      <w:lvlText w:val=" "/>
      <w:lvlJc w:val="left"/>
      <w:pPr>
        <w:tabs>
          <w:tab w:val="num" w:pos="5040"/>
        </w:tabs>
        <w:ind w:left="5040" w:hanging="360"/>
      </w:pPr>
      <w:rPr>
        <w:rFonts w:ascii="Calibri" w:hAnsi="Calibri" w:hint="default"/>
      </w:rPr>
    </w:lvl>
    <w:lvl w:ilvl="7" w:tplc="AA0071EC" w:tentative="1">
      <w:start w:val="1"/>
      <w:numFmt w:val="bullet"/>
      <w:lvlText w:val=" "/>
      <w:lvlJc w:val="left"/>
      <w:pPr>
        <w:tabs>
          <w:tab w:val="num" w:pos="5760"/>
        </w:tabs>
        <w:ind w:left="5760" w:hanging="360"/>
      </w:pPr>
      <w:rPr>
        <w:rFonts w:ascii="Calibri" w:hAnsi="Calibri" w:hint="default"/>
      </w:rPr>
    </w:lvl>
    <w:lvl w:ilvl="8" w:tplc="0FAA69CC" w:tentative="1">
      <w:start w:val="1"/>
      <w:numFmt w:val="bullet"/>
      <w:lvlText w:val=" "/>
      <w:lvlJc w:val="left"/>
      <w:pPr>
        <w:tabs>
          <w:tab w:val="num" w:pos="6480"/>
        </w:tabs>
        <w:ind w:left="6480" w:hanging="360"/>
      </w:pPr>
      <w:rPr>
        <w:rFonts w:ascii="Calibri" w:hAnsi="Calibri" w:hint="default"/>
      </w:rPr>
    </w:lvl>
  </w:abstractNum>
  <w:num w:numId="1" w16cid:durableId="478233042">
    <w:abstractNumId w:val="2"/>
  </w:num>
  <w:num w:numId="2" w16cid:durableId="1437674869">
    <w:abstractNumId w:val="1"/>
  </w:num>
  <w:num w:numId="3" w16cid:durableId="316299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E9"/>
    <w:rsid w:val="000441B6"/>
    <w:rsid w:val="0023410B"/>
    <w:rsid w:val="003D7524"/>
    <w:rsid w:val="00547ECB"/>
    <w:rsid w:val="006614F5"/>
    <w:rsid w:val="006A30BF"/>
    <w:rsid w:val="00770E1C"/>
    <w:rsid w:val="00776892"/>
    <w:rsid w:val="00831F8D"/>
    <w:rsid w:val="008A2075"/>
    <w:rsid w:val="008D2EE9"/>
    <w:rsid w:val="00980036"/>
    <w:rsid w:val="00992E8B"/>
    <w:rsid w:val="00AA0653"/>
    <w:rsid w:val="00E50AB9"/>
    <w:rsid w:val="00EC694A"/>
    <w:rsid w:val="00F03F79"/>
    <w:rsid w:val="00FB2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046F"/>
  <w15:chartTrackingRefBased/>
  <w15:docId w15:val="{B16F1948-9229-45DE-A16F-7C0F6EC2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4F5"/>
    <w:pPr>
      <w:ind w:left="720"/>
      <w:contextualSpacing/>
    </w:pPr>
  </w:style>
  <w:style w:type="paragraph" w:customStyle="1" w:styleId="rtejustify">
    <w:name w:val="rtejustify"/>
    <w:basedOn w:val="Normal"/>
    <w:rsid w:val="003D75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3337">
      <w:bodyDiv w:val="1"/>
      <w:marLeft w:val="0"/>
      <w:marRight w:val="0"/>
      <w:marTop w:val="0"/>
      <w:marBottom w:val="0"/>
      <w:divBdr>
        <w:top w:val="none" w:sz="0" w:space="0" w:color="auto"/>
        <w:left w:val="none" w:sz="0" w:space="0" w:color="auto"/>
        <w:bottom w:val="none" w:sz="0" w:space="0" w:color="auto"/>
        <w:right w:val="none" w:sz="0" w:space="0" w:color="auto"/>
      </w:divBdr>
    </w:div>
    <w:div w:id="754669403">
      <w:bodyDiv w:val="1"/>
      <w:marLeft w:val="0"/>
      <w:marRight w:val="0"/>
      <w:marTop w:val="0"/>
      <w:marBottom w:val="0"/>
      <w:divBdr>
        <w:top w:val="none" w:sz="0" w:space="0" w:color="auto"/>
        <w:left w:val="none" w:sz="0" w:space="0" w:color="auto"/>
        <w:bottom w:val="none" w:sz="0" w:space="0" w:color="auto"/>
        <w:right w:val="none" w:sz="0" w:space="0" w:color="auto"/>
      </w:divBdr>
    </w:div>
    <w:div w:id="999649935">
      <w:bodyDiv w:val="1"/>
      <w:marLeft w:val="0"/>
      <w:marRight w:val="0"/>
      <w:marTop w:val="0"/>
      <w:marBottom w:val="0"/>
      <w:divBdr>
        <w:top w:val="none" w:sz="0" w:space="0" w:color="auto"/>
        <w:left w:val="none" w:sz="0" w:space="0" w:color="auto"/>
        <w:bottom w:val="none" w:sz="0" w:space="0" w:color="auto"/>
        <w:right w:val="none" w:sz="0" w:space="0" w:color="auto"/>
      </w:divBdr>
    </w:div>
    <w:div w:id="1265771189">
      <w:bodyDiv w:val="1"/>
      <w:marLeft w:val="0"/>
      <w:marRight w:val="0"/>
      <w:marTop w:val="0"/>
      <w:marBottom w:val="0"/>
      <w:divBdr>
        <w:top w:val="none" w:sz="0" w:space="0" w:color="auto"/>
        <w:left w:val="none" w:sz="0" w:space="0" w:color="auto"/>
        <w:bottom w:val="none" w:sz="0" w:space="0" w:color="auto"/>
        <w:right w:val="none" w:sz="0" w:space="0" w:color="auto"/>
      </w:divBdr>
    </w:div>
    <w:div w:id="1356884578">
      <w:bodyDiv w:val="1"/>
      <w:marLeft w:val="0"/>
      <w:marRight w:val="0"/>
      <w:marTop w:val="0"/>
      <w:marBottom w:val="0"/>
      <w:divBdr>
        <w:top w:val="none" w:sz="0" w:space="0" w:color="auto"/>
        <w:left w:val="none" w:sz="0" w:space="0" w:color="auto"/>
        <w:bottom w:val="none" w:sz="0" w:space="0" w:color="auto"/>
        <w:right w:val="none" w:sz="0" w:space="0" w:color="auto"/>
      </w:divBdr>
    </w:div>
    <w:div w:id="2144031746">
      <w:bodyDiv w:val="1"/>
      <w:marLeft w:val="0"/>
      <w:marRight w:val="0"/>
      <w:marTop w:val="0"/>
      <w:marBottom w:val="0"/>
      <w:divBdr>
        <w:top w:val="none" w:sz="0" w:space="0" w:color="auto"/>
        <w:left w:val="none" w:sz="0" w:space="0" w:color="auto"/>
        <w:bottom w:val="none" w:sz="0" w:space="0" w:color="auto"/>
        <w:right w:val="none" w:sz="0" w:space="0" w:color="auto"/>
      </w:divBdr>
      <w:divsChild>
        <w:div w:id="1155562362">
          <w:marLeft w:val="144"/>
          <w:marRight w:val="0"/>
          <w:marTop w:val="240"/>
          <w:marBottom w:val="40"/>
          <w:divBdr>
            <w:top w:val="none" w:sz="0" w:space="0" w:color="auto"/>
            <w:left w:val="none" w:sz="0" w:space="0" w:color="auto"/>
            <w:bottom w:val="none" w:sz="0" w:space="0" w:color="auto"/>
            <w:right w:val="none" w:sz="0" w:space="0" w:color="auto"/>
          </w:divBdr>
        </w:div>
        <w:div w:id="192813328">
          <w:marLeft w:val="144"/>
          <w:marRight w:val="0"/>
          <w:marTop w:val="240"/>
          <w:marBottom w:val="40"/>
          <w:divBdr>
            <w:top w:val="none" w:sz="0" w:space="0" w:color="auto"/>
            <w:left w:val="none" w:sz="0" w:space="0" w:color="auto"/>
            <w:bottom w:val="none" w:sz="0" w:space="0" w:color="auto"/>
            <w:right w:val="none" w:sz="0" w:space="0" w:color="auto"/>
          </w:divBdr>
        </w:div>
        <w:div w:id="124972834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DANGAT JAYASHRI SURESH</dc:creator>
  <cp:keywords/>
  <dc:description/>
  <cp:lastModifiedBy>DANGAT JAYASHRI SURESH</cp:lastModifiedBy>
  <cp:revision>13</cp:revision>
  <dcterms:created xsi:type="dcterms:W3CDTF">2022-07-12T08:54:00Z</dcterms:created>
  <dcterms:modified xsi:type="dcterms:W3CDTF">2022-07-12T19:09:00Z</dcterms:modified>
</cp:coreProperties>
</file>