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Тени, прозрачность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С помощью CSS можно добавить тень к тексту и к элементам.</w:t>
      </w:r>
    </w:p>
    <w:p w:rsidR="00000000" w:rsidDel="00000000" w:rsidP="00000000" w:rsidRDefault="00000000" w:rsidRPr="00000000" w14:paraId="00000004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Свойство CSS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color w:val="dc143c"/>
          <w:sz w:val="24"/>
          <w:szCs w:val="24"/>
          <w:highlight w:val="white"/>
          <w:rtl w:val="0"/>
        </w:rPr>
        <w:t xml:space="preserve">text-shadow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применяет тень к тексту.</w:t>
      </w:r>
    </w:p>
    <w:p w:rsidR="00000000" w:rsidDel="00000000" w:rsidP="00000000" w:rsidRDefault="00000000" w:rsidRPr="00000000" w14:paraId="00000006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Общий вид свойства text-shadow: </w:t>
      </w:r>
    </w:p>
    <w:p w:rsidR="00000000" w:rsidDel="00000000" w:rsidP="00000000" w:rsidRDefault="00000000" w:rsidRPr="00000000" w14:paraId="00000008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ce181e"/>
          <w:sz w:val="23"/>
          <w:szCs w:val="23"/>
          <w:rtl w:val="0"/>
        </w:rPr>
        <w:t xml:space="preserve">text-shadow: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666666"/>
          <w:sz w:val="23"/>
          <w:szCs w:val="23"/>
          <w:rtl w:val="0"/>
        </w:rPr>
        <w:t xml:space="preserve">смещение по x | смещение по y | радиус размытия | цвет;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Радиус размытия задавать не обязательно. </w:t>
      </w:r>
    </w:p>
    <w:p w:rsidR="00000000" w:rsidDel="00000000" w:rsidP="00000000" w:rsidRDefault="00000000" w:rsidRPr="00000000" w14:paraId="0000000A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font-size: 30px;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text-shadow: 3px 3px red;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font-size: 30px;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text-shadow: 3px 3px 5px red;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Без размытия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81200" cy="428625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С размытием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9775" cy="457200"/>
                  <wp:effectExtent b="0" l="0" r="0" t="0"/>
                  <wp:docPr id="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Можно задать несколько теней для текста через запятую. </w:t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font-size: 30px;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text-shadow: 3px 3px 5px red, 3px 4px blue;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62150" cy="523875"/>
                  <wp:effectExtent b="0" l="0" r="0" t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Как видите у нас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получилось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и задать размытие и добавить тень к тексту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С помощью свойства text-shadow можно создать границу для текста</w:t>
      </w:r>
    </w:p>
    <w:p w:rsidR="00000000" w:rsidDel="00000000" w:rsidP="00000000" w:rsidRDefault="00000000" w:rsidRPr="00000000" w14:paraId="00000025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font-size: 30px;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color: yellow;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text-shadow: -1px 0 black, 0 1px black, 1px 0 black, 0 -1px black;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14525" cy="438150"/>
                  <wp:effectExtent b="0" l="0" r="0" t="0"/>
                  <wp:docPr id="2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Первая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тень создает границу слева, вторая снизу, треться справа, четвертая сверху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Свойство CSS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color w:val="dc143c"/>
          <w:sz w:val="24"/>
          <w:szCs w:val="24"/>
          <w:highlight w:val="white"/>
          <w:rtl w:val="0"/>
        </w:rPr>
        <w:t xml:space="preserve">box-shadow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применяет тень к элементам.</w:t>
      </w:r>
    </w:p>
    <w:p w:rsidR="00000000" w:rsidDel="00000000" w:rsidP="00000000" w:rsidRDefault="00000000" w:rsidRPr="00000000" w14:paraId="00000035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Общий вид свойства text-shadow: </w:t>
      </w:r>
    </w:p>
    <w:p w:rsidR="00000000" w:rsidDel="00000000" w:rsidP="00000000" w:rsidRDefault="00000000" w:rsidRPr="00000000" w14:paraId="00000037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ce181e"/>
          <w:sz w:val="23"/>
          <w:szCs w:val="23"/>
          <w:rtl w:val="0"/>
        </w:rPr>
        <w:t xml:space="preserve">box-shadow: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666666"/>
          <w:sz w:val="23"/>
          <w:szCs w:val="23"/>
          <w:rtl w:val="0"/>
        </w:rPr>
        <w:t xml:space="preserve">смещение по x | смещение по y | радиус размытия |радиус распространения | цвет;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Радиус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распространения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  <w:rtl w:val="0"/>
        </w:rPr>
        <w:t xml:space="preserve"> отвечает за то насколько тень будет сильно распространяться от элемента. Положительные значения увеличивают тень, отрицательные сжимают. </w:t>
      </w:r>
    </w:p>
    <w:p w:rsidR="00000000" w:rsidDel="00000000" w:rsidP="00000000" w:rsidRDefault="00000000" w:rsidRPr="00000000" w14:paraId="0000003A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background-color: yellow;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width: 200px;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height: 100px;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font-size: 25px;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box-shadow: -5px -5px  black;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background-color: yellow;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width: 200px;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height: 100px;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font-size: 25px;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box-shadow: 0px 0px 0px 5px black;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76400" cy="895350"/>
                  <wp:effectExtent b="0" l="0" r="0" t="0"/>
                  <wp:docPr id="2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47825" cy="876300"/>
                  <wp:effectExtent b="0" l="0" r="0" t="0"/>
                  <wp:docPr id="2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margin-top: 20px;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background-color: yellow;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width: 200px;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height: 100px;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font-size: 25px;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box-shadow: 0px 0px 8px 5px black;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Добавляя ключевое слово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inset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в начале свойства box-shadow, тень окажется внутри элемента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margin-top: 20px;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background-color: yellow;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width: 200px;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height: 100px;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font-size: 25px;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box-shadow:inset 0px 0px 8px 5px black;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66875" cy="933450"/>
                  <wp:effectExtent b="0" l="0" r="0" t="0"/>
                  <wp:docPr id="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62100" cy="838200"/>
                  <wp:effectExtent b="0" l="0" r="0" t="0"/>
                  <wp:docPr id="3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0"/>
        <w:jc w:val="left"/>
        <w:rPr>
          <w:rFonts w:ascii="Open Sans" w:cs="Open Sans" w:eastAsia="Open Sans" w:hAnsi="Open Sans"/>
          <w:b w:val="1"/>
          <w:i w:val="0"/>
          <w:smallCaps w:val="0"/>
          <w:color w:val="303030"/>
          <w:sz w:val="23"/>
          <w:szCs w:val="23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color w:val="303030"/>
          <w:sz w:val="23"/>
          <w:szCs w:val="23"/>
          <w:rtl w:val="0"/>
        </w:rPr>
        <w:t xml:space="preserve">Прозрачность элементов CSS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0303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6D">
      <w:pPr>
        <w:pStyle w:val="Heading3"/>
        <w:pageBreakBefore w:val="0"/>
        <w:jc w:val="left"/>
        <w:rPr>
          <w:rFonts w:ascii="arial" w:cs="arial" w:eastAsia="arial" w:hAnsi="arial"/>
          <w:b w:val="1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3"/>
          <w:szCs w:val="23"/>
          <w:rtl w:val="0"/>
        </w:rPr>
        <w:t xml:space="preserve">1. Свойство opacity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позволяет сделать любой элемент веб-страницы частично или полностью прозрачным. Данное свойство изменяет прозрачность элементов, для которых установлено фоновое изображение (картинка) или задан фон с помощью цвета или градиента.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элемент, для которого применено свойство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содержит внутри себя другие элементы, то они также изменят свою прозрачность.</w:t>
        <w:br w:type="textWrapping"/>
        <w:t xml:space="preserve">Свойство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принимает значения в диапазоне от 0 (полностью прозрачный) до 1 (непрозрачный), 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0303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.inside {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background-color: black;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height: 100%;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.inside {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background-color: black;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height: 100%;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opacity: 0.8;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86000" cy="3048000"/>
                  <wp:effectExtent b="0" l="0" r="0" t="0"/>
                  <wp:docPr id="2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95525" cy="3048000"/>
                  <wp:effectExtent b="0" l="0" r="0" t="0"/>
                  <wp:docPr id="3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Оказалось что под черным блоком у нас скрыта картинка и увидеть мы ее смогли добавив свойство opacity, но к сожалению текст стал тоже прозрачным.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0303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86">
      <w:pPr>
        <w:pStyle w:val="Heading3"/>
        <w:pageBreakBefore w:val="0"/>
        <w:jc w:val="left"/>
        <w:rPr>
          <w:rFonts w:ascii="Open Sans" w:cs="Open Sans" w:eastAsia="Open Sans" w:hAnsi="Open Sans"/>
          <w:b w:val="1"/>
          <w:i w:val="0"/>
          <w:smallCaps w:val="0"/>
          <w:color w:val="303030"/>
          <w:sz w:val="23"/>
          <w:szCs w:val="23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color w:val="303030"/>
          <w:sz w:val="23"/>
          <w:szCs w:val="23"/>
          <w:rtl w:val="0"/>
        </w:rPr>
        <w:t xml:space="preserve">2. Функция rgba()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Цветовая модель RGBA создает цветовой оттенок путем смешивания в необходимых пропорциях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красного (Red)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зеленого (Green)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синего (Blue)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цветов, а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альфа-канал (Alpha)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отвечает за степень прозрачности цвета. В отличие от свойства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highlight w:val="white"/>
          <w:u w:val="none"/>
          <w:vertAlign w:val="baseline"/>
          <w:rtl w:val="0"/>
        </w:rPr>
        <w:t xml:space="preserve">opacity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, для блока, содержащего другие элементы, функция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highlight w:val="white"/>
          <w:u w:val="none"/>
          <w:vertAlign w:val="baseline"/>
          <w:rtl w:val="0"/>
        </w:rPr>
        <w:t xml:space="preserve">rgba()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изменит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прозрачность только блока.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Пример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.inside {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background-color: black;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height: 100%;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.inside {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background-color: rgba (0, 0, 0, 0.8);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 height: 100%;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86000" cy="3048000"/>
                  <wp:effectExtent b="0" l="0" r="0" t="0"/>
                  <wp:docPr id="3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14575" cy="3057525"/>
                  <wp:effectExtent b="0" l="0" r="0" t="0"/>
                  <wp:docPr id="3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305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В этом случае текст уже не </w:t>
            </w:r>
            <w:r w:rsidDel="00000000" w:rsidR="00000000" w:rsidRPr="00000000">
              <w:rPr>
                <w:rFonts w:ascii="Open Sans" w:cs="Open Sans" w:eastAsia="Open Sans" w:hAnsi="Open Sans"/>
                <w:sz w:val="23"/>
                <w:szCs w:val="23"/>
                <w:rtl w:val="0"/>
              </w:rPr>
              <w:t xml:space="preserve">становится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прозрачным</w:t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05125" cy="457200"/>
                  <wp:effectExtent b="0" l="0" r="0" t="0"/>
                  <wp:docPr id="3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86075" cy="552450"/>
                  <wp:effectExtent b="0" l="0" r="0" t="0"/>
                  <wp:docPr id="3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28950" cy="476250"/>
                  <wp:effectExtent b="0" l="0" r="0" t="0"/>
                  <wp:docPr id="3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19450" cy="1209675"/>
                  <wp:effectExtent b="0" l="0" r="0" t="0"/>
                  <wp:docPr id="3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20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33725" cy="1190625"/>
                  <wp:effectExtent b="0" l="0" r="0" t="0"/>
                  <wp:docPr id="3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60930" cy="2190115"/>
                  <wp:effectExtent b="0" l="0" r="0" t="0"/>
                  <wp:docPr id="4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930" cy="2190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7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76550" cy="2600325"/>
                  <wp:effectExtent b="0" l="0" r="0" t="0"/>
                  <wp:docPr id="4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образцу, при наведении на блок должна появится голубая тень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57600" cy="923925"/>
                  <wp:effectExtent b="0" l="0" r="0" t="0"/>
                  <wp:docPr id="4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43325" cy="895350"/>
                  <wp:effectExtent b="0" l="0" r="0" t="0"/>
                  <wp:docPr id="3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Сделайте так чтобы при наведении на внутренний блок, он становился прозрачным на 50% и за блоком </w:t>
            </w:r>
            <w:r w:rsidDel="00000000" w:rsidR="00000000" w:rsidRPr="00000000">
              <w:rPr>
                <w:rtl w:val="0"/>
              </w:rPr>
              <w:t xml:space="preserve">появилась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картинка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nsolas"/>
  <w:font w:name="arial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120" w:before="240" w:lineRule="auto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1">
    <w:name w:val="Heading 1"/>
    <w:basedOn w:val="Heading"/>
    <w:next w:val="TextBody"/>
    <w:qFormat w:val="1"/>
    <w:pPr>
      <w:spacing w:after="120" w:before="240"/>
      <w:outlineLvl w:val="0"/>
    </w:pPr>
    <w:rPr>
      <w:rFonts w:ascii="Liberation Serif" w:cs="Lohit Devanagari" w:eastAsia="Noto Sans CJK SC" w:hAnsi="Liberation Serif"/>
      <w:b w:val="1"/>
      <w:bCs w:val="1"/>
      <w:sz w:val="48"/>
      <w:szCs w:val="48"/>
    </w:rPr>
  </w:style>
  <w:style w:type="paragraph" w:styleId="Heading3">
    <w:name w:val="Heading 3"/>
    <w:basedOn w:val="Heading"/>
    <w:next w:val="TextBody"/>
    <w:qFormat w:val="1"/>
    <w:pPr>
      <w:spacing w:after="120" w:before="140"/>
      <w:outlineLvl w:val="2"/>
    </w:pPr>
    <w:rPr>
      <w:rFonts w:ascii="Liberation Serif" w:cs="Lohit Devanagari" w:eastAsia="Noto Sans CJK SC" w:hAnsi="Liberation Serif"/>
      <w:b w:val="1"/>
      <w:bCs w:val="1"/>
      <w:sz w:val="28"/>
      <w:szCs w:val="28"/>
    </w:rPr>
  </w:style>
  <w:style w:type="character" w:styleId="SourceText">
    <w:name w:val="Source Text"/>
    <w:qFormat w:val="1"/>
    <w:rPr>
      <w:rFonts w:ascii="Liberation Mono" w:cs="Liberation Mono" w:eastAsia="DejaVu Sans Mono" w:hAnsi="Liberation Mono"/>
    </w:rPr>
  </w:style>
  <w:style w:type="character" w:styleId="UserEntry">
    <w:name w:val="User Entry"/>
    <w:qFormat w:val="1"/>
    <w:rPr>
      <w:rFonts w:ascii="Liberation Mono" w:cs="Liberation Mono" w:eastAsia="DejaVu Sans Mono" w:hAnsi="Liberation Mono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6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19.png"/><Relationship Id="rId15" Type="http://schemas.openxmlformats.org/officeDocument/2006/relationships/image" Target="media/image15.png"/><Relationship Id="rId14" Type="http://schemas.openxmlformats.org/officeDocument/2006/relationships/image" Target="media/image17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3VhcubBZM+WyxAgPgzMourcpoQ==">AMUW2mV6eb2DkxGNBD5OL7789woErjjAm5EL23itT/82hlCXXzz6SH7cR+bKHqjX3XzHDTZYNq5qayT/5bmd5w/GbYe6Sk7FfnbEHlTw5N5ja7p96xka0SqVQmkoX1Oezlmkv7mJX8qCcbz+uQRfZJ3WLRbdf+uYjg==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2021-05-19T18:51:53Z</dcterms:created>
</cp:coreProperties>
</file>