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F779" w14:textId="134FEF30" w:rsidR="00683460" w:rsidRPr="00C55058" w:rsidRDefault="00B1049A" w:rsidP="004137F2">
      <w:pPr>
        <w:rPr>
          <w:rFonts w:ascii="Stencil" w:hAnsi="Stencil"/>
          <w:color w:val="000000" w:themeColor="text1"/>
          <w:sz w:val="48"/>
          <w:szCs w:val="48"/>
          <w:u w:val="single"/>
        </w:rPr>
      </w:pPr>
      <w:r w:rsidRPr="00C55058">
        <w:rPr>
          <w:rFonts w:ascii="Stencil" w:hAnsi="Stencil"/>
          <w:color w:val="000000" w:themeColor="text1"/>
          <w:sz w:val="48"/>
          <w:szCs w:val="48"/>
          <w:u w:val="single"/>
        </w:rPr>
        <w:t>Covid 19</w:t>
      </w:r>
    </w:p>
    <w:p w14:paraId="5E6E0819" w14:textId="729FB55B" w:rsidR="00B1049A" w:rsidRPr="00C55058" w:rsidRDefault="00B1049A" w:rsidP="00B1049A">
      <w:pPr>
        <w:rPr>
          <w:rFonts w:cstheme="minorHAnsi"/>
          <w:color w:val="000000" w:themeColor="text1"/>
          <w:sz w:val="36"/>
          <w:szCs w:val="36"/>
        </w:rPr>
      </w:pPr>
    </w:p>
    <w:p w14:paraId="6249A32E" w14:textId="58205DDB" w:rsidR="00B1049A" w:rsidRPr="00C55058" w:rsidRDefault="00B1049A" w:rsidP="00B1049A">
      <w:pPr>
        <w:pStyle w:val="ListParagraph"/>
        <w:numPr>
          <w:ilvl w:val="0"/>
          <w:numId w:val="1"/>
        </w:numPr>
        <w:rPr>
          <w:rFonts w:ascii="Cooper Black" w:hAnsi="Cooper Black" w:cstheme="minorHAnsi"/>
          <w:color w:val="000000" w:themeColor="text1"/>
          <w:sz w:val="40"/>
          <w:szCs w:val="40"/>
          <w:u w:val="single"/>
        </w:rPr>
      </w:pPr>
      <w:r w:rsidRPr="00C55058">
        <w:rPr>
          <w:rFonts w:ascii="Cooper Black" w:hAnsi="Cooper Black" w:cstheme="minorHAnsi"/>
          <w:color w:val="000000" w:themeColor="text1"/>
          <w:sz w:val="40"/>
          <w:szCs w:val="40"/>
          <w:u w:val="single"/>
        </w:rPr>
        <w:t>Information</w:t>
      </w:r>
    </w:p>
    <w:p w14:paraId="58962A8D" w14:textId="73FD5652" w:rsidR="00B1049A" w:rsidRPr="00C55058" w:rsidRDefault="00B1049A" w:rsidP="00B1049A">
      <w:pPr>
        <w:rPr>
          <w:rFonts w:cstheme="minorHAnsi"/>
          <w:b/>
          <w:bCs/>
          <w:color w:val="000000" w:themeColor="text1"/>
          <w:sz w:val="32"/>
          <w:szCs w:val="32"/>
          <w:shd w:val="clear" w:color="auto" w:fill="FFFFFF"/>
        </w:rPr>
      </w:pPr>
    </w:p>
    <w:p w14:paraId="149364B4" w14:textId="6DCAB6D9" w:rsidR="00776FEB" w:rsidRPr="00C55058" w:rsidRDefault="00776FEB" w:rsidP="00B1049A">
      <w:pPr>
        <w:rPr>
          <w:rFonts w:cstheme="minorHAnsi"/>
          <w:color w:val="000000" w:themeColor="text1"/>
          <w:sz w:val="32"/>
          <w:szCs w:val="32"/>
          <w:shd w:val="clear" w:color="auto" w:fill="FFFFFF"/>
        </w:rPr>
      </w:pPr>
      <w:r w:rsidRPr="00C55058">
        <w:rPr>
          <w:rFonts w:cstheme="minorHAnsi"/>
          <w:color w:val="000000" w:themeColor="text1"/>
          <w:sz w:val="32"/>
          <w:szCs w:val="32"/>
          <w:shd w:val="clear" w:color="auto" w:fill="FFFFFF"/>
        </w:rPr>
        <w:t>Coronavirus disease 2019 (COVID-19), commonly known as COVID or the coronavirus, is an infectious disease caused by the coronavirus 2 which causes severe acute respiratory syndrome (SARS-CoV-2).</w:t>
      </w:r>
    </w:p>
    <w:p w14:paraId="14D5A476" w14:textId="0D5A3A6A" w:rsidR="00776FEB" w:rsidRPr="00C55058" w:rsidRDefault="00776FEB" w:rsidP="00B1049A">
      <w:pPr>
        <w:rPr>
          <w:rFonts w:cstheme="minorHAnsi"/>
          <w:color w:val="000000" w:themeColor="text1"/>
          <w:sz w:val="32"/>
          <w:szCs w:val="32"/>
          <w:shd w:val="clear" w:color="auto" w:fill="FFFFFF"/>
        </w:rPr>
      </w:pPr>
      <w:r w:rsidRPr="00C55058">
        <w:rPr>
          <w:rFonts w:cstheme="minorHAnsi"/>
          <w:color w:val="000000" w:themeColor="text1"/>
          <w:sz w:val="32"/>
          <w:szCs w:val="32"/>
          <w:shd w:val="clear" w:color="auto" w:fill="FFFFFF"/>
        </w:rPr>
        <w:t>COVID-19 is spread through the air when droplets and tiny airborne particles bearing the virus are inhaled. Breathing them in is most dangerous when individuals are close together, but they can also be inhaled over greater distances, especially indoors.</w:t>
      </w:r>
    </w:p>
    <w:p w14:paraId="597FA489" w14:textId="252055DD" w:rsidR="00776FEB" w:rsidRPr="00C55058" w:rsidRDefault="009D5EA7" w:rsidP="00B1049A">
      <w:pPr>
        <w:rPr>
          <w:rFonts w:cstheme="minorHAnsi"/>
          <w:color w:val="000000" w:themeColor="text1"/>
          <w:sz w:val="32"/>
          <w:szCs w:val="32"/>
          <w:shd w:val="clear" w:color="auto" w:fill="FFFFFF"/>
        </w:rPr>
      </w:pPr>
      <w:r w:rsidRPr="00C55058">
        <w:rPr>
          <w:rFonts w:cstheme="minorHAnsi"/>
          <w:color w:val="000000" w:themeColor="text1"/>
          <w:sz w:val="32"/>
          <w:szCs w:val="32"/>
          <w:shd w:val="clear" w:color="auto" w:fill="FFFFFF"/>
        </w:rPr>
        <w:t>Transmission can also occur if infected fluids are splashed or sprayed in the eyes, nose, or mouth, as well as via contaminated surfaces. People can be infectious for up to 20 days after contracting the virus, and they can spread it even if they don't show any symptoms.</w:t>
      </w:r>
    </w:p>
    <w:p w14:paraId="648ACFAE" w14:textId="7AC5896A" w:rsidR="009D5EA7" w:rsidRPr="00C55058" w:rsidRDefault="009D5EA7" w:rsidP="00B1049A">
      <w:pPr>
        <w:rPr>
          <w:rFonts w:cstheme="minorHAnsi"/>
          <w:color w:val="000000" w:themeColor="text1"/>
          <w:sz w:val="32"/>
          <w:szCs w:val="32"/>
          <w:shd w:val="clear" w:color="auto" w:fill="FFFFFF"/>
        </w:rPr>
      </w:pPr>
      <w:r w:rsidRPr="00C55058">
        <w:rPr>
          <w:rFonts w:cstheme="minorHAnsi"/>
          <w:color w:val="000000" w:themeColor="text1"/>
          <w:sz w:val="32"/>
          <w:szCs w:val="32"/>
          <w:shd w:val="clear" w:color="auto" w:fill="FFFFFF"/>
        </w:rPr>
        <w:t>The virus and disease were termed "coronavirus" and "Wuhan coronavirus" during the original epidemic in Wuhan, and the disease was named "Wuhan pneumonia." Many illnesses have been named after geographical areas in the past.</w:t>
      </w:r>
    </w:p>
    <w:p w14:paraId="0735A8EA" w14:textId="04F83310" w:rsidR="009D5EA7" w:rsidRPr="00C55058" w:rsidRDefault="009D5EA7" w:rsidP="00B1049A">
      <w:pPr>
        <w:rPr>
          <w:rFonts w:cstheme="minorHAnsi"/>
          <w:color w:val="000000" w:themeColor="text1"/>
          <w:sz w:val="32"/>
          <w:szCs w:val="32"/>
          <w:shd w:val="clear" w:color="auto" w:fill="FFFFFF"/>
        </w:rPr>
      </w:pPr>
      <w:r w:rsidRPr="00C55058">
        <w:rPr>
          <w:rFonts w:cstheme="minorHAnsi"/>
          <w:color w:val="000000" w:themeColor="text1"/>
          <w:sz w:val="32"/>
          <w:szCs w:val="32"/>
          <w:shd w:val="clear" w:color="auto" w:fill="FFFFFF"/>
        </w:rPr>
        <w:t>According to 2015 guidance and international guidelines against using geographical locations (</w:t>
      </w:r>
      <w:proofErr w:type="gramStart"/>
      <w:r w:rsidRPr="00C55058">
        <w:rPr>
          <w:rFonts w:cstheme="minorHAnsi"/>
          <w:color w:val="000000" w:themeColor="text1"/>
          <w:sz w:val="32"/>
          <w:szCs w:val="32"/>
          <w:shd w:val="clear" w:color="auto" w:fill="FFFFFF"/>
        </w:rPr>
        <w:t>e.g.</w:t>
      </w:r>
      <w:proofErr w:type="gramEnd"/>
      <w:r w:rsidRPr="00C55058">
        <w:rPr>
          <w:rFonts w:cstheme="minorHAnsi"/>
          <w:color w:val="000000" w:themeColor="text1"/>
          <w:sz w:val="32"/>
          <w:szCs w:val="32"/>
          <w:shd w:val="clear" w:color="auto" w:fill="FFFFFF"/>
        </w:rPr>
        <w:t xml:space="preserve"> Wuhan, China), animal species, or groups of people in disease and virus names, the WHO recommended 2019-nCoV and 2019-nCoV acute respiratory disease as interim names for the virus and disease in January 2020.</w:t>
      </w:r>
    </w:p>
    <w:p w14:paraId="40CBA0BD" w14:textId="0B0C0A3B" w:rsidR="009D5EA7" w:rsidRPr="00C55058" w:rsidRDefault="009D5EA7" w:rsidP="00B1049A">
      <w:pPr>
        <w:rPr>
          <w:rFonts w:cstheme="minorHAnsi"/>
          <w:color w:val="000000" w:themeColor="text1"/>
          <w:sz w:val="32"/>
          <w:szCs w:val="32"/>
          <w:shd w:val="clear" w:color="auto" w:fill="FFFFFF"/>
        </w:rPr>
      </w:pPr>
      <w:r w:rsidRPr="00C55058">
        <w:rPr>
          <w:rFonts w:cstheme="minorHAnsi"/>
          <w:color w:val="000000" w:themeColor="text1"/>
          <w:sz w:val="32"/>
          <w:szCs w:val="32"/>
          <w:shd w:val="clear" w:color="auto" w:fill="FFFFFF"/>
        </w:rPr>
        <w:t>On February 11, 2020, the WHO announced the official designations COVID-19 and SARS-CoV-2. According to Tedros Adhanom, CO stands for corona, VI for virus, D for disease, and 19 for 2019 (the year in which the outbreak was first identified).</w:t>
      </w:r>
    </w:p>
    <w:p w14:paraId="67F11D2C" w14:textId="2269270E" w:rsidR="009D5EA7" w:rsidRPr="00C55058" w:rsidRDefault="009D5EA7" w:rsidP="00B1049A">
      <w:pPr>
        <w:rPr>
          <w:rFonts w:cstheme="minorHAnsi"/>
          <w:color w:val="000000" w:themeColor="text1"/>
          <w:sz w:val="32"/>
          <w:szCs w:val="32"/>
          <w:shd w:val="clear" w:color="auto" w:fill="FFFFFF"/>
        </w:rPr>
      </w:pPr>
      <w:r w:rsidRPr="00C55058">
        <w:rPr>
          <w:rFonts w:cstheme="minorHAnsi"/>
          <w:color w:val="000000" w:themeColor="text1"/>
          <w:sz w:val="32"/>
          <w:szCs w:val="32"/>
          <w:shd w:val="clear" w:color="auto" w:fill="FFFFFF"/>
        </w:rPr>
        <w:lastRenderedPageBreak/>
        <w:t>In public communications, the WHO also refers it "the COVID-19 virus" and "the virus that causes COVID-19."</w:t>
      </w:r>
    </w:p>
    <w:p w14:paraId="370C0713" w14:textId="63783499" w:rsidR="009D5EA7" w:rsidRPr="00C55058" w:rsidRDefault="009D5EA7" w:rsidP="00B1049A">
      <w:pPr>
        <w:rPr>
          <w:rFonts w:cstheme="minorHAnsi"/>
          <w:color w:val="000000" w:themeColor="text1"/>
          <w:sz w:val="32"/>
          <w:szCs w:val="32"/>
          <w:shd w:val="clear" w:color="auto" w:fill="FFFFFF"/>
        </w:rPr>
      </w:pPr>
    </w:p>
    <w:p w14:paraId="1586C37A" w14:textId="514A1F2E" w:rsidR="009D5EA7" w:rsidRPr="00C55058" w:rsidRDefault="009D5EA7" w:rsidP="009D5EA7">
      <w:pPr>
        <w:pStyle w:val="ListParagraph"/>
        <w:numPr>
          <w:ilvl w:val="0"/>
          <w:numId w:val="1"/>
        </w:numPr>
        <w:rPr>
          <w:rFonts w:ascii="Cooper Black" w:hAnsi="Cooper Black" w:cstheme="minorHAnsi"/>
          <w:color w:val="000000" w:themeColor="text1"/>
          <w:sz w:val="40"/>
          <w:szCs w:val="40"/>
          <w:u w:val="single"/>
          <w:shd w:val="clear" w:color="auto" w:fill="FFFFFF"/>
        </w:rPr>
      </w:pPr>
      <w:r w:rsidRPr="00C55058">
        <w:rPr>
          <w:rFonts w:ascii="Cooper Black" w:hAnsi="Cooper Black" w:cstheme="minorHAnsi"/>
          <w:color w:val="000000" w:themeColor="text1"/>
          <w:sz w:val="40"/>
          <w:szCs w:val="40"/>
          <w:u w:val="single"/>
          <w:shd w:val="clear" w:color="auto" w:fill="FFFFFF"/>
        </w:rPr>
        <w:t>Symptoms</w:t>
      </w:r>
    </w:p>
    <w:p w14:paraId="239B06DF" w14:textId="01371228" w:rsidR="009D5EA7" w:rsidRPr="00C55058" w:rsidRDefault="009D5EA7" w:rsidP="009D5EA7">
      <w:pPr>
        <w:rPr>
          <w:rFonts w:cstheme="minorHAnsi"/>
          <w:color w:val="000000" w:themeColor="text1"/>
          <w:sz w:val="32"/>
          <w:szCs w:val="32"/>
          <w:shd w:val="clear" w:color="auto" w:fill="FFFFFF"/>
        </w:rPr>
      </w:pPr>
    </w:p>
    <w:p w14:paraId="76C799E6" w14:textId="77777777" w:rsidR="00C55058" w:rsidRPr="00C55058" w:rsidRDefault="00C55058" w:rsidP="00C55058">
      <w:pPr>
        <w:shd w:val="clear" w:color="auto" w:fill="FFFFFF"/>
        <w:spacing w:after="0" w:line="330" w:lineRule="atLeast"/>
        <w:rPr>
          <w:rFonts w:eastAsia="Times New Roman" w:cstheme="minorHAnsi"/>
          <w:color w:val="000000" w:themeColor="text1"/>
          <w:sz w:val="36"/>
          <w:szCs w:val="36"/>
          <w:lang w:eastAsia="en-IN" w:bidi="hi-IN"/>
        </w:rPr>
      </w:pPr>
      <w:r w:rsidRPr="00C55058">
        <w:rPr>
          <w:rFonts w:ascii="Times New Roman" w:eastAsia="Times New Roman" w:hAnsi="Times New Roman" w:cs="Times New Roman"/>
          <w:i/>
          <w:iCs/>
          <w:color w:val="000000" w:themeColor="text1"/>
          <w:sz w:val="36"/>
          <w:szCs w:val="36"/>
          <w:u w:val="single"/>
          <w:lang w:eastAsia="en-IN" w:bidi="hi-IN"/>
        </w:rPr>
        <w:t>Most common symptoms</w:t>
      </w:r>
      <w:r w:rsidRPr="00C55058">
        <w:rPr>
          <w:rFonts w:eastAsia="Times New Roman" w:cstheme="minorHAnsi"/>
          <w:color w:val="000000" w:themeColor="text1"/>
          <w:sz w:val="36"/>
          <w:szCs w:val="36"/>
          <w:lang w:eastAsia="en-IN" w:bidi="hi-IN"/>
        </w:rPr>
        <w:t>:</w:t>
      </w:r>
    </w:p>
    <w:p w14:paraId="6267F467" w14:textId="64EF6C27" w:rsidR="00C55058" w:rsidRPr="00C55058" w:rsidRDefault="00C55058" w:rsidP="00C55058">
      <w:pPr>
        <w:pStyle w:val="ListParagraph"/>
        <w:numPr>
          <w:ilvl w:val="0"/>
          <w:numId w:val="5"/>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fever</w:t>
      </w:r>
    </w:p>
    <w:p w14:paraId="49180A54" w14:textId="77777777" w:rsidR="00C55058" w:rsidRPr="00C55058" w:rsidRDefault="00C55058" w:rsidP="00C55058">
      <w:pPr>
        <w:pStyle w:val="ListParagraph"/>
        <w:numPr>
          <w:ilvl w:val="0"/>
          <w:numId w:val="5"/>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cough</w:t>
      </w:r>
    </w:p>
    <w:p w14:paraId="3A511C78" w14:textId="77777777" w:rsidR="00C55058" w:rsidRPr="00C55058" w:rsidRDefault="00C55058" w:rsidP="00C55058">
      <w:pPr>
        <w:pStyle w:val="ListParagraph"/>
        <w:numPr>
          <w:ilvl w:val="0"/>
          <w:numId w:val="5"/>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tiredness</w:t>
      </w:r>
    </w:p>
    <w:p w14:paraId="54BE0D45" w14:textId="77777777" w:rsidR="00C55058" w:rsidRPr="00C55058" w:rsidRDefault="00C55058" w:rsidP="00C55058">
      <w:pPr>
        <w:pStyle w:val="ListParagraph"/>
        <w:numPr>
          <w:ilvl w:val="0"/>
          <w:numId w:val="5"/>
        </w:numPr>
        <w:shd w:val="clear" w:color="auto" w:fill="FFFFFF"/>
        <w:spacing w:after="0" w:line="330" w:lineRule="atLeast"/>
        <w:rPr>
          <w:rFonts w:eastAsia="Times New Roman" w:cstheme="minorHAnsi"/>
          <w:color w:val="000000" w:themeColor="text1"/>
          <w:sz w:val="36"/>
          <w:szCs w:val="36"/>
          <w:lang w:eastAsia="en-IN" w:bidi="hi-IN"/>
        </w:rPr>
      </w:pPr>
      <w:r w:rsidRPr="00C55058">
        <w:rPr>
          <w:rFonts w:eastAsia="Times New Roman" w:cstheme="minorHAnsi"/>
          <w:color w:val="000000" w:themeColor="text1"/>
          <w:sz w:val="32"/>
          <w:szCs w:val="32"/>
          <w:lang w:eastAsia="en-IN" w:bidi="hi-IN"/>
        </w:rPr>
        <w:t>loss of taste or smell</w:t>
      </w:r>
    </w:p>
    <w:p w14:paraId="1A0FFC91" w14:textId="77777777" w:rsidR="00C55058" w:rsidRPr="00C55058" w:rsidRDefault="00C55058" w:rsidP="00C55058">
      <w:pPr>
        <w:shd w:val="clear" w:color="auto" w:fill="FFFFFF"/>
        <w:spacing w:after="0" w:line="330" w:lineRule="atLeast"/>
        <w:rPr>
          <w:rFonts w:ascii="Times New Roman" w:eastAsia="Times New Roman" w:hAnsi="Times New Roman" w:cs="Times New Roman"/>
          <w:i/>
          <w:iCs/>
          <w:color w:val="000000" w:themeColor="text1"/>
          <w:sz w:val="36"/>
          <w:szCs w:val="36"/>
          <w:u w:val="single"/>
          <w:lang w:eastAsia="en-IN" w:bidi="hi-IN"/>
        </w:rPr>
      </w:pPr>
      <w:r w:rsidRPr="00C55058">
        <w:rPr>
          <w:rFonts w:ascii="Times New Roman" w:eastAsia="Times New Roman" w:hAnsi="Times New Roman" w:cs="Times New Roman"/>
          <w:i/>
          <w:iCs/>
          <w:color w:val="000000" w:themeColor="text1"/>
          <w:sz w:val="36"/>
          <w:szCs w:val="36"/>
          <w:u w:val="single"/>
          <w:lang w:eastAsia="en-IN" w:bidi="hi-IN"/>
        </w:rPr>
        <w:t>Less common symptoms:</w:t>
      </w:r>
    </w:p>
    <w:p w14:paraId="7258FAC0" w14:textId="77777777" w:rsidR="00C55058" w:rsidRPr="00C55058" w:rsidRDefault="00C55058" w:rsidP="00C55058">
      <w:pPr>
        <w:pStyle w:val="ListParagraph"/>
        <w:numPr>
          <w:ilvl w:val="0"/>
          <w:numId w:val="4"/>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sore throat</w:t>
      </w:r>
    </w:p>
    <w:p w14:paraId="5A987ACE" w14:textId="77777777" w:rsidR="00C55058" w:rsidRPr="00C55058" w:rsidRDefault="00C55058" w:rsidP="00C55058">
      <w:pPr>
        <w:pStyle w:val="ListParagraph"/>
        <w:numPr>
          <w:ilvl w:val="0"/>
          <w:numId w:val="4"/>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headache</w:t>
      </w:r>
    </w:p>
    <w:p w14:paraId="26AC0FC6" w14:textId="77777777" w:rsidR="00C55058" w:rsidRPr="00C55058" w:rsidRDefault="00C55058" w:rsidP="00C55058">
      <w:pPr>
        <w:pStyle w:val="ListParagraph"/>
        <w:numPr>
          <w:ilvl w:val="0"/>
          <w:numId w:val="4"/>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aches and pains</w:t>
      </w:r>
    </w:p>
    <w:p w14:paraId="31E5D7BA" w14:textId="77777777" w:rsidR="00C55058" w:rsidRPr="00C55058" w:rsidRDefault="00C55058" w:rsidP="00C55058">
      <w:pPr>
        <w:pStyle w:val="ListParagraph"/>
        <w:numPr>
          <w:ilvl w:val="0"/>
          <w:numId w:val="4"/>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diarrhoea</w:t>
      </w:r>
    </w:p>
    <w:p w14:paraId="5991C845" w14:textId="77777777" w:rsidR="00C55058" w:rsidRPr="00C55058" w:rsidRDefault="00C55058" w:rsidP="00C55058">
      <w:pPr>
        <w:shd w:val="clear" w:color="auto" w:fill="FFFFFF"/>
        <w:spacing w:after="0" w:line="330" w:lineRule="atLeast"/>
        <w:ind w:firstLine="720"/>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a rash on skin, or discolouration of fingers or toes</w:t>
      </w:r>
    </w:p>
    <w:p w14:paraId="48BCE6C4" w14:textId="77777777" w:rsidR="00C55058" w:rsidRPr="00C55058" w:rsidRDefault="00C55058" w:rsidP="00C55058">
      <w:pPr>
        <w:pStyle w:val="ListParagraph"/>
        <w:numPr>
          <w:ilvl w:val="0"/>
          <w:numId w:val="3"/>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red or irritated eyes</w:t>
      </w:r>
    </w:p>
    <w:p w14:paraId="11EDD608" w14:textId="77777777" w:rsidR="00C55058" w:rsidRPr="00C55058" w:rsidRDefault="00C55058" w:rsidP="00C55058">
      <w:pPr>
        <w:shd w:val="clear" w:color="auto" w:fill="FFFFFF"/>
        <w:spacing w:after="0" w:line="330" w:lineRule="atLeast"/>
        <w:rPr>
          <w:rFonts w:eastAsia="Times New Roman" w:cstheme="minorHAnsi"/>
          <w:color w:val="000000" w:themeColor="text1"/>
          <w:sz w:val="36"/>
          <w:szCs w:val="36"/>
          <w:lang w:eastAsia="en-IN" w:bidi="hi-IN"/>
        </w:rPr>
      </w:pPr>
      <w:r w:rsidRPr="00C55058">
        <w:rPr>
          <w:rFonts w:ascii="Times New Roman" w:eastAsia="Times New Roman" w:hAnsi="Times New Roman" w:cs="Times New Roman"/>
          <w:i/>
          <w:iCs/>
          <w:color w:val="000000" w:themeColor="text1"/>
          <w:sz w:val="36"/>
          <w:szCs w:val="36"/>
          <w:u w:val="single"/>
          <w:lang w:eastAsia="en-IN" w:bidi="hi-IN"/>
        </w:rPr>
        <w:t>Serious symptoms</w:t>
      </w:r>
      <w:r w:rsidRPr="00C55058">
        <w:rPr>
          <w:rFonts w:eastAsia="Times New Roman" w:cstheme="minorHAnsi"/>
          <w:color w:val="000000" w:themeColor="text1"/>
          <w:sz w:val="36"/>
          <w:szCs w:val="36"/>
          <w:lang w:eastAsia="en-IN" w:bidi="hi-IN"/>
        </w:rPr>
        <w:t>:</w:t>
      </w:r>
    </w:p>
    <w:p w14:paraId="6C38A8CD" w14:textId="77777777" w:rsidR="00C55058" w:rsidRPr="00C55058" w:rsidRDefault="00C55058" w:rsidP="00C55058">
      <w:pPr>
        <w:pStyle w:val="ListParagraph"/>
        <w:numPr>
          <w:ilvl w:val="0"/>
          <w:numId w:val="2"/>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difficulty breathing or shortness of breath</w:t>
      </w:r>
    </w:p>
    <w:p w14:paraId="54B0ADA4" w14:textId="77777777" w:rsidR="00C55058" w:rsidRPr="00C55058" w:rsidRDefault="00C55058" w:rsidP="00C55058">
      <w:pPr>
        <w:pStyle w:val="ListParagraph"/>
        <w:numPr>
          <w:ilvl w:val="0"/>
          <w:numId w:val="2"/>
        </w:numPr>
        <w:shd w:val="clear" w:color="auto" w:fill="FFFFFF"/>
        <w:spacing w:after="0" w:line="330" w:lineRule="atLeast"/>
        <w:rPr>
          <w:rFonts w:eastAsia="Times New Roman" w:cstheme="minorHAnsi"/>
          <w:color w:val="000000" w:themeColor="text1"/>
          <w:sz w:val="32"/>
          <w:szCs w:val="32"/>
          <w:lang w:eastAsia="en-IN" w:bidi="hi-IN"/>
        </w:rPr>
      </w:pPr>
      <w:r w:rsidRPr="00C55058">
        <w:rPr>
          <w:rFonts w:eastAsia="Times New Roman" w:cstheme="minorHAnsi"/>
          <w:color w:val="000000" w:themeColor="text1"/>
          <w:sz w:val="32"/>
          <w:szCs w:val="32"/>
          <w:lang w:eastAsia="en-IN" w:bidi="hi-IN"/>
        </w:rPr>
        <w:t>loss of speech or mobility, or confusion</w:t>
      </w:r>
    </w:p>
    <w:p w14:paraId="19025F72" w14:textId="77777777" w:rsidR="00C55058" w:rsidRPr="00C55058" w:rsidRDefault="00C55058" w:rsidP="00C55058">
      <w:pPr>
        <w:pStyle w:val="ListParagraph"/>
        <w:numPr>
          <w:ilvl w:val="0"/>
          <w:numId w:val="2"/>
        </w:numPr>
        <w:shd w:val="clear" w:color="auto" w:fill="FFFFFF"/>
        <w:spacing w:after="0" w:line="330" w:lineRule="atLeast"/>
        <w:rPr>
          <w:rFonts w:eastAsia="Times New Roman" w:cstheme="minorHAnsi"/>
          <w:color w:val="000000" w:themeColor="text1"/>
          <w:sz w:val="36"/>
          <w:szCs w:val="36"/>
          <w:lang w:eastAsia="en-IN" w:bidi="hi-IN"/>
        </w:rPr>
      </w:pPr>
      <w:r w:rsidRPr="00C55058">
        <w:rPr>
          <w:rFonts w:eastAsia="Times New Roman" w:cstheme="minorHAnsi"/>
          <w:color w:val="000000" w:themeColor="text1"/>
          <w:sz w:val="32"/>
          <w:szCs w:val="32"/>
          <w:lang w:eastAsia="en-IN" w:bidi="hi-IN"/>
        </w:rPr>
        <w:t>chest pain</w:t>
      </w:r>
    </w:p>
    <w:p w14:paraId="0454B462" w14:textId="42E389C8" w:rsidR="00C55058" w:rsidRDefault="00C55058" w:rsidP="00C55058">
      <w:pPr>
        <w:rPr>
          <w:rFonts w:cstheme="minorHAnsi"/>
          <w:color w:val="000000" w:themeColor="text1"/>
          <w:sz w:val="32"/>
          <w:szCs w:val="32"/>
          <w:shd w:val="clear" w:color="auto" w:fill="FFFFFF"/>
        </w:rPr>
      </w:pPr>
    </w:p>
    <w:p w14:paraId="2E299DB7" w14:textId="0FBC99C6" w:rsidR="00C55058" w:rsidRPr="00C349C2" w:rsidRDefault="00C349C2" w:rsidP="00C349C2">
      <w:pPr>
        <w:pStyle w:val="ListParagraph"/>
        <w:numPr>
          <w:ilvl w:val="0"/>
          <w:numId w:val="1"/>
        </w:numPr>
        <w:rPr>
          <w:rFonts w:cstheme="minorHAnsi"/>
          <w:color w:val="000000" w:themeColor="text1"/>
          <w:sz w:val="40"/>
          <w:szCs w:val="40"/>
          <w:shd w:val="clear" w:color="auto" w:fill="FFFFFF"/>
        </w:rPr>
      </w:pPr>
      <w:r w:rsidRPr="00C349C2">
        <w:rPr>
          <w:rFonts w:ascii="Cooper Black" w:hAnsi="Cooper Black" w:cstheme="minorHAnsi"/>
          <w:color w:val="000000" w:themeColor="text1"/>
          <w:sz w:val="40"/>
          <w:szCs w:val="40"/>
          <w:u w:val="single"/>
          <w:shd w:val="clear" w:color="auto" w:fill="FFFFFF"/>
        </w:rPr>
        <w:t>Precautions</w:t>
      </w:r>
    </w:p>
    <w:p w14:paraId="516401BE" w14:textId="43A001E5" w:rsidR="00C349C2" w:rsidRDefault="00C349C2" w:rsidP="00C349C2">
      <w:pPr>
        <w:rPr>
          <w:rFonts w:cstheme="minorHAnsi"/>
          <w:color w:val="000000" w:themeColor="text1"/>
          <w:sz w:val="40"/>
          <w:szCs w:val="40"/>
          <w:shd w:val="clear" w:color="auto" w:fill="FFFFFF"/>
        </w:rPr>
      </w:pPr>
    </w:p>
    <w:p w14:paraId="1ACEB4DA" w14:textId="77777777" w:rsidR="00C349C2" w:rsidRPr="00C349C2" w:rsidRDefault="00C349C2" w:rsidP="00C349C2">
      <w:pPr>
        <w:shd w:val="clear" w:color="auto" w:fill="FFFFFF"/>
        <w:spacing w:after="0" w:line="330" w:lineRule="atLeast"/>
        <w:rPr>
          <w:rFonts w:eastAsia="Times New Roman" w:cstheme="minorHAnsi"/>
          <w:color w:val="202124"/>
          <w:sz w:val="32"/>
          <w:szCs w:val="32"/>
          <w:lang w:eastAsia="en-IN" w:bidi="hi-IN"/>
        </w:rPr>
      </w:pPr>
      <w:r w:rsidRPr="00C349C2">
        <w:rPr>
          <w:rFonts w:ascii="Times New Roman" w:eastAsia="Times New Roman" w:hAnsi="Times New Roman" w:cs="Times New Roman"/>
          <w:i/>
          <w:iCs/>
          <w:color w:val="202124"/>
          <w:sz w:val="36"/>
          <w:szCs w:val="36"/>
          <w:u w:val="single"/>
          <w:lang w:eastAsia="en-IN" w:bidi="hi-IN"/>
        </w:rPr>
        <w:t>To prevent the spread of COVID-19</w:t>
      </w:r>
      <w:r w:rsidRPr="00C349C2">
        <w:rPr>
          <w:rFonts w:eastAsia="Times New Roman" w:cstheme="minorHAnsi"/>
          <w:color w:val="202124"/>
          <w:sz w:val="32"/>
          <w:szCs w:val="32"/>
          <w:lang w:eastAsia="en-IN" w:bidi="hi-IN"/>
        </w:rPr>
        <w:t>:</w:t>
      </w:r>
    </w:p>
    <w:p w14:paraId="06FCC440" w14:textId="77777777" w:rsidR="00C349C2" w:rsidRPr="00C349C2" w:rsidRDefault="00C349C2" w:rsidP="00C349C2">
      <w:pPr>
        <w:pStyle w:val="ListParagraph"/>
        <w:numPr>
          <w:ilvl w:val="0"/>
          <w:numId w:val="1"/>
        </w:numPr>
        <w:shd w:val="clear" w:color="auto" w:fill="FFFFFF"/>
        <w:spacing w:after="0" w:line="330" w:lineRule="atLeast"/>
        <w:rPr>
          <w:rFonts w:eastAsia="Times New Roman" w:cstheme="minorHAnsi"/>
          <w:color w:val="4D5156"/>
          <w:sz w:val="32"/>
          <w:szCs w:val="32"/>
          <w:lang w:eastAsia="en-IN" w:bidi="hi-IN"/>
        </w:rPr>
      </w:pPr>
      <w:r w:rsidRPr="00C349C2">
        <w:rPr>
          <w:rFonts w:eastAsia="Times New Roman" w:cstheme="minorHAnsi"/>
          <w:color w:val="4D5156"/>
          <w:sz w:val="32"/>
          <w:szCs w:val="32"/>
          <w:lang w:eastAsia="en-IN" w:bidi="hi-IN"/>
        </w:rPr>
        <w:t>Maintain a safe distance from others (at least 1 metre), even if they don’t appear to be sick.</w:t>
      </w:r>
    </w:p>
    <w:p w14:paraId="2A016F71" w14:textId="77777777" w:rsidR="00C349C2" w:rsidRPr="00C349C2" w:rsidRDefault="00C349C2" w:rsidP="00C349C2">
      <w:pPr>
        <w:pStyle w:val="ListParagraph"/>
        <w:numPr>
          <w:ilvl w:val="0"/>
          <w:numId w:val="1"/>
        </w:numPr>
        <w:shd w:val="clear" w:color="auto" w:fill="FFFFFF"/>
        <w:spacing w:after="0" w:line="330" w:lineRule="atLeast"/>
        <w:rPr>
          <w:rFonts w:eastAsia="Times New Roman" w:cstheme="minorHAnsi"/>
          <w:color w:val="4D5156"/>
          <w:sz w:val="32"/>
          <w:szCs w:val="32"/>
          <w:lang w:eastAsia="en-IN" w:bidi="hi-IN"/>
        </w:rPr>
      </w:pPr>
      <w:r w:rsidRPr="00C349C2">
        <w:rPr>
          <w:rFonts w:eastAsia="Times New Roman" w:cstheme="minorHAnsi"/>
          <w:color w:val="4D5156"/>
          <w:sz w:val="32"/>
          <w:szCs w:val="32"/>
          <w:lang w:eastAsia="en-IN" w:bidi="hi-IN"/>
        </w:rPr>
        <w:t>Wear a mask in public, especially indoors or when physical distancing is not possible.</w:t>
      </w:r>
    </w:p>
    <w:p w14:paraId="141D11A1" w14:textId="77777777" w:rsidR="00C349C2" w:rsidRPr="00C349C2" w:rsidRDefault="00C349C2" w:rsidP="00C349C2">
      <w:pPr>
        <w:pStyle w:val="ListParagraph"/>
        <w:numPr>
          <w:ilvl w:val="0"/>
          <w:numId w:val="1"/>
        </w:numPr>
        <w:shd w:val="clear" w:color="auto" w:fill="FFFFFF"/>
        <w:spacing w:after="0" w:line="330" w:lineRule="atLeast"/>
        <w:rPr>
          <w:rFonts w:eastAsia="Times New Roman" w:cstheme="minorHAnsi"/>
          <w:color w:val="4D5156"/>
          <w:sz w:val="32"/>
          <w:szCs w:val="32"/>
          <w:lang w:eastAsia="en-IN" w:bidi="hi-IN"/>
        </w:rPr>
      </w:pPr>
      <w:r w:rsidRPr="00C349C2">
        <w:rPr>
          <w:rFonts w:eastAsia="Times New Roman" w:cstheme="minorHAnsi"/>
          <w:color w:val="4D5156"/>
          <w:sz w:val="32"/>
          <w:szCs w:val="32"/>
          <w:lang w:eastAsia="en-IN" w:bidi="hi-IN"/>
        </w:rPr>
        <w:t>Choose open, well-ventilated spaces over closed ones. Open a window if indoors.</w:t>
      </w:r>
    </w:p>
    <w:p w14:paraId="3A39FD38" w14:textId="77777777" w:rsidR="00C349C2" w:rsidRPr="00C349C2" w:rsidRDefault="00C349C2" w:rsidP="00C349C2">
      <w:pPr>
        <w:pStyle w:val="ListParagraph"/>
        <w:numPr>
          <w:ilvl w:val="0"/>
          <w:numId w:val="1"/>
        </w:numPr>
        <w:shd w:val="clear" w:color="auto" w:fill="FFFFFF"/>
        <w:spacing w:after="0" w:line="330" w:lineRule="atLeast"/>
        <w:rPr>
          <w:rFonts w:eastAsia="Times New Roman" w:cstheme="minorHAnsi"/>
          <w:color w:val="4D5156"/>
          <w:sz w:val="32"/>
          <w:szCs w:val="32"/>
          <w:lang w:eastAsia="en-IN" w:bidi="hi-IN"/>
        </w:rPr>
      </w:pPr>
      <w:r w:rsidRPr="00C349C2">
        <w:rPr>
          <w:rFonts w:eastAsia="Times New Roman" w:cstheme="minorHAnsi"/>
          <w:color w:val="4D5156"/>
          <w:sz w:val="32"/>
          <w:szCs w:val="32"/>
          <w:lang w:eastAsia="en-IN" w:bidi="hi-IN"/>
        </w:rPr>
        <w:lastRenderedPageBreak/>
        <w:t>Clean your hands often. Use soap and water, or an alcohol-based hand rub.</w:t>
      </w:r>
    </w:p>
    <w:p w14:paraId="5DB41BDE" w14:textId="77777777" w:rsidR="00C349C2" w:rsidRPr="00C349C2" w:rsidRDefault="00C349C2" w:rsidP="00C349C2">
      <w:pPr>
        <w:pStyle w:val="ListParagraph"/>
        <w:numPr>
          <w:ilvl w:val="0"/>
          <w:numId w:val="1"/>
        </w:numPr>
        <w:shd w:val="clear" w:color="auto" w:fill="FFFFFF"/>
        <w:spacing w:after="0" w:line="330" w:lineRule="atLeast"/>
        <w:rPr>
          <w:rFonts w:eastAsia="Times New Roman" w:cstheme="minorHAnsi"/>
          <w:color w:val="4D5156"/>
          <w:sz w:val="32"/>
          <w:szCs w:val="32"/>
          <w:lang w:eastAsia="en-IN" w:bidi="hi-IN"/>
        </w:rPr>
      </w:pPr>
      <w:r w:rsidRPr="00C349C2">
        <w:rPr>
          <w:rFonts w:eastAsia="Times New Roman" w:cstheme="minorHAnsi"/>
          <w:color w:val="4D5156"/>
          <w:sz w:val="32"/>
          <w:szCs w:val="32"/>
          <w:lang w:eastAsia="en-IN" w:bidi="hi-IN"/>
        </w:rPr>
        <w:t>Get vaccinated when it’s your turn. Follow local guidance about vaccination.</w:t>
      </w:r>
    </w:p>
    <w:p w14:paraId="619DFB46" w14:textId="77777777" w:rsidR="00C349C2" w:rsidRPr="00C349C2" w:rsidRDefault="00C349C2" w:rsidP="00C349C2">
      <w:pPr>
        <w:pStyle w:val="ListParagraph"/>
        <w:numPr>
          <w:ilvl w:val="0"/>
          <w:numId w:val="1"/>
        </w:numPr>
        <w:shd w:val="clear" w:color="auto" w:fill="FFFFFF"/>
        <w:spacing w:after="0" w:line="330" w:lineRule="atLeast"/>
        <w:rPr>
          <w:rFonts w:eastAsia="Times New Roman" w:cstheme="minorHAnsi"/>
          <w:color w:val="4D5156"/>
          <w:sz w:val="32"/>
          <w:szCs w:val="32"/>
          <w:lang w:eastAsia="en-IN" w:bidi="hi-IN"/>
        </w:rPr>
      </w:pPr>
      <w:r w:rsidRPr="00C349C2">
        <w:rPr>
          <w:rFonts w:eastAsia="Times New Roman" w:cstheme="minorHAnsi"/>
          <w:color w:val="4D5156"/>
          <w:sz w:val="32"/>
          <w:szCs w:val="32"/>
          <w:lang w:eastAsia="en-IN" w:bidi="hi-IN"/>
        </w:rPr>
        <w:t>Cover your nose and mouth with your bent elbow or a tissue when you cough or sneeze.</w:t>
      </w:r>
    </w:p>
    <w:p w14:paraId="6C758E52" w14:textId="571175DF" w:rsidR="00C349C2" w:rsidRPr="00452352" w:rsidRDefault="00C349C2" w:rsidP="00C349C2">
      <w:pPr>
        <w:pStyle w:val="ListParagraph"/>
        <w:numPr>
          <w:ilvl w:val="0"/>
          <w:numId w:val="1"/>
        </w:numPr>
        <w:shd w:val="clear" w:color="auto" w:fill="FFFFFF"/>
        <w:spacing w:after="0" w:line="330" w:lineRule="atLeast"/>
        <w:rPr>
          <w:rFonts w:eastAsia="Times New Roman" w:cstheme="minorHAnsi"/>
          <w:color w:val="4D5156"/>
          <w:sz w:val="32"/>
          <w:szCs w:val="32"/>
          <w:lang w:eastAsia="en-IN" w:bidi="hi-IN"/>
        </w:rPr>
      </w:pPr>
      <w:r w:rsidRPr="00C349C2">
        <w:rPr>
          <w:rFonts w:eastAsia="Times New Roman" w:cstheme="minorHAnsi"/>
          <w:color w:val="4D5156"/>
          <w:sz w:val="32"/>
          <w:szCs w:val="32"/>
          <w:lang w:eastAsia="en-IN" w:bidi="hi-IN"/>
        </w:rPr>
        <w:t>Stay home if you feel unwell</w:t>
      </w:r>
    </w:p>
    <w:sectPr w:rsidR="00C349C2" w:rsidRPr="00452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11C"/>
    <w:multiLevelType w:val="hybridMultilevel"/>
    <w:tmpl w:val="3B36E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E37206"/>
    <w:multiLevelType w:val="hybridMultilevel"/>
    <w:tmpl w:val="2F38CB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61A60"/>
    <w:multiLevelType w:val="hybridMultilevel"/>
    <w:tmpl w:val="FC6C49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B25F25"/>
    <w:multiLevelType w:val="hybridMultilevel"/>
    <w:tmpl w:val="90BE6A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CB5F62"/>
    <w:multiLevelType w:val="hybridMultilevel"/>
    <w:tmpl w:val="893EA2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B208FA"/>
    <w:multiLevelType w:val="hybridMultilevel"/>
    <w:tmpl w:val="16AE72D4"/>
    <w:lvl w:ilvl="0" w:tplc="4009000D">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9A"/>
    <w:rsid w:val="002266F8"/>
    <w:rsid w:val="002A4AFD"/>
    <w:rsid w:val="004137F2"/>
    <w:rsid w:val="00452352"/>
    <w:rsid w:val="005851FF"/>
    <w:rsid w:val="005E096E"/>
    <w:rsid w:val="00683460"/>
    <w:rsid w:val="00776FEB"/>
    <w:rsid w:val="00921982"/>
    <w:rsid w:val="009D5EA7"/>
    <w:rsid w:val="00B1049A"/>
    <w:rsid w:val="00C349C2"/>
    <w:rsid w:val="00C55058"/>
    <w:rsid w:val="00E73E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E63F"/>
  <w15:chartTrackingRefBased/>
  <w15:docId w15:val="{F44B00E9-0059-4A7C-9235-5176C37D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049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9A"/>
    <w:pPr>
      <w:ind w:left="720"/>
      <w:contextualSpacing/>
    </w:pPr>
  </w:style>
  <w:style w:type="character" w:styleId="Hyperlink">
    <w:name w:val="Hyperlink"/>
    <w:basedOn w:val="DefaultParagraphFont"/>
    <w:uiPriority w:val="99"/>
    <w:semiHidden/>
    <w:unhideWhenUsed/>
    <w:rsid w:val="00B1049A"/>
    <w:rPr>
      <w:color w:val="0000FF"/>
      <w:u w:val="single"/>
    </w:rPr>
  </w:style>
  <w:style w:type="character" w:customStyle="1" w:styleId="Heading2Char">
    <w:name w:val="Heading 2 Char"/>
    <w:basedOn w:val="DefaultParagraphFont"/>
    <w:link w:val="Heading2"/>
    <w:uiPriority w:val="9"/>
    <w:rsid w:val="00B1049A"/>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B1049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owrap">
    <w:name w:val="nowrap"/>
    <w:basedOn w:val="DefaultParagraphFont"/>
    <w:rsid w:val="00B1049A"/>
  </w:style>
  <w:style w:type="character" w:customStyle="1" w:styleId="mw-headline">
    <w:name w:val="mw-headline"/>
    <w:basedOn w:val="DefaultParagraphFont"/>
    <w:rsid w:val="00B10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1920">
      <w:bodyDiv w:val="1"/>
      <w:marLeft w:val="0"/>
      <w:marRight w:val="0"/>
      <w:marTop w:val="0"/>
      <w:marBottom w:val="0"/>
      <w:divBdr>
        <w:top w:val="none" w:sz="0" w:space="0" w:color="auto"/>
        <w:left w:val="none" w:sz="0" w:space="0" w:color="auto"/>
        <w:bottom w:val="none" w:sz="0" w:space="0" w:color="auto"/>
        <w:right w:val="none" w:sz="0" w:space="0" w:color="auto"/>
      </w:divBdr>
    </w:div>
    <w:div w:id="1425952768">
      <w:bodyDiv w:val="1"/>
      <w:marLeft w:val="0"/>
      <w:marRight w:val="0"/>
      <w:marTop w:val="0"/>
      <w:marBottom w:val="0"/>
      <w:divBdr>
        <w:top w:val="none" w:sz="0" w:space="0" w:color="auto"/>
        <w:left w:val="none" w:sz="0" w:space="0" w:color="auto"/>
        <w:bottom w:val="none" w:sz="0" w:space="0" w:color="auto"/>
        <w:right w:val="none" w:sz="0" w:space="0" w:color="auto"/>
      </w:divBdr>
      <w:divsChild>
        <w:div w:id="1589532962">
          <w:marLeft w:val="0"/>
          <w:marRight w:val="0"/>
          <w:marTop w:val="0"/>
          <w:marBottom w:val="0"/>
          <w:divBdr>
            <w:top w:val="none" w:sz="0" w:space="0" w:color="auto"/>
            <w:left w:val="none" w:sz="0" w:space="0" w:color="auto"/>
            <w:bottom w:val="none" w:sz="0" w:space="0" w:color="auto"/>
            <w:right w:val="none" w:sz="0" w:space="0" w:color="auto"/>
          </w:divBdr>
          <w:divsChild>
            <w:div w:id="194081626">
              <w:marLeft w:val="0"/>
              <w:marRight w:val="0"/>
              <w:marTop w:val="0"/>
              <w:marBottom w:val="0"/>
              <w:divBdr>
                <w:top w:val="none" w:sz="0" w:space="0" w:color="auto"/>
                <w:left w:val="none" w:sz="0" w:space="0" w:color="auto"/>
                <w:bottom w:val="none" w:sz="0" w:space="0" w:color="auto"/>
                <w:right w:val="none" w:sz="0" w:space="0" w:color="auto"/>
              </w:divBdr>
            </w:div>
          </w:divsChild>
        </w:div>
        <w:div w:id="1775784730">
          <w:marLeft w:val="0"/>
          <w:marRight w:val="0"/>
          <w:marTop w:val="0"/>
          <w:marBottom w:val="0"/>
          <w:divBdr>
            <w:top w:val="none" w:sz="0" w:space="0" w:color="auto"/>
            <w:left w:val="none" w:sz="0" w:space="0" w:color="auto"/>
            <w:bottom w:val="none" w:sz="0" w:space="0" w:color="auto"/>
            <w:right w:val="none" w:sz="0" w:space="0" w:color="auto"/>
          </w:divBdr>
          <w:divsChild>
            <w:div w:id="1149664731">
              <w:marLeft w:val="270"/>
              <w:marRight w:val="0"/>
              <w:marTop w:val="0"/>
              <w:marBottom w:val="0"/>
              <w:divBdr>
                <w:top w:val="none" w:sz="0" w:space="0" w:color="auto"/>
                <w:left w:val="none" w:sz="0" w:space="0" w:color="auto"/>
                <w:bottom w:val="none" w:sz="0" w:space="0" w:color="auto"/>
                <w:right w:val="none" w:sz="0" w:space="0" w:color="auto"/>
              </w:divBdr>
            </w:div>
          </w:divsChild>
        </w:div>
        <w:div w:id="124131061">
          <w:marLeft w:val="0"/>
          <w:marRight w:val="0"/>
          <w:marTop w:val="0"/>
          <w:marBottom w:val="0"/>
          <w:divBdr>
            <w:top w:val="none" w:sz="0" w:space="0" w:color="auto"/>
            <w:left w:val="none" w:sz="0" w:space="0" w:color="auto"/>
            <w:bottom w:val="none" w:sz="0" w:space="0" w:color="auto"/>
            <w:right w:val="none" w:sz="0" w:space="0" w:color="auto"/>
          </w:divBdr>
          <w:divsChild>
            <w:div w:id="63187831">
              <w:marLeft w:val="270"/>
              <w:marRight w:val="0"/>
              <w:marTop w:val="0"/>
              <w:marBottom w:val="0"/>
              <w:divBdr>
                <w:top w:val="none" w:sz="0" w:space="0" w:color="auto"/>
                <w:left w:val="none" w:sz="0" w:space="0" w:color="auto"/>
                <w:bottom w:val="none" w:sz="0" w:space="0" w:color="auto"/>
                <w:right w:val="none" w:sz="0" w:space="0" w:color="auto"/>
              </w:divBdr>
            </w:div>
          </w:divsChild>
        </w:div>
        <w:div w:id="1360155613">
          <w:marLeft w:val="0"/>
          <w:marRight w:val="0"/>
          <w:marTop w:val="0"/>
          <w:marBottom w:val="0"/>
          <w:divBdr>
            <w:top w:val="none" w:sz="0" w:space="0" w:color="auto"/>
            <w:left w:val="none" w:sz="0" w:space="0" w:color="auto"/>
            <w:bottom w:val="none" w:sz="0" w:space="0" w:color="auto"/>
            <w:right w:val="none" w:sz="0" w:space="0" w:color="auto"/>
          </w:divBdr>
          <w:divsChild>
            <w:div w:id="428506223">
              <w:marLeft w:val="270"/>
              <w:marRight w:val="0"/>
              <w:marTop w:val="0"/>
              <w:marBottom w:val="0"/>
              <w:divBdr>
                <w:top w:val="none" w:sz="0" w:space="0" w:color="auto"/>
                <w:left w:val="none" w:sz="0" w:space="0" w:color="auto"/>
                <w:bottom w:val="none" w:sz="0" w:space="0" w:color="auto"/>
                <w:right w:val="none" w:sz="0" w:space="0" w:color="auto"/>
              </w:divBdr>
            </w:div>
          </w:divsChild>
        </w:div>
        <w:div w:id="894976454">
          <w:marLeft w:val="0"/>
          <w:marRight w:val="0"/>
          <w:marTop w:val="0"/>
          <w:marBottom w:val="0"/>
          <w:divBdr>
            <w:top w:val="none" w:sz="0" w:space="0" w:color="auto"/>
            <w:left w:val="none" w:sz="0" w:space="0" w:color="auto"/>
            <w:bottom w:val="none" w:sz="0" w:space="0" w:color="auto"/>
            <w:right w:val="none" w:sz="0" w:space="0" w:color="auto"/>
          </w:divBdr>
          <w:divsChild>
            <w:div w:id="1183782331">
              <w:marLeft w:val="270"/>
              <w:marRight w:val="0"/>
              <w:marTop w:val="0"/>
              <w:marBottom w:val="0"/>
              <w:divBdr>
                <w:top w:val="none" w:sz="0" w:space="0" w:color="auto"/>
                <w:left w:val="none" w:sz="0" w:space="0" w:color="auto"/>
                <w:bottom w:val="none" w:sz="0" w:space="0" w:color="auto"/>
                <w:right w:val="none" w:sz="0" w:space="0" w:color="auto"/>
              </w:divBdr>
            </w:div>
          </w:divsChild>
        </w:div>
        <w:div w:id="372922073">
          <w:marLeft w:val="0"/>
          <w:marRight w:val="0"/>
          <w:marTop w:val="0"/>
          <w:marBottom w:val="0"/>
          <w:divBdr>
            <w:top w:val="none" w:sz="0" w:space="0" w:color="auto"/>
            <w:left w:val="none" w:sz="0" w:space="0" w:color="auto"/>
            <w:bottom w:val="none" w:sz="0" w:space="0" w:color="auto"/>
            <w:right w:val="none" w:sz="0" w:space="0" w:color="auto"/>
          </w:divBdr>
          <w:divsChild>
            <w:div w:id="1848054719">
              <w:marLeft w:val="0"/>
              <w:marRight w:val="0"/>
              <w:marTop w:val="0"/>
              <w:marBottom w:val="0"/>
              <w:divBdr>
                <w:top w:val="none" w:sz="0" w:space="0" w:color="auto"/>
                <w:left w:val="none" w:sz="0" w:space="0" w:color="auto"/>
                <w:bottom w:val="none" w:sz="0" w:space="0" w:color="auto"/>
                <w:right w:val="none" w:sz="0" w:space="0" w:color="auto"/>
              </w:divBdr>
            </w:div>
          </w:divsChild>
        </w:div>
        <w:div w:id="1616061183">
          <w:marLeft w:val="0"/>
          <w:marRight w:val="0"/>
          <w:marTop w:val="0"/>
          <w:marBottom w:val="0"/>
          <w:divBdr>
            <w:top w:val="none" w:sz="0" w:space="0" w:color="auto"/>
            <w:left w:val="none" w:sz="0" w:space="0" w:color="auto"/>
            <w:bottom w:val="none" w:sz="0" w:space="0" w:color="auto"/>
            <w:right w:val="none" w:sz="0" w:space="0" w:color="auto"/>
          </w:divBdr>
          <w:divsChild>
            <w:div w:id="1982616808">
              <w:marLeft w:val="270"/>
              <w:marRight w:val="0"/>
              <w:marTop w:val="0"/>
              <w:marBottom w:val="0"/>
              <w:divBdr>
                <w:top w:val="none" w:sz="0" w:space="0" w:color="auto"/>
                <w:left w:val="none" w:sz="0" w:space="0" w:color="auto"/>
                <w:bottom w:val="none" w:sz="0" w:space="0" w:color="auto"/>
                <w:right w:val="none" w:sz="0" w:space="0" w:color="auto"/>
              </w:divBdr>
            </w:div>
          </w:divsChild>
        </w:div>
        <w:div w:id="2104033888">
          <w:marLeft w:val="0"/>
          <w:marRight w:val="0"/>
          <w:marTop w:val="0"/>
          <w:marBottom w:val="0"/>
          <w:divBdr>
            <w:top w:val="none" w:sz="0" w:space="0" w:color="auto"/>
            <w:left w:val="none" w:sz="0" w:space="0" w:color="auto"/>
            <w:bottom w:val="none" w:sz="0" w:space="0" w:color="auto"/>
            <w:right w:val="none" w:sz="0" w:space="0" w:color="auto"/>
          </w:divBdr>
          <w:divsChild>
            <w:div w:id="158011423">
              <w:marLeft w:val="270"/>
              <w:marRight w:val="0"/>
              <w:marTop w:val="0"/>
              <w:marBottom w:val="0"/>
              <w:divBdr>
                <w:top w:val="none" w:sz="0" w:space="0" w:color="auto"/>
                <w:left w:val="none" w:sz="0" w:space="0" w:color="auto"/>
                <w:bottom w:val="none" w:sz="0" w:space="0" w:color="auto"/>
                <w:right w:val="none" w:sz="0" w:space="0" w:color="auto"/>
              </w:divBdr>
            </w:div>
          </w:divsChild>
        </w:div>
        <w:div w:id="103960958">
          <w:marLeft w:val="0"/>
          <w:marRight w:val="0"/>
          <w:marTop w:val="0"/>
          <w:marBottom w:val="0"/>
          <w:divBdr>
            <w:top w:val="none" w:sz="0" w:space="0" w:color="auto"/>
            <w:left w:val="none" w:sz="0" w:space="0" w:color="auto"/>
            <w:bottom w:val="none" w:sz="0" w:space="0" w:color="auto"/>
            <w:right w:val="none" w:sz="0" w:space="0" w:color="auto"/>
          </w:divBdr>
          <w:divsChild>
            <w:div w:id="1382482881">
              <w:marLeft w:val="270"/>
              <w:marRight w:val="0"/>
              <w:marTop w:val="0"/>
              <w:marBottom w:val="0"/>
              <w:divBdr>
                <w:top w:val="none" w:sz="0" w:space="0" w:color="auto"/>
                <w:left w:val="none" w:sz="0" w:space="0" w:color="auto"/>
                <w:bottom w:val="none" w:sz="0" w:space="0" w:color="auto"/>
                <w:right w:val="none" w:sz="0" w:space="0" w:color="auto"/>
              </w:divBdr>
            </w:div>
          </w:divsChild>
        </w:div>
        <w:div w:id="1239094917">
          <w:marLeft w:val="0"/>
          <w:marRight w:val="0"/>
          <w:marTop w:val="0"/>
          <w:marBottom w:val="0"/>
          <w:divBdr>
            <w:top w:val="none" w:sz="0" w:space="0" w:color="auto"/>
            <w:left w:val="none" w:sz="0" w:space="0" w:color="auto"/>
            <w:bottom w:val="none" w:sz="0" w:space="0" w:color="auto"/>
            <w:right w:val="none" w:sz="0" w:space="0" w:color="auto"/>
          </w:divBdr>
          <w:divsChild>
            <w:div w:id="2070836941">
              <w:marLeft w:val="270"/>
              <w:marRight w:val="0"/>
              <w:marTop w:val="0"/>
              <w:marBottom w:val="0"/>
              <w:divBdr>
                <w:top w:val="none" w:sz="0" w:space="0" w:color="auto"/>
                <w:left w:val="none" w:sz="0" w:space="0" w:color="auto"/>
                <w:bottom w:val="none" w:sz="0" w:space="0" w:color="auto"/>
                <w:right w:val="none" w:sz="0" w:space="0" w:color="auto"/>
              </w:divBdr>
            </w:div>
          </w:divsChild>
        </w:div>
        <w:div w:id="388456131">
          <w:marLeft w:val="0"/>
          <w:marRight w:val="0"/>
          <w:marTop w:val="0"/>
          <w:marBottom w:val="0"/>
          <w:divBdr>
            <w:top w:val="none" w:sz="0" w:space="0" w:color="auto"/>
            <w:left w:val="none" w:sz="0" w:space="0" w:color="auto"/>
            <w:bottom w:val="none" w:sz="0" w:space="0" w:color="auto"/>
            <w:right w:val="none" w:sz="0" w:space="0" w:color="auto"/>
          </w:divBdr>
          <w:divsChild>
            <w:div w:id="1716198532">
              <w:marLeft w:val="270"/>
              <w:marRight w:val="0"/>
              <w:marTop w:val="0"/>
              <w:marBottom w:val="0"/>
              <w:divBdr>
                <w:top w:val="none" w:sz="0" w:space="0" w:color="auto"/>
                <w:left w:val="none" w:sz="0" w:space="0" w:color="auto"/>
                <w:bottom w:val="none" w:sz="0" w:space="0" w:color="auto"/>
                <w:right w:val="none" w:sz="0" w:space="0" w:color="auto"/>
              </w:divBdr>
            </w:div>
          </w:divsChild>
        </w:div>
        <w:div w:id="310450623">
          <w:marLeft w:val="0"/>
          <w:marRight w:val="0"/>
          <w:marTop w:val="0"/>
          <w:marBottom w:val="0"/>
          <w:divBdr>
            <w:top w:val="none" w:sz="0" w:space="0" w:color="auto"/>
            <w:left w:val="none" w:sz="0" w:space="0" w:color="auto"/>
            <w:bottom w:val="none" w:sz="0" w:space="0" w:color="auto"/>
            <w:right w:val="none" w:sz="0" w:space="0" w:color="auto"/>
          </w:divBdr>
          <w:divsChild>
            <w:div w:id="74405147">
              <w:marLeft w:val="270"/>
              <w:marRight w:val="0"/>
              <w:marTop w:val="0"/>
              <w:marBottom w:val="0"/>
              <w:divBdr>
                <w:top w:val="none" w:sz="0" w:space="0" w:color="auto"/>
                <w:left w:val="none" w:sz="0" w:space="0" w:color="auto"/>
                <w:bottom w:val="none" w:sz="0" w:space="0" w:color="auto"/>
                <w:right w:val="none" w:sz="0" w:space="0" w:color="auto"/>
              </w:divBdr>
            </w:div>
          </w:divsChild>
        </w:div>
        <w:div w:id="541483743">
          <w:marLeft w:val="0"/>
          <w:marRight w:val="0"/>
          <w:marTop w:val="0"/>
          <w:marBottom w:val="0"/>
          <w:divBdr>
            <w:top w:val="none" w:sz="0" w:space="0" w:color="auto"/>
            <w:left w:val="none" w:sz="0" w:space="0" w:color="auto"/>
            <w:bottom w:val="none" w:sz="0" w:space="0" w:color="auto"/>
            <w:right w:val="none" w:sz="0" w:space="0" w:color="auto"/>
          </w:divBdr>
          <w:divsChild>
            <w:div w:id="910234332">
              <w:marLeft w:val="0"/>
              <w:marRight w:val="0"/>
              <w:marTop w:val="0"/>
              <w:marBottom w:val="0"/>
              <w:divBdr>
                <w:top w:val="none" w:sz="0" w:space="0" w:color="auto"/>
                <w:left w:val="none" w:sz="0" w:space="0" w:color="auto"/>
                <w:bottom w:val="none" w:sz="0" w:space="0" w:color="auto"/>
                <w:right w:val="none" w:sz="0" w:space="0" w:color="auto"/>
              </w:divBdr>
            </w:div>
          </w:divsChild>
        </w:div>
        <w:div w:id="1451970957">
          <w:marLeft w:val="0"/>
          <w:marRight w:val="0"/>
          <w:marTop w:val="0"/>
          <w:marBottom w:val="0"/>
          <w:divBdr>
            <w:top w:val="none" w:sz="0" w:space="0" w:color="auto"/>
            <w:left w:val="none" w:sz="0" w:space="0" w:color="auto"/>
            <w:bottom w:val="none" w:sz="0" w:space="0" w:color="auto"/>
            <w:right w:val="none" w:sz="0" w:space="0" w:color="auto"/>
          </w:divBdr>
          <w:divsChild>
            <w:div w:id="990183910">
              <w:marLeft w:val="270"/>
              <w:marRight w:val="0"/>
              <w:marTop w:val="0"/>
              <w:marBottom w:val="0"/>
              <w:divBdr>
                <w:top w:val="none" w:sz="0" w:space="0" w:color="auto"/>
                <w:left w:val="none" w:sz="0" w:space="0" w:color="auto"/>
                <w:bottom w:val="none" w:sz="0" w:space="0" w:color="auto"/>
                <w:right w:val="none" w:sz="0" w:space="0" w:color="auto"/>
              </w:divBdr>
            </w:div>
          </w:divsChild>
        </w:div>
        <w:div w:id="649946839">
          <w:marLeft w:val="0"/>
          <w:marRight w:val="0"/>
          <w:marTop w:val="0"/>
          <w:marBottom w:val="0"/>
          <w:divBdr>
            <w:top w:val="none" w:sz="0" w:space="0" w:color="auto"/>
            <w:left w:val="none" w:sz="0" w:space="0" w:color="auto"/>
            <w:bottom w:val="none" w:sz="0" w:space="0" w:color="auto"/>
            <w:right w:val="none" w:sz="0" w:space="0" w:color="auto"/>
          </w:divBdr>
          <w:divsChild>
            <w:div w:id="1605846756">
              <w:marLeft w:val="270"/>
              <w:marRight w:val="0"/>
              <w:marTop w:val="0"/>
              <w:marBottom w:val="0"/>
              <w:divBdr>
                <w:top w:val="none" w:sz="0" w:space="0" w:color="auto"/>
                <w:left w:val="none" w:sz="0" w:space="0" w:color="auto"/>
                <w:bottom w:val="none" w:sz="0" w:space="0" w:color="auto"/>
                <w:right w:val="none" w:sz="0" w:space="0" w:color="auto"/>
              </w:divBdr>
            </w:div>
          </w:divsChild>
        </w:div>
        <w:div w:id="1057825690">
          <w:marLeft w:val="0"/>
          <w:marRight w:val="0"/>
          <w:marTop w:val="0"/>
          <w:marBottom w:val="0"/>
          <w:divBdr>
            <w:top w:val="none" w:sz="0" w:space="0" w:color="auto"/>
            <w:left w:val="none" w:sz="0" w:space="0" w:color="auto"/>
            <w:bottom w:val="none" w:sz="0" w:space="0" w:color="auto"/>
            <w:right w:val="none" w:sz="0" w:space="0" w:color="auto"/>
          </w:divBdr>
          <w:divsChild>
            <w:div w:id="184255008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436368515">
      <w:bodyDiv w:val="1"/>
      <w:marLeft w:val="0"/>
      <w:marRight w:val="0"/>
      <w:marTop w:val="0"/>
      <w:marBottom w:val="0"/>
      <w:divBdr>
        <w:top w:val="none" w:sz="0" w:space="0" w:color="auto"/>
        <w:left w:val="none" w:sz="0" w:space="0" w:color="auto"/>
        <w:bottom w:val="none" w:sz="0" w:space="0" w:color="auto"/>
        <w:right w:val="none" w:sz="0" w:space="0" w:color="auto"/>
      </w:divBdr>
      <w:divsChild>
        <w:div w:id="728188551">
          <w:marLeft w:val="0"/>
          <w:marRight w:val="0"/>
          <w:marTop w:val="0"/>
          <w:marBottom w:val="0"/>
          <w:divBdr>
            <w:top w:val="none" w:sz="0" w:space="0" w:color="auto"/>
            <w:left w:val="none" w:sz="0" w:space="0" w:color="auto"/>
            <w:bottom w:val="none" w:sz="0" w:space="0" w:color="auto"/>
            <w:right w:val="none" w:sz="0" w:space="0" w:color="auto"/>
          </w:divBdr>
          <w:divsChild>
            <w:div w:id="1743797850">
              <w:marLeft w:val="0"/>
              <w:marRight w:val="0"/>
              <w:marTop w:val="0"/>
              <w:marBottom w:val="0"/>
              <w:divBdr>
                <w:top w:val="none" w:sz="0" w:space="0" w:color="auto"/>
                <w:left w:val="none" w:sz="0" w:space="0" w:color="auto"/>
                <w:bottom w:val="none" w:sz="0" w:space="0" w:color="auto"/>
                <w:right w:val="none" w:sz="0" w:space="0" w:color="auto"/>
              </w:divBdr>
            </w:div>
          </w:divsChild>
        </w:div>
        <w:div w:id="499002845">
          <w:marLeft w:val="0"/>
          <w:marRight w:val="0"/>
          <w:marTop w:val="0"/>
          <w:marBottom w:val="0"/>
          <w:divBdr>
            <w:top w:val="none" w:sz="0" w:space="0" w:color="auto"/>
            <w:left w:val="none" w:sz="0" w:space="0" w:color="auto"/>
            <w:bottom w:val="none" w:sz="0" w:space="0" w:color="auto"/>
            <w:right w:val="none" w:sz="0" w:space="0" w:color="auto"/>
          </w:divBdr>
          <w:divsChild>
            <w:div w:id="1489520068">
              <w:marLeft w:val="270"/>
              <w:marRight w:val="0"/>
              <w:marTop w:val="0"/>
              <w:marBottom w:val="0"/>
              <w:divBdr>
                <w:top w:val="none" w:sz="0" w:space="0" w:color="auto"/>
                <w:left w:val="none" w:sz="0" w:space="0" w:color="auto"/>
                <w:bottom w:val="none" w:sz="0" w:space="0" w:color="auto"/>
                <w:right w:val="none" w:sz="0" w:space="0" w:color="auto"/>
              </w:divBdr>
            </w:div>
          </w:divsChild>
        </w:div>
        <w:div w:id="232353143">
          <w:marLeft w:val="0"/>
          <w:marRight w:val="0"/>
          <w:marTop w:val="0"/>
          <w:marBottom w:val="0"/>
          <w:divBdr>
            <w:top w:val="none" w:sz="0" w:space="0" w:color="auto"/>
            <w:left w:val="none" w:sz="0" w:space="0" w:color="auto"/>
            <w:bottom w:val="none" w:sz="0" w:space="0" w:color="auto"/>
            <w:right w:val="none" w:sz="0" w:space="0" w:color="auto"/>
          </w:divBdr>
          <w:divsChild>
            <w:div w:id="1041981157">
              <w:marLeft w:val="270"/>
              <w:marRight w:val="0"/>
              <w:marTop w:val="0"/>
              <w:marBottom w:val="0"/>
              <w:divBdr>
                <w:top w:val="none" w:sz="0" w:space="0" w:color="auto"/>
                <w:left w:val="none" w:sz="0" w:space="0" w:color="auto"/>
                <w:bottom w:val="none" w:sz="0" w:space="0" w:color="auto"/>
                <w:right w:val="none" w:sz="0" w:space="0" w:color="auto"/>
              </w:divBdr>
            </w:div>
          </w:divsChild>
        </w:div>
        <w:div w:id="1303005565">
          <w:marLeft w:val="0"/>
          <w:marRight w:val="0"/>
          <w:marTop w:val="0"/>
          <w:marBottom w:val="0"/>
          <w:divBdr>
            <w:top w:val="none" w:sz="0" w:space="0" w:color="auto"/>
            <w:left w:val="none" w:sz="0" w:space="0" w:color="auto"/>
            <w:bottom w:val="none" w:sz="0" w:space="0" w:color="auto"/>
            <w:right w:val="none" w:sz="0" w:space="0" w:color="auto"/>
          </w:divBdr>
          <w:divsChild>
            <w:div w:id="2004504947">
              <w:marLeft w:val="270"/>
              <w:marRight w:val="0"/>
              <w:marTop w:val="0"/>
              <w:marBottom w:val="0"/>
              <w:divBdr>
                <w:top w:val="none" w:sz="0" w:space="0" w:color="auto"/>
                <w:left w:val="none" w:sz="0" w:space="0" w:color="auto"/>
                <w:bottom w:val="none" w:sz="0" w:space="0" w:color="auto"/>
                <w:right w:val="none" w:sz="0" w:space="0" w:color="auto"/>
              </w:divBdr>
            </w:div>
          </w:divsChild>
        </w:div>
        <w:div w:id="1849825523">
          <w:marLeft w:val="0"/>
          <w:marRight w:val="0"/>
          <w:marTop w:val="0"/>
          <w:marBottom w:val="0"/>
          <w:divBdr>
            <w:top w:val="none" w:sz="0" w:space="0" w:color="auto"/>
            <w:left w:val="none" w:sz="0" w:space="0" w:color="auto"/>
            <w:bottom w:val="none" w:sz="0" w:space="0" w:color="auto"/>
            <w:right w:val="none" w:sz="0" w:space="0" w:color="auto"/>
          </w:divBdr>
          <w:divsChild>
            <w:div w:id="587931089">
              <w:marLeft w:val="270"/>
              <w:marRight w:val="0"/>
              <w:marTop w:val="0"/>
              <w:marBottom w:val="0"/>
              <w:divBdr>
                <w:top w:val="none" w:sz="0" w:space="0" w:color="auto"/>
                <w:left w:val="none" w:sz="0" w:space="0" w:color="auto"/>
                <w:bottom w:val="none" w:sz="0" w:space="0" w:color="auto"/>
                <w:right w:val="none" w:sz="0" w:space="0" w:color="auto"/>
              </w:divBdr>
            </w:div>
          </w:divsChild>
        </w:div>
        <w:div w:id="141042225">
          <w:marLeft w:val="0"/>
          <w:marRight w:val="0"/>
          <w:marTop w:val="0"/>
          <w:marBottom w:val="0"/>
          <w:divBdr>
            <w:top w:val="none" w:sz="0" w:space="0" w:color="auto"/>
            <w:left w:val="none" w:sz="0" w:space="0" w:color="auto"/>
            <w:bottom w:val="none" w:sz="0" w:space="0" w:color="auto"/>
            <w:right w:val="none" w:sz="0" w:space="0" w:color="auto"/>
          </w:divBdr>
          <w:divsChild>
            <w:div w:id="1023290691">
              <w:marLeft w:val="270"/>
              <w:marRight w:val="0"/>
              <w:marTop w:val="0"/>
              <w:marBottom w:val="0"/>
              <w:divBdr>
                <w:top w:val="none" w:sz="0" w:space="0" w:color="auto"/>
                <w:left w:val="none" w:sz="0" w:space="0" w:color="auto"/>
                <w:bottom w:val="none" w:sz="0" w:space="0" w:color="auto"/>
                <w:right w:val="none" w:sz="0" w:space="0" w:color="auto"/>
              </w:divBdr>
            </w:div>
          </w:divsChild>
        </w:div>
        <w:div w:id="457528218">
          <w:marLeft w:val="0"/>
          <w:marRight w:val="0"/>
          <w:marTop w:val="0"/>
          <w:marBottom w:val="0"/>
          <w:divBdr>
            <w:top w:val="none" w:sz="0" w:space="0" w:color="auto"/>
            <w:left w:val="none" w:sz="0" w:space="0" w:color="auto"/>
            <w:bottom w:val="none" w:sz="0" w:space="0" w:color="auto"/>
            <w:right w:val="none" w:sz="0" w:space="0" w:color="auto"/>
          </w:divBdr>
          <w:divsChild>
            <w:div w:id="554434671">
              <w:marLeft w:val="270"/>
              <w:marRight w:val="0"/>
              <w:marTop w:val="0"/>
              <w:marBottom w:val="0"/>
              <w:divBdr>
                <w:top w:val="none" w:sz="0" w:space="0" w:color="auto"/>
                <w:left w:val="none" w:sz="0" w:space="0" w:color="auto"/>
                <w:bottom w:val="none" w:sz="0" w:space="0" w:color="auto"/>
                <w:right w:val="none" w:sz="0" w:space="0" w:color="auto"/>
              </w:divBdr>
            </w:div>
          </w:divsChild>
        </w:div>
        <w:div w:id="1870219855">
          <w:marLeft w:val="0"/>
          <w:marRight w:val="0"/>
          <w:marTop w:val="0"/>
          <w:marBottom w:val="0"/>
          <w:divBdr>
            <w:top w:val="none" w:sz="0" w:space="0" w:color="auto"/>
            <w:left w:val="none" w:sz="0" w:space="0" w:color="auto"/>
            <w:bottom w:val="none" w:sz="0" w:space="0" w:color="auto"/>
            <w:right w:val="none" w:sz="0" w:space="0" w:color="auto"/>
          </w:divBdr>
          <w:divsChild>
            <w:div w:id="209207156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Ekansh P</dc:creator>
  <cp:keywords/>
  <dc:description/>
  <cp:lastModifiedBy>Ekansh P</cp:lastModifiedBy>
  <cp:revision>5</cp:revision>
  <dcterms:created xsi:type="dcterms:W3CDTF">2021-10-08T10:23:00Z</dcterms:created>
  <dcterms:modified xsi:type="dcterms:W3CDTF">2021-10-13T11:31:00Z</dcterms:modified>
</cp:coreProperties>
</file>