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0E" w:rsidRDefault="00191794">
      <w:r>
        <w:rPr>
          <w:rFonts w:hint="eastAsia"/>
        </w:rPr>
        <w:t>第6周-第1次</w:t>
      </w:r>
    </w:p>
    <w:p w:rsidR="00191794" w:rsidRDefault="00191794">
      <w:pPr>
        <w:rPr>
          <w:rFonts w:hint="eastAsia"/>
        </w:rPr>
      </w:pPr>
      <w:r>
        <w:rPr>
          <w:rFonts w:hint="eastAsia"/>
        </w:rPr>
        <w:t>实验一 线性表（顺序表</w:t>
      </w:r>
      <w:r w:rsidRPr="00191794">
        <w:rPr>
          <w:rFonts w:hint="eastAsia"/>
        </w:rPr>
        <w:t>部分</w:t>
      </w:r>
      <w:r>
        <w:rPr>
          <w:rFonts w:hint="eastAsia"/>
        </w:rPr>
        <w:t>）</w:t>
      </w:r>
    </w:p>
    <w:p w:rsidR="00191794" w:rsidRDefault="00191794"/>
    <w:p w:rsidR="00191794" w:rsidRDefault="00191794" w:rsidP="00191794">
      <w:r>
        <w:rPr>
          <w:rFonts w:hint="eastAsia"/>
        </w:rPr>
        <w:t>第</w:t>
      </w:r>
      <w:r>
        <w:rPr>
          <w:rFonts w:hint="eastAsia"/>
        </w:rPr>
        <w:t>7</w:t>
      </w:r>
      <w:r>
        <w:t>周-第</w:t>
      </w:r>
      <w:r>
        <w:rPr>
          <w:rFonts w:hint="eastAsia"/>
        </w:rPr>
        <w:t>2</w:t>
      </w:r>
      <w:r>
        <w:t>次</w:t>
      </w:r>
    </w:p>
    <w:p w:rsidR="00191794" w:rsidRDefault="00191794" w:rsidP="00191794">
      <w:r>
        <w:rPr>
          <w:rFonts w:hint="eastAsia"/>
        </w:rPr>
        <w:t>实验</w:t>
      </w:r>
      <w:r>
        <w:rPr>
          <w:rFonts w:hint="eastAsia"/>
        </w:rPr>
        <w:t>二</w:t>
      </w:r>
      <w:r>
        <w:t xml:space="preserve"> 线性表（</w:t>
      </w:r>
      <w:r>
        <w:rPr>
          <w:rFonts w:hint="eastAsia"/>
        </w:rPr>
        <w:t>单链表、静态链表、多项式部分</w:t>
      </w:r>
      <w:r>
        <w:t>）</w:t>
      </w:r>
    </w:p>
    <w:p w:rsidR="00191794" w:rsidRDefault="00191794"/>
    <w:p w:rsidR="00191794" w:rsidRDefault="00191794" w:rsidP="00191794">
      <w:r>
        <w:rPr>
          <w:rFonts w:hint="eastAsia"/>
        </w:rPr>
        <w:t>第</w:t>
      </w:r>
      <w:r>
        <w:rPr>
          <w:rFonts w:hint="eastAsia"/>
        </w:rPr>
        <w:t>8</w:t>
      </w:r>
      <w:r>
        <w:t>周-第</w:t>
      </w:r>
      <w:r>
        <w:rPr>
          <w:rFonts w:hint="eastAsia"/>
        </w:rPr>
        <w:t>3</w:t>
      </w:r>
      <w:r>
        <w:t>次</w:t>
      </w:r>
    </w:p>
    <w:p w:rsidR="00191794" w:rsidRDefault="00191794" w:rsidP="00191794">
      <w:r>
        <w:rPr>
          <w:rFonts w:hint="eastAsia"/>
        </w:rPr>
        <w:t>实验</w:t>
      </w:r>
      <w:r>
        <w:rPr>
          <w:rFonts w:hint="eastAsia"/>
        </w:rPr>
        <w:t>三</w:t>
      </w:r>
      <w:r>
        <w:t xml:space="preserve"> </w:t>
      </w:r>
      <w:r w:rsidRPr="00191794">
        <w:rPr>
          <w:rFonts w:hint="eastAsia"/>
        </w:rPr>
        <w:t>栈</w:t>
      </w:r>
      <w:r>
        <w:t>（</w:t>
      </w:r>
      <w:r>
        <w:rPr>
          <w:rFonts w:hint="eastAsia"/>
        </w:rPr>
        <w:t>栈与队列模拟、栈的应用、Hanoi塔部分</w:t>
      </w:r>
      <w:r>
        <w:t>）</w:t>
      </w:r>
    </w:p>
    <w:p w:rsidR="00191794" w:rsidRDefault="00191794"/>
    <w:p w:rsidR="00191794" w:rsidRDefault="00191794" w:rsidP="00191794">
      <w:r>
        <w:rPr>
          <w:rFonts w:hint="eastAsia"/>
        </w:rPr>
        <w:t>第</w:t>
      </w:r>
      <w:r>
        <w:rPr>
          <w:rFonts w:hint="eastAsia"/>
        </w:rPr>
        <w:t>9</w:t>
      </w:r>
      <w:r>
        <w:t>周-第</w:t>
      </w:r>
      <w:r>
        <w:rPr>
          <w:rFonts w:hint="eastAsia"/>
        </w:rPr>
        <w:t>4</w:t>
      </w:r>
      <w:r>
        <w:t>次</w:t>
      </w:r>
    </w:p>
    <w:p w:rsidR="00191794" w:rsidRDefault="00191794" w:rsidP="00191794">
      <w:r>
        <w:rPr>
          <w:rFonts w:hint="eastAsia"/>
        </w:rPr>
        <w:t>实验</w:t>
      </w: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字符串、</w:t>
      </w:r>
      <w:r w:rsidRPr="00191794">
        <w:rPr>
          <w:rFonts w:hint="eastAsia"/>
        </w:rPr>
        <w:t>稀疏矩阵</w:t>
      </w:r>
      <w:r>
        <w:t>（</w:t>
      </w:r>
      <w:r>
        <w:rPr>
          <w:rFonts w:hint="eastAsia"/>
        </w:rPr>
        <w:t>KMP算法、</w:t>
      </w:r>
      <w:r w:rsidRPr="00191794">
        <w:rPr>
          <w:rFonts w:hint="eastAsia"/>
        </w:rPr>
        <w:t>稀疏矩阵</w:t>
      </w:r>
      <w:r>
        <w:rPr>
          <w:rFonts w:hint="eastAsia"/>
        </w:rPr>
        <w:t>部分</w:t>
      </w:r>
      <w:r>
        <w:t>）</w:t>
      </w:r>
    </w:p>
    <w:p w:rsidR="00191794" w:rsidRDefault="00191794"/>
    <w:p w:rsidR="00191794" w:rsidRDefault="00191794" w:rsidP="00191794">
      <w:r>
        <w:rPr>
          <w:rFonts w:hint="eastAsia"/>
        </w:rPr>
        <w:t>第</w:t>
      </w:r>
      <w:r>
        <w:rPr>
          <w:rFonts w:hint="eastAsia"/>
        </w:rPr>
        <w:t>10</w:t>
      </w:r>
      <w:r>
        <w:t>周-第</w:t>
      </w:r>
      <w:r>
        <w:rPr>
          <w:rFonts w:hint="eastAsia"/>
        </w:rPr>
        <w:t>5</w:t>
      </w:r>
      <w:r>
        <w:t>次</w:t>
      </w:r>
    </w:p>
    <w:p w:rsidR="00191794" w:rsidRDefault="00191794" w:rsidP="00191794">
      <w:r>
        <w:rPr>
          <w:rFonts w:hint="eastAsia"/>
        </w:rPr>
        <w:t>实验</w:t>
      </w:r>
      <w:r>
        <w:rPr>
          <w:rFonts w:hint="eastAsia"/>
        </w:rPr>
        <w:t>五 广义表</w:t>
      </w:r>
    </w:p>
    <w:p w:rsidR="00191794" w:rsidRDefault="00191794" w:rsidP="00191794">
      <w:pPr>
        <w:rPr>
          <w:rFonts w:hint="eastAsia"/>
        </w:rPr>
      </w:pPr>
    </w:p>
    <w:p w:rsidR="00B26B74" w:rsidRDefault="00B26B74" w:rsidP="00B26B74">
      <w:r>
        <w:rPr>
          <w:rFonts w:hint="eastAsia"/>
        </w:rPr>
        <w:t>第1</w:t>
      </w:r>
      <w:r>
        <w:rPr>
          <w:rFonts w:hint="eastAsia"/>
        </w:rPr>
        <w:t>1</w:t>
      </w:r>
      <w:r>
        <w:t>周-第</w:t>
      </w:r>
      <w:r>
        <w:rPr>
          <w:rFonts w:hint="eastAsia"/>
        </w:rPr>
        <w:t>6</w:t>
      </w:r>
      <w:r>
        <w:t>次</w:t>
      </w:r>
    </w:p>
    <w:p w:rsidR="00B26B74" w:rsidRDefault="00B26B74" w:rsidP="00B26B74">
      <w:r>
        <w:rPr>
          <w:rFonts w:hint="eastAsia"/>
        </w:rPr>
        <w:t xml:space="preserve">实验五 </w:t>
      </w:r>
      <w:r>
        <w:rPr>
          <w:rFonts w:hint="eastAsia"/>
        </w:rPr>
        <w:t>二叉树</w:t>
      </w:r>
    </w:p>
    <w:p w:rsidR="00191794" w:rsidRDefault="00191794">
      <w:bookmarkStart w:id="0" w:name="_GoBack"/>
      <w:bookmarkEnd w:id="0"/>
    </w:p>
    <w:p w:rsidR="007D3656" w:rsidRPr="00191794" w:rsidRDefault="007D3656">
      <w:pPr>
        <w:rPr>
          <w:rFonts w:hint="eastAsia"/>
        </w:rPr>
      </w:pPr>
      <w:r>
        <w:rPr>
          <w:rFonts w:hint="eastAsia"/>
        </w:rPr>
        <w:t>待续</w:t>
      </w:r>
      <w:r>
        <w:t>……</w:t>
      </w:r>
    </w:p>
    <w:sectPr w:rsidR="007D3656" w:rsidRPr="0019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7F"/>
    <w:rsid w:val="00191794"/>
    <w:rsid w:val="002E397F"/>
    <w:rsid w:val="0031330E"/>
    <w:rsid w:val="007D3656"/>
    <w:rsid w:val="00B2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1FC0"/>
  <w15:chartTrackingRefBased/>
  <w15:docId w15:val="{72AF9BEC-2557-458C-A4AB-BBC370B3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2018-11-03T10:14:00Z</dcterms:created>
  <dcterms:modified xsi:type="dcterms:W3CDTF">2018-11-03T10:20:00Z</dcterms:modified>
</cp:coreProperties>
</file>