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0A" w:rsidRDefault="00CA3501" w:rsidP="00890E2D">
      <w:pPr>
        <w:pStyle w:val="2"/>
        <w:numPr>
          <w:ilvl w:val="0"/>
          <w:numId w:val="11"/>
        </w:numPr>
      </w:pPr>
      <w:r>
        <w:rPr>
          <w:rFonts w:hint="eastAsia"/>
        </w:rPr>
        <w:t>General Purpose: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CA3501" w:rsidTr="00AA7C1C">
        <w:tc>
          <w:tcPr>
            <w:tcW w:w="2074" w:type="dxa"/>
          </w:tcPr>
          <w:p w:rsidR="00CA3501" w:rsidRDefault="00CA3501" w:rsidP="00AA7C1C">
            <w:pPr>
              <w:jc w:val="left"/>
            </w:pPr>
            <w:bookmarkStart w:id="0" w:name="_Hlk409781094"/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CA3501" w:rsidRDefault="00CA3501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CA3501" w:rsidRDefault="00CA3501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Lotus Notes</w:t>
            </w:r>
            <w:r>
              <w:rPr>
                <w:rFonts w:hint="eastAsia"/>
              </w:rPr>
              <w:t>:</w:t>
            </w:r>
            <w:r>
              <w:rPr>
                <w:rStyle w:val="a6"/>
              </w:rPr>
              <w:endnoteReference w:id="1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Better security control than its competitor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more platforms than its competitor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 hardware </w:t>
            </w:r>
            <w:r>
              <w:t>as well as software virtualization</w:t>
            </w:r>
          </w:p>
          <w:p w:rsidR="00CA3501" w:rsidRPr="00F94772" w:rsidRDefault="00CA3501" w:rsidP="00AA7C1C">
            <w:pPr>
              <w:jc w:val="left"/>
            </w:pP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It’s not very flexible in term of using because it’s a little bit too secure</w:t>
            </w:r>
          </w:p>
          <w:p w:rsidR="00CA3501" w:rsidRPr="00F94772" w:rsidRDefault="00CA3501" w:rsidP="00AA7C1C">
            <w:pPr>
              <w:jc w:val="left"/>
            </w:pP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" w:name="OLE_LINK5"/>
            <w:bookmarkStart w:id="2" w:name="OLE_LINK6"/>
            <w:bookmarkEnd w:id="0"/>
            <w:proofErr w:type="spellStart"/>
            <w:r>
              <w:t>Actian</w:t>
            </w:r>
            <w:proofErr w:type="spellEnd"/>
            <w:r>
              <w:t xml:space="preserve"> Versant</w:t>
            </w:r>
            <w:bookmarkEnd w:id="1"/>
            <w:bookmarkEnd w:id="2"/>
            <w:r>
              <w:rPr>
                <w:rStyle w:val="a6"/>
              </w:rPr>
              <w:endnoteReference w:id="2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It’s Object Oriented! It’s simple and straight forward to build complex data models which are hierarchical.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 need to use a query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 primary keys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Make developer’s life easier by allowing database to process complex objects models without writing mappings.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Allows you to change database schema while your service is on-line.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Good Scalability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Full support for transactions, logging and locking.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Lack of solid theoretical basis.</w:t>
            </w:r>
          </w:p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API is language dependent</w:t>
            </w:r>
          </w:p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Schema change may need a system-wide compile(not in Versant’s case)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InterSystems</w:t>
            </w:r>
            <w:proofErr w:type="spellEnd"/>
            <w:r>
              <w:rPr>
                <w:rFonts w:hint="eastAsia"/>
              </w:rPr>
              <w:t xml:space="preserve"> Cache</w:t>
            </w:r>
            <w:r>
              <w:rPr>
                <w:rStyle w:val="a6"/>
              </w:rPr>
              <w:endnoteReference w:id="3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 fully persistent database with high throughput even comparing with in-memory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Good scalability and performance when hosted on inexpensive machines.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3" w:name="OLE_LINK7"/>
            <w:bookmarkStart w:id="4" w:name="OLE_LINK8"/>
            <w:proofErr w:type="spellStart"/>
            <w:r>
              <w:t>McObject</w:t>
            </w:r>
            <w:bookmarkEnd w:id="3"/>
            <w:bookmarkEnd w:id="4"/>
            <w:proofErr w:type="spellEnd"/>
            <w:r>
              <w:t>: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Memory data base with good scalability.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ACID-Compliant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 xml:space="preserve">It’s Object Oriented! It’s simple and straight forward </w:t>
            </w:r>
            <w:r>
              <w:lastRenderedPageBreak/>
              <w:t>to build complex data models which are hierarchical.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need to use a query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primary keys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lastRenderedPageBreak/>
              <w:t>Lack of solid theoretical basis.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API is language dependent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Schema change may need a system-wide compile(not in Versant’s case)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5" w:name="OLE_LINK9"/>
            <w:bookmarkStart w:id="6" w:name="OLE_LINK10"/>
            <w:proofErr w:type="spellStart"/>
            <w:r>
              <w:lastRenderedPageBreak/>
              <w:t>ObjectStore</w:t>
            </w:r>
            <w:bookmarkEnd w:id="5"/>
            <w:bookmarkEnd w:id="6"/>
            <w:proofErr w:type="spellEnd"/>
            <w:r>
              <w:t>: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It’s Object Oriented! It’s simple and straight forward to build complex data models which are hierarchical.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need to use a query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primary keys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Lack of solid theoretical basis.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API is language dependent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Schema change may need a system-wide compile(not in Versant’s case)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7" w:name="OLE_LINK15"/>
            <w:bookmarkStart w:id="8" w:name="OLE_LINK16"/>
            <w:bookmarkStart w:id="9" w:name="OLE_LINK17"/>
            <w:bookmarkStart w:id="10" w:name="OLE_LINK18"/>
            <w:proofErr w:type="spellStart"/>
            <w:r>
              <w:t>WakandaDB</w:t>
            </w:r>
            <w:bookmarkEnd w:id="7"/>
            <w:bookmarkEnd w:id="8"/>
            <w:bookmarkEnd w:id="9"/>
            <w:bookmarkEnd w:id="10"/>
            <w:proofErr w:type="spellEnd"/>
            <w:r>
              <w:t>:</w:t>
            </w:r>
            <w:r>
              <w:rPr>
                <w:rStyle w:val="a6"/>
              </w:rPr>
              <w:endnoteReference w:id="4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Everything(schema, server-side processing, querying) can all be done in JavaScript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Open Source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Open Source and not mature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IBM IMS:</w:t>
            </w:r>
            <w:r>
              <w:rPr>
                <w:rStyle w:val="a6"/>
              </w:rPr>
              <w:endnoteReference w:id="5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It’s a full function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Optimized for high transection rates.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High Availability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Developers may need to write more code.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Adabas</w:t>
            </w:r>
            <w:proofErr w:type="spellEnd"/>
            <w:r>
              <w:rPr>
                <w:rStyle w:val="a6"/>
              </w:rPr>
              <w:endnoteReference w:id="6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Is able to work close with previously existing database system</w:t>
            </w: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No access control in term of native network encryption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UniVerse</w:t>
            </w:r>
            <w:proofErr w:type="spellEnd"/>
            <w:r>
              <w:t>:</w:t>
            </w:r>
            <w:r>
              <w:rPr>
                <w:rStyle w:val="a6"/>
              </w:rPr>
              <w:endnoteReference w:id="7"/>
            </w:r>
            <w:r>
              <w:rPr>
                <w:rStyle w:val="a6"/>
              </w:rPr>
              <w:endnoteReference w:id="8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Multi-valued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High Availability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Good Scalability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Intuitive database design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High Performance</w:t>
            </w:r>
          </w:p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Does not constrain by 1st Normal Form</w:t>
            </w: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The fact that it does not adhere to 1FN can be abused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UniData</w:t>
            </w:r>
            <w:proofErr w:type="spellEnd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Secure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Similar to </w:t>
            </w:r>
            <w:proofErr w:type="spellStart"/>
            <w:r>
              <w:t>UniVerse</w:t>
            </w:r>
            <w:proofErr w:type="spellEnd"/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 xml:space="preserve">Similar to </w:t>
            </w:r>
            <w:proofErr w:type="spellStart"/>
            <w:r w:rsidRPr="00F94772">
              <w:t>UniVerse</w:t>
            </w:r>
            <w:proofErr w:type="spellEnd"/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1" w:name="OLE_LINK19"/>
            <w:bookmarkStart w:id="12" w:name="OLE_LINK20"/>
            <w:bookmarkStart w:id="13" w:name="OLE_LINK21"/>
            <w:r>
              <w:t xml:space="preserve">Documentation </w:t>
            </w:r>
            <w:proofErr w:type="spellStart"/>
            <w:r>
              <w:t>xDB</w:t>
            </w:r>
            <w:bookmarkEnd w:id="11"/>
            <w:bookmarkEnd w:id="12"/>
            <w:bookmarkEnd w:id="13"/>
            <w:proofErr w:type="spellEnd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XML-based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Allows the schema to be easily modified.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Flexible schema compared to relational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EMC^2’s disaster-recovery options</w:t>
            </w: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244A86">
              <w:t>Not ACID-compliant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Tamino</w:t>
            </w:r>
            <w:proofErr w:type="spellEnd"/>
            <w:r>
              <w:t xml:space="preserve"> XML </w:t>
            </w:r>
            <w:r>
              <w:lastRenderedPageBreak/>
              <w:t>Server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lastRenderedPageBreak/>
              <w:t xml:space="preserve">XML-based Database </w:t>
            </w:r>
            <w:r w:rsidRPr="00733D95">
              <w:lastRenderedPageBreak/>
              <w:t xml:space="preserve">advantage described in Documentation </w:t>
            </w:r>
            <w:proofErr w:type="spellStart"/>
            <w:r w:rsidRPr="00733D95">
              <w:t>xDB</w:t>
            </w:r>
            <w:proofErr w:type="spellEnd"/>
          </w:p>
        </w:tc>
        <w:tc>
          <w:tcPr>
            <w:tcW w:w="3261" w:type="dxa"/>
          </w:tcPr>
          <w:p w:rsidR="00CA3501" w:rsidRPr="00244A86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lastRenderedPageBreak/>
              <w:t xml:space="preserve">Not ACID-compliant like many </w:t>
            </w:r>
            <w:r w:rsidRPr="00733D95">
              <w:lastRenderedPageBreak/>
              <w:t>other document based database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4" w:name="OLE_LINK29"/>
            <w:bookmarkStart w:id="15" w:name="OLE_LINK30"/>
            <w:proofErr w:type="spellStart"/>
            <w:r>
              <w:lastRenderedPageBreak/>
              <w:t>Ipedo</w:t>
            </w:r>
            <w:proofErr w:type="spellEnd"/>
            <w:r>
              <w:t xml:space="preserve"> XML Database</w:t>
            </w:r>
            <w:bookmarkEnd w:id="14"/>
            <w:bookmarkEnd w:id="15"/>
          </w:p>
        </w:tc>
        <w:tc>
          <w:tcPr>
            <w:tcW w:w="3024" w:type="dxa"/>
          </w:tcPr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t xml:space="preserve">XML-based Database advantage described in Documentation </w:t>
            </w:r>
            <w:proofErr w:type="spellStart"/>
            <w:r w:rsidRPr="00733D95">
              <w:t>xDB</w:t>
            </w:r>
            <w:proofErr w:type="spellEnd"/>
          </w:p>
        </w:tc>
        <w:tc>
          <w:tcPr>
            <w:tcW w:w="3261" w:type="dxa"/>
          </w:tcPr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t>Not ACID-compliant like many other document based database</w:t>
            </w:r>
          </w:p>
        </w:tc>
      </w:tr>
      <w:tr w:rsidR="00CA3501" w:rsidRPr="00380D8F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6" w:name="OLE_LINK31"/>
            <w:proofErr w:type="spellStart"/>
            <w:r>
              <w:t>OrientDB</w:t>
            </w:r>
            <w:bookmarkEnd w:id="16"/>
            <w:proofErr w:type="spellEnd"/>
            <w:r>
              <w:t>:</w:t>
            </w:r>
            <w:r>
              <w:rPr>
                <w:rStyle w:val="a6"/>
              </w:rPr>
              <w:endnoteReference w:id="9"/>
            </w:r>
            <w:r>
              <w:rPr>
                <w:rStyle w:val="a6"/>
              </w:rPr>
              <w:endnoteReference w:id="10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Document oriented database with graph database feature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Open Source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Can be queried using SQL</w:t>
            </w:r>
          </w:p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AICD</w:t>
            </w:r>
          </w:p>
        </w:tc>
        <w:tc>
          <w:tcPr>
            <w:tcW w:w="3261" w:type="dxa"/>
          </w:tcPr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380D8F">
              <w:t>Not Mature, API changes over time.</w:t>
            </w:r>
          </w:p>
        </w:tc>
      </w:tr>
      <w:tr w:rsidR="00CA3501" w:rsidRPr="00380D8F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7" w:name="OLE_LINK32"/>
            <w:r>
              <w:rPr>
                <w:rFonts w:hint="eastAsia"/>
              </w:rPr>
              <w:t>S</w:t>
            </w:r>
            <w:r>
              <w:t>Q</w:t>
            </w:r>
            <w:r>
              <w:rPr>
                <w:rFonts w:hint="eastAsia"/>
              </w:rPr>
              <w:t>Lite</w:t>
            </w:r>
            <w:bookmarkEnd w:id="17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Easy to use 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Consumes less resources</w:t>
            </w:r>
          </w:p>
        </w:tc>
        <w:tc>
          <w:tcPr>
            <w:tcW w:w="3261" w:type="dxa"/>
          </w:tcPr>
          <w:p w:rsidR="00CA3501" w:rsidRPr="00380D8F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865483">
              <w:t>Doesn’t scale very well</w:t>
            </w:r>
          </w:p>
        </w:tc>
      </w:tr>
      <w:tr w:rsidR="00CA3501" w:rsidRPr="00380D8F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Firebird</w:t>
            </w:r>
            <w:r>
              <w:rPr>
                <w:rStyle w:val="a6"/>
              </w:rPr>
              <w:endnoteReference w:id="11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Free open source 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Relational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Well established and tested based on solid theoretical foundation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ACID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SQL as access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Join!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Large Throughput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Not very scalable in term of horizontal scaling</w:t>
            </w:r>
          </w:p>
          <w:p w:rsidR="00CA3501" w:rsidRPr="00865483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Difficult to model complex data model because it is table based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SAP Sybase ASE:</w:t>
            </w:r>
            <w:r>
              <w:rPr>
                <w:rStyle w:val="a6"/>
              </w:rPr>
              <w:endnoteReference w:id="12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advantages as described in Firebird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disadvantages described in Firebird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SAP SQL Anywhere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advantages as described in Firebird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Embed: consume less resources.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disadvantages described in Firebird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 w:rsidRPr="0063520A">
              <w:t>Postgres</w:t>
            </w:r>
            <w:proofErr w:type="spellEnd"/>
            <w:r w:rsidRPr="0063520A">
              <w:t xml:space="preserve">-XL: 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ACID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Open Source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Cluster-wide Consistency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Secure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SQL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Horizontal scaling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Rich feature set.</w:t>
            </w:r>
          </w:p>
        </w:tc>
        <w:tc>
          <w:tcPr>
            <w:tcW w:w="3261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Too complex for simple stuff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 w:rsidRPr="0063520A">
              <w:t>Pecona</w:t>
            </w:r>
            <w:proofErr w:type="spellEnd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 xml:space="preserve">Same as </w:t>
            </w:r>
            <w:proofErr w:type="spellStart"/>
            <w:r w:rsidRPr="0063520A">
              <w:t>MySql</w:t>
            </w:r>
            <w:proofErr w:type="spellEnd"/>
          </w:p>
        </w:tc>
        <w:tc>
          <w:tcPr>
            <w:tcW w:w="3261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 xml:space="preserve">Same as </w:t>
            </w:r>
            <w:proofErr w:type="spellStart"/>
            <w:r w:rsidRPr="0063520A">
              <w:t>MySql</w:t>
            </w:r>
            <w:proofErr w:type="spellEnd"/>
          </w:p>
        </w:tc>
      </w:tr>
      <w:tr w:rsidR="00CA3501" w:rsidRPr="0063520A" w:rsidTr="00AA7C1C">
        <w:tc>
          <w:tcPr>
            <w:tcW w:w="2074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MySQL</w:t>
            </w:r>
          </w:p>
        </w:tc>
        <w:tc>
          <w:tcPr>
            <w:tcW w:w="3024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advantages as described in Firebird</w:t>
            </w:r>
          </w:p>
          <w:p w:rsidR="00CA3501" w:rsidRPr="0063520A" w:rsidRDefault="00CA3501" w:rsidP="00AA7C1C"/>
        </w:tc>
        <w:tc>
          <w:tcPr>
            <w:tcW w:w="3261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Not very Scalable</w:t>
            </w:r>
          </w:p>
        </w:tc>
      </w:tr>
      <w:tr w:rsidR="00CA3501" w:rsidRP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Oracle Database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Relational database </w:t>
            </w:r>
            <w:r>
              <w:lastRenderedPageBreak/>
              <w:t>advantages as described in Firebird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Commercial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lastRenderedPageBreak/>
              <w:t>Price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lastRenderedPageBreak/>
              <w:t>Relational database disadvantages as described in Firebird</w:t>
            </w:r>
          </w:p>
        </w:tc>
      </w:tr>
      <w:tr w:rsidR="00CA3501" w:rsidRP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lastRenderedPageBreak/>
              <w:t>IBM DB2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Relational database advantages as described in Firebird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Commercial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Price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Relational database disadvantages as described in Firebird</w:t>
            </w:r>
          </w:p>
        </w:tc>
      </w:tr>
    </w:tbl>
    <w:p w:rsidR="00CA3501" w:rsidRDefault="00CA3501" w:rsidP="00F94772">
      <w:pPr>
        <w:jc w:val="left"/>
      </w:pPr>
    </w:p>
    <w:p w:rsidR="000C58AE" w:rsidRDefault="000C58AE" w:rsidP="00890E2D">
      <w:pPr>
        <w:pStyle w:val="2"/>
        <w:numPr>
          <w:ilvl w:val="0"/>
          <w:numId w:val="11"/>
        </w:numPr>
      </w:pPr>
      <w:r w:rsidRPr="000C58AE">
        <w:t>Specialist analytic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0C58AE" w:rsidTr="00AA7C1C">
        <w:tc>
          <w:tcPr>
            <w:tcW w:w="2074" w:type="dxa"/>
          </w:tcPr>
          <w:p w:rsidR="000C58AE" w:rsidRDefault="000C58AE" w:rsidP="00AA7C1C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0C58AE" w:rsidRDefault="000C58AE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0C58AE" w:rsidRDefault="000C58AE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0C58AE" w:rsidTr="00AA7C1C">
        <w:tc>
          <w:tcPr>
            <w:tcW w:w="2074" w:type="dxa"/>
          </w:tcPr>
          <w:p w:rsidR="000C58AE" w:rsidRDefault="000C58AE" w:rsidP="0043264D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 w:rsidRPr="000C58AE">
              <w:t xml:space="preserve">Google </w:t>
            </w:r>
            <w:proofErr w:type="spellStart"/>
            <w:r w:rsidRPr="000C58AE">
              <w:t>BigQuery</w:t>
            </w:r>
            <w:proofErr w:type="spellEnd"/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Allows users to use SQL-like queries to query massive datasets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Rest API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Google’s infrastructure makes the operation fast and economic.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Makes ad-hoc and trial-and-error interactive query on large dataset possible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Not able to do complex data processing.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You can’t update your data, only appending is allowed.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No large Join.</w:t>
            </w:r>
          </w:p>
        </w:tc>
      </w:tr>
      <w:tr w:rsidR="000C58AE" w:rsidTr="00AA7C1C">
        <w:tc>
          <w:tcPr>
            <w:tcW w:w="2074" w:type="dxa"/>
          </w:tcPr>
          <w:p w:rsidR="000C58AE" w:rsidRPr="000C58AE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InfluxDB</w:t>
            </w:r>
            <w:proofErr w:type="spellEnd"/>
            <w:r w:rsidRPr="0025549A">
              <w:rPr>
                <w:rStyle w:val="a6"/>
              </w:rPr>
              <w:endnoteReference w:id="13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Open Source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SQL-like language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Native HTTP API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Can process big amount of data.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Focus on time series.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 w:rsidRPr="000C58AE">
              <w:t>Maturity</w:t>
            </w:r>
          </w:p>
        </w:tc>
      </w:tr>
      <w:tr w:rsidR="000C58AE" w:rsidRPr="000C58AE" w:rsidTr="00AA7C1C">
        <w:tc>
          <w:tcPr>
            <w:tcW w:w="2074" w:type="dxa"/>
          </w:tcPr>
          <w:p w:rsidR="000C58AE" w:rsidRPr="0025549A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r w:rsidRPr="000C58AE">
              <w:t xml:space="preserve">1010data  </w:t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Interactive analytical service.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A rich set of analytic functions are integrated.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Suit for very large data set.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Decent performance with high scalability.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Price.</w:t>
            </w:r>
          </w:p>
          <w:p w:rsidR="000C58AE" w:rsidRP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Should support more complex database operations.</w:t>
            </w:r>
          </w:p>
        </w:tc>
      </w:tr>
      <w:tr w:rsidR="000C58AE" w:rsidRPr="000C58AE" w:rsidTr="00AA7C1C">
        <w:tc>
          <w:tcPr>
            <w:tcW w:w="2074" w:type="dxa"/>
          </w:tcPr>
          <w:p w:rsidR="000C58AE" w:rsidRPr="000C58AE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BitYota</w:t>
            </w:r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14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Data warehouse as a service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SQL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Real time data analysis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0C58AE" w:rsidRPr="000C58AE" w:rsidTr="00AA7C1C">
        <w:tc>
          <w:tcPr>
            <w:tcW w:w="2074" w:type="dxa"/>
          </w:tcPr>
          <w:p w:rsidR="000C58AE" w:rsidRPr="0025549A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r w:rsidRPr="000C58AE">
              <w:t xml:space="preserve">AWS </w:t>
            </w:r>
            <w:proofErr w:type="spellStart"/>
            <w:r w:rsidRPr="000C58AE">
              <w:t>RedShift</w:t>
            </w:r>
            <w:proofErr w:type="spellEnd"/>
            <w:r>
              <w:rPr>
                <w:rStyle w:val="a6"/>
              </w:rPr>
              <w:endnoteReference w:id="15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Scaling is easy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You can use SQL to query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Can work seamlessly with other AWS services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 w:rsidRPr="000C58AE">
              <w:t xml:space="preserve">Because </w:t>
            </w:r>
            <w:proofErr w:type="spellStart"/>
            <w:r w:rsidRPr="000C58AE">
              <w:t>RedShift</w:t>
            </w:r>
            <w:proofErr w:type="spellEnd"/>
            <w:r w:rsidRPr="000C58AE">
              <w:t xml:space="preserve"> does not maintain the uniqueness of data, programmer are responsible for their data </w:t>
            </w:r>
            <w:r w:rsidRPr="000C58AE">
              <w:lastRenderedPageBreak/>
              <w:t>integrity.</w:t>
            </w:r>
          </w:p>
        </w:tc>
      </w:tr>
      <w:tr w:rsidR="000C58AE" w:rsidRPr="000C58AE" w:rsidTr="00AA7C1C">
        <w:tc>
          <w:tcPr>
            <w:tcW w:w="2074" w:type="dxa"/>
          </w:tcPr>
          <w:p w:rsidR="000C58AE" w:rsidRPr="000C58AE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18" w:name="OLE_LINK49"/>
            <w:bookmarkStart w:id="19" w:name="OLE_LINK50"/>
            <w:proofErr w:type="spellStart"/>
            <w:r w:rsidRPr="0025549A">
              <w:lastRenderedPageBreak/>
              <w:t>SpaceCurve</w:t>
            </w:r>
            <w:bookmarkEnd w:id="18"/>
            <w:bookmarkEnd w:id="19"/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16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Focus mainly on spatial data.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Good at real-time location analysis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Query: Some patent-pending strategies that optimize quires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View: Algorithm that make updating views more efficient</w:t>
            </w:r>
          </w:p>
          <w:p w:rsidR="000C58AE" w:rsidRP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Supports serializable concurrent transection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Pr="0025549A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0" w:name="_Hlk409871651"/>
            <w:proofErr w:type="spellStart"/>
            <w:r w:rsidRPr="00681E6B">
              <w:t>LogicBlox</w:t>
            </w:r>
            <w:proofErr w:type="spellEnd"/>
            <w:r w:rsidRPr="00681E6B">
              <w:t xml:space="preserve">: </w:t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Query: Some patent-pending strategies that optimize quires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View: Algorithm that make updating views more efficient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Supports serializable concurrent transection</w:t>
            </w:r>
          </w:p>
        </w:tc>
        <w:tc>
          <w:tcPr>
            <w:tcW w:w="3261" w:type="dxa"/>
          </w:tcPr>
          <w:p w:rsidR="00681E6B" w:rsidRDefault="00681E6B" w:rsidP="000C58AE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81E6B" w:rsidRPr="000C58AE" w:rsidTr="00AA7C1C">
        <w:tc>
          <w:tcPr>
            <w:tcW w:w="2074" w:type="dxa"/>
          </w:tcPr>
          <w:p w:rsidR="00681E6B" w:rsidRPr="00681E6B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1" w:name="OLE_LINK51"/>
            <w:bookmarkStart w:id="22" w:name="OLE_LINK52"/>
            <w:proofErr w:type="spellStart"/>
            <w:r w:rsidRPr="0025549A">
              <w:t>MonetDB</w:t>
            </w:r>
            <w:bookmarkEnd w:id="21"/>
            <w:bookmarkEnd w:id="22"/>
            <w:proofErr w:type="spellEnd"/>
            <w:r w:rsidRPr="0025549A">
              <w:t>:</w:t>
            </w:r>
            <w:r w:rsidRPr="0025549A">
              <w:rPr>
                <w:rStyle w:val="a6"/>
              </w:rPr>
              <w:t xml:space="preserve"> </w:t>
            </w:r>
            <w:r w:rsidRPr="0025549A">
              <w:rPr>
                <w:rStyle w:val="a6"/>
              </w:rPr>
              <w:endnoteReference w:id="17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 w:rsidRPr="00681E6B">
              <w:t>Column oriented store: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Good at OLAP scenario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</w:t>
            </w:r>
            <w:proofErr w:type="spellStart"/>
            <w:r>
              <w:t>Higly</w:t>
            </w:r>
            <w:proofErr w:type="spellEnd"/>
            <w:r>
              <w:t xml:space="preserve"> Compressed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Insertion costs more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Pr="00681E6B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3" w:name="OLE_LINK53"/>
            <w:bookmarkEnd w:id="20"/>
            <w:r w:rsidRPr="0025549A">
              <w:t xml:space="preserve">Pivotal </w:t>
            </w:r>
            <w:proofErr w:type="spellStart"/>
            <w:r w:rsidRPr="0025549A">
              <w:t>GreenPlum</w:t>
            </w:r>
            <w:bookmarkEnd w:id="23"/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18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Supports both row and column-oriented storage</w:t>
            </w:r>
          </w:p>
          <w:p w:rsidR="00681E6B" w:rsidRP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Highly scalable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 oriented store disadvantage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Insertion costs more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81E6B" w:rsidRPr="000C58AE" w:rsidTr="00AA7C1C">
        <w:tc>
          <w:tcPr>
            <w:tcW w:w="2074" w:type="dxa"/>
          </w:tcPr>
          <w:p w:rsidR="00681E6B" w:rsidRPr="0025549A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HP </w:t>
            </w:r>
            <w:proofErr w:type="spellStart"/>
            <w:r>
              <w:t>Verica</w:t>
            </w:r>
            <w:proofErr w:type="spellEnd"/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 Oriented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Highly compressed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Good at log parsing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Immaturity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Insertion costs more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r w:rsidRPr="0025549A">
              <w:t>SAP Sybase IQ</w:t>
            </w:r>
            <w:r w:rsidRPr="0025549A">
              <w:rPr>
                <w:rStyle w:val="a6"/>
              </w:rPr>
              <w:endnoteReference w:id="19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 w:rsidRPr="00681E6B">
              <w:t>Column Oriented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Insertion costs more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Pr="0025549A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ParStream</w:t>
            </w:r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20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Real time analysis</w:t>
            </w:r>
          </w:p>
          <w:p w:rsidR="00681E6B" w:rsidRP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Focus on IOT(Internet of Things) data</w:t>
            </w:r>
          </w:p>
        </w:tc>
        <w:tc>
          <w:tcPr>
            <w:tcW w:w="3261" w:type="dxa"/>
          </w:tcPr>
          <w:p w:rsidR="00681E6B" w:rsidRDefault="00681E6B" w:rsidP="00664FFA"/>
        </w:tc>
      </w:tr>
      <w:tr w:rsidR="00681E6B" w:rsidRPr="000C58AE" w:rsidTr="00AA7C1C">
        <w:tc>
          <w:tcPr>
            <w:tcW w:w="2074" w:type="dxa"/>
          </w:tcPr>
          <w:p w:rsidR="00681E6B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IBM </w:t>
            </w:r>
            <w:proofErr w:type="spellStart"/>
            <w:r>
              <w:t>InfoSphere</w:t>
            </w:r>
            <w:proofErr w:type="spellEnd"/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Real-time analytic platform</w:t>
            </w:r>
          </w:p>
          <w:p w:rsidR="00681E6B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Merge diverse data</w:t>
            </w: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Rapid deployment analysis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Column-oriented database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 memory</w:t>
            </w:r>
          </w:p>
          <w:p w:rsidR="00681E6B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Highly compressed</w:t>
            </w:r>
          </w:p>
        </w:tc>
      </w:tr>
      <w:tr w:rsidR="00664FFA" w:rsidRPr="000C58AE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Kx</w:t>
            </w:r>
            <w:proofErr w:type="spellEnd"/>
            <w:r w:rsidRPr="0025549A">
              <w:t xml:space="preserve"> Systems:</w:t>
            </w:r>
            <w:r w:rsidRPr="0025549A">
              <w:rPr>
                <w:rStyle w:val="a6"/>
              </w:rPr>
              <w:endnoteReference w:id="21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 xml:space="preserve">Column store database advantages described in </w:t>
            </w:r>
            <w:proofErr w:type="spellStart"/>
            <w:r w:rsidRPr="00664FFA">
              <w:t>MonetDB</w:t>
            </w:r>
            <w:proofErr w:type="spellEnd"/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 xml:space="preserve">Column store database disadvantages described in </w:t>
            </w:r>
            <w:proofErr w:type="spellStart"/>
            <w:r w:rsidRPr="00664FFA">
              <w:t>MonetDB</w:t>
            </w:r>
            <w:proofErr w:type="spellEnd"/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LucidDB</w:t>
            </w:r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22"/>
            </w:r>
          </w:p>
          <w:p w:rsidR="00664FFA" w:rsidRPr="0025549A" w:rsidRDefault="00664FFA" w:rsidP="006A7912">
            <w:pPr>
              <w:pStyle w:val="a4"/>
              <w:ind w:left="420" w:firstLineChars="0" w:firstLine="0"/>
            </w:pP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Column store database advantages described in </w:t>
            </w:r>
            <w:proofErr w:type="spellStart"/>
            <w:r>
              <w:t>MonetDB</w:t>
            </w:r>
            <w:proofErr w:type="spellEnd"/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Open Source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Bitmap indexing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Hash join/aggregation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proofErr w:type="spellStart"/>
            <w:r>
              <w:lastRenderedPageBreak/>
              <w:t>Multiversioning</w:t>
            </w:r>
            <w:proofErr w:type="spellEnd"/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lastRenderedPageBreak/>
              <w:t xml:space="preserve">Column store database disadvantages described in </w:t>
            </w:r>
            <w:proofErr w:type="spellStart"/>
            <w:r w:rsidRPr="00664FFA">
              <w:t>MonetDB</w:t>
            </w:r>
            <w:proofErr w:type="spellEnd"/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4" w:name="OLE_LINK56"/>
            <w:proofErr w:type="spellStart"/>
            <w:r w:rsidRPr="0025549A">
              <w:lastRenderedPageBreak/>
              <w:t>Kognitio</w:t>
            </w:r>
            <w:bookmarkEnd w:id="24"/>
            <w:proofErr w:type="spellEnd"/>
            <w:r w:rsidRPr="0025549A">
              <w:rPr>
                <w:rStyle w:val="a6"/>
              </w:rPr>
              <w:endnoteReference w:id="23"/>
            </w:r>
            <w:r w:rsidRPr="0025549A">
              <w:t>:</w:t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 memory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 SQL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integrated with HADOOP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Actian</w:t>
            </w:r>
            <w:proofErr w:type="spellEnd"/>
            <w:r>
              <w:t xml:space="preserve"> Vector</w:t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 high performance analytic frame built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Developer can use SQL to interact with the system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5" w:name="OLE_LINK57"/>
            <w:bookmarkStart w:id="26" w:name="OLE_LINK58"/>
            <w:proofErr w:type="spellStart"/>
            <w:r w:rsidRPr="0025549A">
              <w:t>MetaMarkets</w:t>
            </w:r>
            <w:proofErr w:type="spellEnd"/>
            <w:r w:rsidRPr="0025549A">
              <w:t xml:space="preserve"> Druid</w:t>
            </w:r>
            <w:bookmarkEnd w:id="25"/>
            <w:bookmarkEnd w:id="26"/>
            <w:r w:rsidRPr="0025549A">
              <w:t>:</w:t>
            </w:r>
            <w:r w:rsidRPr="0025549A">
              <w:rPr>
                <w:rStyle w:val="a6"/>
              </w:rPr>
              <w:endnoteReference w:id="24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 distributed real-time data store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Real time ingestion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Column-oriented storage’s advantage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Bitmap indexing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Fault tolerance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Column-oriented storage’s disadvantage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7" w:name="OLE_LINK59"/>
            <w:r w:rsidRPr="0025549A">
              <w:t>Teradata</w:t>
            </w:r>
            <w:bookmarkEnd w:id="27"/>
            <w:r w:rsidRPr="0025549A">
              <w:rPr>
                <w:rStyle w:val="a6"/>
              </w:rPr>
              <w:endnoteReference w:id="25"/>
            </w:r>
            <w:r w:rsidRPr="0025549A">
              <w:rPr>
                <w:rStyle w:val="a6"/>
              </w:rPr>
              <w:endnoteReference w:id="26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 decent data warehouse system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Developers can choose to store the data either based on row or column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Price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SQream</w:t>
            </w:r>
            <w:proofErr w:type="spellEnd"/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Scalable SQL data base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GPU based database brings high parallel processing ability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Column oriented storage advantages 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Column oriented storage disadvantages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RainStor</w:t>
            </w:r>
            <w:proofErr w:type="spellEnd"/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Can work with different data types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 w:rsidRPr="0025549A">
              <w:t>HPCC</w:t>
            </w:r>
            <w:r w:rsidRPr="0025549A">
              <w:rPr>
                <w:rStyle w:val="a6"/>
              </w:rPr>
              <w:endnoteReference w:id="27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Introduced a new programming language: ECL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It is more complex than a key-value pair storage.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 availability, scalability and consistent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Still growing.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 w:rsidRPr="0025549A">
              <w:t>Teradata Aster:</w:t>
            </w:r>
            <w:r w:rsidRPr="0025549A">
              <w:rPr>
                <w:rStyle w:val="a6"/>
              </w:rPr>
              <w:endnoteReference w:id="28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Allows users to write map reduce code that manipulate relational data base data.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Graph analytics engine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 massive parallel processing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SciDB</w:t>
            </w:r>
            <w:proofErr w:type="spellEnd"/>
            <w:r>
              <w:rPr>
                <w:rStyle w:val="a6"/>
              </w:rPr>
              <w:endnoteReference w:id="29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Array data model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Supports complex mathematic processing on </w:t>
            </w:r>
            <w:r>
              <w:lastRenderedPageBreak/>
              <w:t>the arrays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Can model uncertainty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lastRenderedPageBreak/>
              <w:t>Focus mainly on Mathematic operations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lastRenderedPageBreak/>
              <w:t>Hadapt</w:t>
            </w:r>
            <w:proofErr w:type="spellEnd"/>
            <w:r>
              <w:rPr>
                <w:rStyle w:val="a6"/>
              </w:rPr>
              <w:endnoteReference w:id="30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Brings SQL to Hadoop, which allows users to write SQL to query on massive amount of data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Uses a hybrid storage engine which stores structured data in a traditional relational database while unstructured data in HDFS.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JethroData</w:t>
            </w:r>
            <w:proofErr w:type="spellEnd"/>
            <w:r>
              <w:rPr>
                <w:rStyle w:val="a6"/>
              </w:rPr>
              <w:endnoteReference w:id="31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Like </w:t>
            </w:r>
            <w:proofErr w:type="spellStart"/>
            <w:r>
              <w:t>Hadapt</w:t>
            </w:r>
            <w:proofErr w:type="spellEnd"/>
            <w:r>
              <w:t>, it builds a layer on top of Hadoop that allows user to write 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Unique index strategy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Scalability that comes with HDFS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CitusDB</w:t>
            </w:r>
            <w:proofErr w:type="spellEnd"/>
            <w:r>
              <w:t>:</w:t>
            </w:r>
            <w:r w:rsidRPr="003912DE">
              <w:rPr>
                <w:rStyle w:val="a6"/>
              </w:rPr>
              <w:t xml:space="preserve"> </w:t>
            </w:r>
            <w:r>
              <w:rPr>
                <w:rStyle w:val="a6"/>
              </w:rPr>
              <w:endnoteReference w:id="32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Also </w:t>
            </w:r>
            <w:proofErr w:type="spellStart"/>
            <w:r>
              <w:t>suppor</w:t>
            </w:r>
            <w:proofErr w:type="spellEnd"/>
            <w:r>
              <w:t xml:space="preserve"> semi-structured data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Optimized specially for time-series data.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Impala:</w:t>
            </w:r>
            <w:r>
              <w:rPr>
                <w:rStyle w:val="a6"/>
              </w:rPr>
              <w:endnoteReference w:id="33"/>
            </w:r>
            <w:r>
              <w:rPr>
                <w:rStyle w:val="a6"/>
              </w:rPr>
              <w:endnoteReference w:id="34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It’s supported by </w:t>
            </w:r>
            <w:proofErr w:type="spellStart"/>
            <w:r>
              <w:t>Cloudera</w:t>
            </w:r>
            <w:proofErr w:type="spellEnd"/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No transections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Data need to be stored in a specific data format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IBM Big SQL</w:t>
            </w:r>
            <w:r>
              <w:rPr>
                <w:rStyle w:val="a6"/>
              </w:rPr>
              <w:endnoteReference w:id="35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SQL on Hadoop</w:t>
            </w: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Presto</w:t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proofErr w:type="spellStart"/>
            <w:r>
              <w:t>Sql</w:t>
            </w:r>
            <w:proofErr w:type="spellEnd"/>
            <w:r>
              <w:t xml:space="preserve"> on Hadoop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Can query data from different source and bring them together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Apache Drill:</w:t>
            </w:r>
            <w:r>
              <w:rPr>
                <w:rStyle w:val="a6"/>
              </w:rPr>
              <w:endnoteReference w:id="36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Apache license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Can work with semi-structured or nested data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Low latency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</w:tbl>
    <w:p w:rsidR="00664FFA" w:rsidRDefault="00664FFA" w:rsidP="00664FFA">
      <w:pPr>
        <w:pStyle w:val="a4"/>
        <w:numPr>
          <w:ilvl w:val="0"/>
          <w:numId w:val="9"/>
        </w:numPr>
        <w:ind w:firstLineChars="0"/>
        <w:sectPr w:rsidR="00664FFA"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lastRenderedPageBreak/>
              <w:t>Apache Hive:</w:t>
            </w:r>
            <w:r>
              <w:rPr>
                <w:rStyle w:val="a6"/>
              </w:rPr>
              <w:endnoteReference w:id="37"/>
            </w:r>
            <w:r>
              <w:rPr>
                <w:rStyle w:val="a6"/>
              </w:rPr>
              <w:endnoteReference w:id="38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Data warehouse built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Use a SQL like language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Bitmap index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Supports different storage type.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lastRenderedPageBreak/>
              <w:t xml:space="preserve"> Data are compressed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lastRenderedPageBreak/>
              <w:t>No update and delete operation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No access control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The overhead brought by Map Reduce make it a little bit slow</w:t>
            </w:r>
          </w:p>
        </w:tc>
      </w:tr>
    </w:tbl>
    <w:p w:rsidR="00664FFA" w:rsidRDefault="00664FFA" w:rsidP="00664FFA">
      <w:pPr>
        <w:pStyle w:val="a4"/>
        <w:numPr>
          <w:ilvl w:val="0"/>
          <w:numId w:val="9"/>
        </w:numPr>
        <w:ind w:firstLineChars="0"/>
        <w:sectPr w:rsidR="00664FFA" w:rsidSect="00664FFA">
          <w:endnotePr>
            <w:numFmt w:val="decimal"/>
          </w:endnotePr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64FFA" w:rsidRPr="00664FFA" w:rsidTr="00AA7C1C">
        <w:tc>
          <w:tcPr>
            <w:tcW w:w="2074" w:type="dxa"/>
          </w:tcPr>
          <w:p w:rsidR="00664FFA" w:rsidRDefault="00664FFA" w:rsidP="00C43D2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lastRenderedPageBreak/>
              <w:t>Apache Tajo</w:t>
            </w:r>
            <w:r w:rsidR="00C43D2B">
              <w:rPr>
                <w:rStyle w:val="a6"/>
              </w:rPr>
              <w:endnoteReference w:id="39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Fully distributed SQL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Various query optimization 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Supports ANSI/ISO SQL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Has a shell </w:t>
            </w: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</w:tbl>
    <w:p w:rsidR="000C58AE" w:rsidRDefault="000C58AE" w:rsidP="000C58AE"/>
    <w:p w:rsidR="00681E6B" w:rsidRDefault="0044261A" w:rsidP="00890E2D">
      <w:pPr>
        <w:pStyle w:val="2"/>
        <w:numPr>
          <w:ilvl w:val="0"/>
          <w:numId w:val="11"/>
        </w:numPr>
      </w:pPr>
      <w:r>
        <w:rPr>
          <w:rFonts w:hint="eastAsia"/>
        </w:rPr>
        <w:t>Big</w:t>
      </w:r>
      <w:r>
        <w:t xml:space="preserve"> Tables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44261A" w:rsidTr="00AA7C1C">
        <w:tc>
          <w:tcPr>
            <w:tcW w:w="2074" w:type="dxa"/>
          </w:tcPr>
          <w:p w:rsidR="0044261A" w:rsidRDefault="0044261A" w:rsidP="00AA7C1C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44261A" w:rsidRDefault="0044261A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44261A" w:rsidRDefault="0044261A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44261A" w:rsidRPr="00F94772" w:rsidTr="00AA7C1C">
        <w:tc>
          <w:tcPr>
            <w:tcW w:w="2074" w:type="dxa"/>
          </w:tcPr>
          <w:p w:rsidR="0044261A" w:rsidRDefault="0044261A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bookmarkStart w:id="28" w:name="OLE_LINK3"/>
            <w:bookmarkStart w:id="29" w:name="OLE_LINK4"/>
            <w:r>
              <w:rPr>
                <w:rFonts w:hint="eastAsia"/>
              </w:rPr>
              <w:t>G</w:t>
            </w:r>
            <w:r>
              <w:t xml:space="preserve">oogle Cloud </w:t>
            </w:r>
            <w:proofErr w:type="spellStart"/>
            <w:r>
              <w:t>Datastore</w:t>
            </w:r>
            <w:bookmarkEnd w:id="28"/>
            <w:bookmarkEnd w:id="29"/>
            <w:proofErr w:type="spellEnd"/>
            <w:r>
              <w:rPr>
                <w:rStyle w:val="a6"/>
              </w:rPr>
              <w:endnoteReference w:id="40"/>
            </w:r>
            <w:r>
              <w:rPr>
                <w:rStyle w:val="a6"/>
              </w:rPr>
              <w:endnoteReference w:id="41"/>
            </w:r>
          </w:p>
        </w:tc>
        <w:tc>
          <w:tcPr>
            <w:tcW w:w="3024" w:type="dxa"/>
          </w:tcPr>
          <w:p w:rsidR="0044261A" w:rsidRDefault="0044261A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 schema is needed, Aims at storing non-relational data</w:t>
            </w:r>
          </w:p>
          <w:p w:rsidR="0044261A" w:rsidRDefault="009441F7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scale and read scale.</w:t>
            </w:r>
          </w:p>
          <w:p w:rsidR="009441F7" w:rsidRPr="00F94772" w:rsidRDefault="009441F7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transection</w:t>
            </w:r>
            <w:r w:rsidR="00154118">
              <w:t xml:space="preserve"> </w:t>
            </w:r>
          </w:p>
        </w:tc>
        <w:tc>
          <w:tcPr>
            <w:tcW w:w="3261" w:type="dxa"/>
          </w:tcPr>
          <w:p w:rsidR="0044261A" w:rsidRDefault="0044261A" w:rsidP="0044261A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database layer caching</w:t>
            </w:r>
          </w:p>
          <w:p w:rsidR="00076194" w:rsidRDefault="009441F7" w:rsidP="00076194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  <w:p w:rsidR="009441F7" w:rsidRPr="00F94772" w:rsidRDefault="009441F7" w:rsidP="009441F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ilter </w:t>
            </w:r>
            <w:r>
              <w:t>results using a subquery is not supported</w:t>
            </w:r>
          </w:p>
        </w:tc>
      </w:tr>
      <w:tr w:rsidR="00DC3013" w:rsidRPr="00F94772" w:rsidTr="00AA7C1C">
        <w:tc>
          <w:tcPr>
            <w:tcW w:w="2074" w:type="dxa"/>
          </w:tcPr>
          <w:p w:rsidR="00DC3013" w:rsidRDefault="00693900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 xml:space="preserve">Google </w:t>
            </w:r>
            <w:r>
              <w:t xml:space="preserve">App Engine </w:t>
            </w:r>
            <w:proofErr w:type="spellStart"/>
            <w:r>
              <w:t>Datastore</w:t>
            </w:r>
            <w:proofErr w:type="spellEnd"/>
            <w:r>
              <w:rPr>
                <w:rStyle w:val="a6"/>
              </w:rPr>
              <w:endnoteReference w:id="42"/>
            </w:r>
          </w:p>
        </w:tc>
        <w:tc>
          <w:tcPr>
            <w:tcW w:w="3024" w:type="dxa"/>
          </w:tcPr>
          <w:p w:rsidR="00DC3013" w:rsidRDefault="00693900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Key-value pair store makes it more </w:t>
            </w:r>
            <w:r w:rsidR="008941A6">
              <w:t>flexible</w:t>
            </w:r>
          </w:p>
        </w:tc>
        <w:tc>
          <w:tcPr>
            <w:tcW w:w="3261" w:type="dxa"/>
          </w:tcPr>
          <w:p w:rsidR="00693900" w:rsidRDefault="00693900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</w:t>
            </w:r>
            <w:r>
              <w:rPr>
                <w:rFonts w:hint="eastAsia"/>
              </w:rPr>
              <w:t xml:space="preserve">oes </w:t>
            </w:r>
            <w:r>
              <w:t>not support ACID transactions</w:t>
            </w:r>
          </w:p>
          <w:p w:rsidR="00DC3013" w:rsidRDefault="00693900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8124ED" w:rsidRPr="00F94772" w:rsidTr="00AA7C1C">
        <w:tc>
          <w:tcPr>
            <w:tcW w:w="2074" w:type="dxa"/>
          </w:tcPr>
          <w:p w:rsidR="008124ED" w:rsidRDefault="000D6C45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Cassandra.io</w:t>
            </w:r>
            <w:r>
              <w:rPr>
                <w:rStyle w:val="a6"/>
              </w:rPr>
              <w:endnoteReference w:id="43"/>
            </w:r>
            <w:r>
              <w:rPr>
                <w:rStyle w:val="a6"/>
              </w:rPr>
              <w:endnoteReference w:id="44"/>
            </w:r>
          </w:p>
        </w:tc>
        <w:tc>
          <w:tcPr>
            <w:tcW w:w="3024" w:type="dxa"/>
          </w:tcPr>
          <w:p w:rsidR="008124ED" w:rsidRDefault="000D6C45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Linear scalability</w:t>
            </w:r>
            <w:r>
              <w:t>(All nodes are identical)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Fault-tolerance on inexpensive hardware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The language it uses(CQL3) is very similar to SQL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</w:t>
            </w:r>
            <w:r>
              <w:rPr>
                <w:rFonts w:hint="eastAsia"/>
              </w:rPr>
              <w:t>onstant-</w:t>
            </w:r>
            <w:r>
              <w:t xml:space="preserve">time writes 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with Hadoop</w:t>
            </w:r>
          </w:p>
        </w:tc>
        <w:tc>
          <w:tcPr>
            <w:tcW w:w="3261" w:type="dxa"/>
          </w:tcPr>
          <w:p w:rsidR="008124ED" w:rsidRDefault="000D6C45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  <w:p w:rsidR="000D6C45" w:rsidRDefault="000D6C45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Does not support ACID</w:t>
            </w:r>
          </w:p>
        </w:tc>
      </w:tr>
      <w:tr w:rsidR="00AE025E" w:rsidRPr="00F94772" w:rsidTr="00AA7C1C">
        <w:tc>
          <w:tcPr>
            <w:tcW w:w="2074" w:type="dxa"/>
          </w:tcPr>
          <w:p w:rsidR="00AE025E" w:rsidRDefault="005015C4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proofErr w:type="spellStart"/>
            <w:r>
              <w:t>Accumulo</w:t>
            </w:r>
            <w:proofErr w:type="spellEnd"/>
            <w:r>
              <w:rPr>
                <w:rStyle w:val="a6"/>
              </w:rPr>
              <w:endnoteReference w:id="45"/>
            </w:r>
            <w:r>
              <w:rPr>
                <w:rStyle w:val="a6"/>
              </w:rPr>
              <w:endnoteReference w:id="46"/>
            </w:r>
          </w:p>
        </w:tc>
        <w:tc>
          <w:tcPr>
            <w:tcW w:w="3024" w:type="dxa"/>
          </w:tcPr>
          <w:p w:rsidR="005015C4" w:rsidRDefault="005015C4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Wode</w:t>
            </w:r>
            <w:proofErr w:type="spellEnd"/>
            <w:r>
              <w:t xml:space="preserve"> Column Store DB similar to Cassandra and </w:t>
            </w:r>
            <w:proofErr w:type="spellStart"/>
            <w:r>
              <w:t>HBase</w:t>
            </w:r>
            <w:proofErr w:type="spellEnd"/>
          </w:p>
          <w:p w:rsidR="00AE025E" w:rsidRDefault="005015C4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Better Performance(can scan 800k entries per second per node) compare to </w:t>
            </w:r>
            <w:proofErr w:type="spellStart"/>
            <w:r>
              <w:t>HBase</w:t>
            </w:r>
            <w:proofErr w:type="spellEnd"/>
          </w:p>
          <w:p w:rsidR="005015C4" w:rsidRDefault="005015C4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</w:t>
            </w:r>
            <w:r>
              <w:rPr>
                <w:rFonts w:hint="eastAsia"/>
              </w:rPr>
              <w:t xml:space="preserve">rovides </w:t>
            </w:r>
            <w:r>
              <w:t>cell-level security</w:t>
            </w:r>
          </w:p>
        </w:tc>
        <w:tc>
          <w:tcPr>
            <w:tcW w:w="3261" w:type="dxa"/>
          </w:tcPr>
          <w:p w:rsidR="00AE025E" w:rsidRDefault="00AE025E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5015C4" w:rsidRPr="00F94772" w:rsidTr="00AA7C1C">
        <w:tc>
          <w:tcPr>
            <w:tcW w:w="2074" w:type="dxa"/>
          </w:tcPr>
          <w:p w:rsidR="005015C4" w:rsidRDefault="005015C4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 w:rsidR="00BD66C3">
              <w:rPr>
                <w:rStyle w:val="a6"/>
              </w:rPr>
              <w:endnoteReference w:id="47"/>
            </w:r>
          </w:p>
        </w:tc>
        <w:tc>
          <w:tcPr>
            <w:tcW w:w="3024" w:type="dxa"/>
          </w:tcPr>
          <w:p w:rsidR="005015C4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Works hand in hand with</w:t>
            </w:r>
            <w:r>
              <w:rPr>
                <w:rFonts w:hint="eastAsia"/>
              </w:rPr>
              <w:t xml:space="preserve"> Hadoop</w:t>
            </w:r>
          </w:p>
          <w:p w:rsidR="00890E2D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Specially optimized for real time analysis</w:t>
            </w:r>
          </w:p>
          <w:p w:rsidR="00890E2D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Also linear scalability</w:t>
            </w:r>
          </w:p>
          <w:p w:rsidR="00890E2D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Consistent reads and writes</w:t>
            </w:r>
          </w:p>
          <w:p w:rsidR="00890E2D" w:rsidRDefault="00BD66C3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R</w:t>
            </w:r>
            <w:r>
              <w:rPr>
                <w:rFonts w:hint="eastAsia"/>
              </w:rPr>
              <w:t xml:space="preserve">ow </w:t>
            </w:r>
            <w:r>
              <w:t>level Atomic</w:t>
            </w:r>
          </w:p>
        </w:tc>
        <w:tc>
          <w:tcPr>
            <w:tcW w:w="3261" w:type="dxa"/>
          </w:tcPr>
          <w:p w:rsidR="005015C4" w:rsidRDefault="00BD66C3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strict ACID</w:t>
            </w:r>
          </w:p>
          <w:p w:rsidR="00BD66C3" w:rsidRDefault="00BD66C3" w:rsidP="00BD66C3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Because of its master and slave architecture, </w:t>
            </w:r>
            <w:proofErr w:type="spellStart"/>
            <w:r>
              <w:t>Hbase</w:t>
            </w:r>
            <w:proofErr w:type="spellEnd"/>
            <w:r>
              <w:t xml:space="preserve"> has the problem of single point failure</w:t>
            </w:r>
          </w:p>
          <w:p w:rsidR="00BD66C3" w:rsidRDefault="00BD66C3" w:rsidP="00BD66C3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5015C4" w:rsidRPr="00F94772" w:rsidTr="00AA7C1C">
        <w:tc>
          <w:tcPr>
            <w:tcW w:w="2074" w:type="dxa"/>
          </w:tcPr>
          <w:p w:rsidR="005015C4" w:rsidRDefault="005015C4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bookmarkStart w:id="30" w:name="OLE_LINK11"/>
            <w:bookmarkStart w:id="31" w:name="OLE_LINK12"/>
            <w:proofErr w:type="spellStart"/>
            <w:r>
              <w:rPr>
                <w:rFonts w:hint="eastAsia"/>
              </w:rPr>
              <w:lastRenderedPageBreak/>
              <w:t>HyperTable</w:t>
            </w:r>
            <w:bookmarkEnd w:id="30"/>
            <w:bookmarkEnd w:id="31"/>
            <w:proofErr w:type="spellEnd"/>
            <w:r w:rsidR="00770D80">
              <w:rPr>
                <w:rStyle w:val="a6"/>
              </w:rPr>
              <w:endnoteReference w:id="48"/>
            </w:r>
          </w:p>
        </w:tc>
        <w:tc>
          <w:tcPr>
            <w:tcW w:w="3024" w:type="dxa"/>
          </w:tcPr>
          <w:p w:rsidR="00A170E0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</w:t>
            </w:r>
            <w:r>
              <w:rPr>
                <w:rFonts w:hint="eastAsia"/>
              </w:rPr>
              <w:t xml:space="preserve">mplements </w:t>
            </w:r>
            <w:r>
              <w:t xml:space="preserve">using </w:t>
            </w:r>
            <w:proofErr w:type="spellStart"/>
            <w:r>
              <w:t>c++</w:t>
            </w:r>
            <w:proofErr w:type="spellEnd"/>
          </w:p>
          <w:p w:rsidR="005015C4" w:rsidRDefault="00770D8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Runs on </w:t>
            </w:r>
            <w:proofErr w:type="spellStart"/>
            <w:r>
              <w:rPr>
                <w:rFonts w:hint="eastAsia"/>
              </w:rPr>
              <w:t>haddop</w:t>
            </w:r>
            <w:proofErr w:type="spellEnd"/>
          </w:p>
          <w:p w:rsidR="00770D80" w:rsidRDefault="00770D8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SQL like language</w:t>
            </w:r>
          </w:p>
          <w:p w:rsidR="00770D80" w:rsidRDefault="00770D8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aster </w:t>
            </w:r>
            <w:r>
              <w:t xml:space="preserve">and smaller than </w:t>
            </w:r>
            <w:proofErr w:type="spellStart"/>
            <w:r>
              <w:t>HBase</w:t>
            </w:r>
            <w:proofErr w:type="spellEnd"/>
          </w:p>
        </w:tc>
        <w:tc>
          <w:tcPr>
            <w:tcW w:w="3261" w:type="dxa"/>
          </w:tcPr>
          <w:p w:rsidR="005015C4" w:rsidRDefault="005015C4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890E2D" w:rsidRPr="00F94772" w:rsidTr="00AA7C1C">
        <w:tc>
          <w:tcPr>
            <w:tcW w:w="2074" w:type="dxa"/>
          </w:tcPr>
          <w:p w:rsidR="00890E2D" w:rsidRDefault="00890E2D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bookmarkStart w:id="32" w:name="OLE_LINK13"/>
            <w:bookmarkStart w:id="33" w:name="OLE_LINK14"/>
            <w:proofErr w:type="spellStart"/>
            <w:r>
              <w:rPr>
                <w:rFonts w:hint="eastAsia"/>
              </w:rPr>
              <w:t>DataStax</w:t>
            </w:r>
            <w:proofErr w:type="spellEnd"/>
            <w:r>
              <w:rPr>
                <w:rFonts w:hint="eastAsia"/>
              </w:rPr>
              <w:t xml:space="preserve"> Enterprise</w:t>
            </w:r>
            <w:bookmarkEnd w:id="32"/>
            <w:bookmarkEnd w:id="33"/>
            <w:r w:rsidR="0036632C">
              <w:rPr>
                <w:rStyle w:val="a6"/>
              </w:rPr>
              <w:endnoteReference w:id="49"/>
            </w:r>
          </w:p>
        </w:tc>
        <w:tc>
          <w:tcPr>
            <w:tcW w:w="3024" w:type="dxa"/>
          </w:tcPr>
          <w:p w:rsidR="00890E2D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Built on Cassandra</w:t>
            </w:r>
          </w:p>
          <w:p w:rsidR="00A170E0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Comercial</w:t>
            </w:r>
            <w:proofErr w:type="spellEnd"/>
          </w:p>
          <w:p w:rsidR="00A170E0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Similar to Cassandra</w:t>
            </w:r>
          </w:p>
        </w:tc>
        <w:tc>
          <w:tcPr>
            <w:tcW w:w="3261" w:type="dxa"/>
          </w:tcPr>
          <w:p w:rsidR="00890E2D" w:rsidRDefault="00A170E0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Similar to Cassandra</w:t>
            </w:r>
          </w:p>
        </w:tc>
      </w:tr>
    </w:tbl>
    <w:p w:rsidR="0044261A" w:rsidRDefault="00C40956" w:rsidP="00C40956">
      <w:pPr>
        <w:pStyle w:val="2"/>
        <w:numPr>
          <w:ilvl w:val="0"/>
          <w:numId w:val="11"/>
        </w:numPr>
      </w:pPr>
      <w:r>
        <w:rPr>
          <w:rFonts w:hint="eastAsia"/>
        </w:rPr>
        <w:t>Key value stores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C40956" w:rsidTr="00AA7C1C">
        <w:tc>
          <w:tcPr>
            <w:tcW w:w="2074" w:type="dxa"/>
          </w:tcPr>
          <w:p w:rsidR="00C40956" w:rsidRDefault="00C40956" w:rsidP="00AA7C1C">
            <w:pPr>
              <w:jc w:val="left"/>
            </w:pPr>
            <w:bookmarkStart w:id="34" w:name="_Hlk409863527"/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C40956" w:rsidRDefault="00C40956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C40956" w:rsidRDefault="00C40956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C40956" w:rsidRPr="00F94772" w:rsidTr="00AA7C1C">
        <w:tc>
          <w:tcPr>
            <w:tcW w:w="2074" w:type="dxa"/>
          </w:tcPr>
          <w:p w:rsidR="00C40956" w:rsidRDefault="00AA7C1C" w:rsidP="0043264D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DynamoDB</w:t>
            </w:r>
            <w:proofErr w:type="spellEnd"/>
            <w:r w:rsidR="009476F0">
              <w:rPr>
                <w:rStyle w:val="a6"/>
              </w:rPr>
              <w:endnoteReference w:id="50"/>
            </w:r>
            <w:r w:rsidR="00AE16FB">
              <w:rPr>
                <w:rStyle w:val="a6"/>
              </w:rPr>
              <w:endnoteReference w:id="51"/>
            </w:r>
          </w:p>
        </w:tc>
        <w:tc>
          <w:tcPr>
            <w:tcW w:w="3024" w:type="dxa"/>
          </w:tcPr>
          <w:p w:rsidR="00C40956" w:rsidRDefault="00AA7C1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both document and key-value data</w:t>
            </w:r>
          </w:p>
          <w:p w:rsidR="00AA7C1C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Low</w:t>
            </w:r>
            <w:r>
              <w:t xml:space="preserve"> latency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</w:t>
            </w:r>
            <w:r>
              <w:rPr>
                <w:rFonts w:hint="eastAsia"/>
              </w:rPr>
              <w:t xml:space="preserve">ighly </w:t>
            </w:r>
            <w:r>
              <w:t>scalable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Highly available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 xml:space="preserve">trong </w:t>
            </w:r>
            <w:r>
              <w:t>consistency on read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atomic counters</w:t>
            </w:r>
          </w:p>
          <w:p w:rsidR="00AE16FB" w:rsidRPr="00F94772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Secure: find access control</w:t>
            </w:r>
          </w:p>
        </w:tc>
        <w:tc>
          <w:tcPr>
            <w:tcW w:w="3261" w:type="dxa"/>
          </w:tcPr>
          <w:p w:rsidR="00C40956" w:rsidRDefault="00AE16FB" w:rsidP="00AE16F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Consume more resource because its stronger </w:t>
            </w:r>
            <w:r>
              <w:rPr>
                <w:rFonts w:hint="eastAsia"/>
              </w:rPr>
              <w:t>Consistent</w:t>
            </w:r>
            <w:r>
              <w:t xml:space="preserve"> constrain</w:t>
            </w:r>
          </w:p>
          <w:p w:rsidR="00AE16FB" w:rsidRDefault="00AE16FB" w:rsidP="00AE16F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  <w:p w:rsidR="00AE16FB" w:rsidRDefault="00AE16FB" w:rsidP="00AE16F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support for transection</w:t>
            </w:r>
          </w:p>
          <w:p w:rsidR="00F45330" w:rsidRPr="00F94772" w:rsidRDefault="00F45330" w:rsidP="00F4533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</w:tc>
      </w:tr>
      <w:tr w:rsidR="00F45330" w:rsidRPr="00F94772" w:rsidTr="00AA7C1C">
        <w:tc>
          <w:tcPr>
            <w:tcW w:w="2074" w:type="dxa"/>
          </w:tcPr>
          <w:p w:rsidR="00F45330" w:rsidRDefault="00F45330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35" w:name="OLE_LINK22"/>
            <w:bookmarkStart w:id="36" w:name="OLE_LINK23"/>
            <w:bookmarkEnd w:id="34"/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SimpleDB</w:t>
            </w:r>
            <w:bookmarkEnd w:id="35"/>
            <w:bookmarkEnd w:id="36"/>
            <w:proofErr w:type="spellEnd"/>
            <w:r w:rsidR="0020235E">
              <w:rPr>
                <w:rStyle w:val="a6"/>
              </w:rPr>
              <w:endnoteReference w:id="52"/>
            </w:r>
            <w:r w:rsidR="0020235E">
              <w:rPr>
                <w:rStyle w:val="a6"/>
              </w:rPr>
              <w:endnoteReference w:id="53"/>
            </w:r>
          </w:p>
        </w:tc>
        <w:tc>
          <w:tcPr>
            <w:tcW w:w="3024" w:type="dxa"/>
          </w:tcPr>
          <w:p w:rsidR="00F45330" w:rsidRDefault="0020235E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it </w:t>
            </w:r>
            <w:r>
              <w:t>for smaller workloads</w:t>
            </w:r>
          </w:p>
          <w:p w:rsidR="0020235E" w:rsidRDefault="0020235E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Automatically index all things</w:t>
            </w:r>
          </w:p>
        </w:tc>
        <w:tc>
          <w:tcPr>
            <w:tcW w:w="3261" w:type="dxa"/>
          </w:tcPr>
          <w:p w:rsidR="00F45330" w:rsidRDefault="0020235E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t>cannot grow over 10 GB</w:t>
            </w:r>
          </w:p>
          <w:p w:rsidR="0020235E" w:rsidRDefault="0020235E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Not as scalable as </w:t>
            </w:r>
            <w:proofErr w:type="spellStart"/>
            <w:r>
              <w:t>DynamoDB</w:t>
            </w:r>
            <w:proofErr w:type="spellEnd"/>
          </w:p>
          <w:p w:rsidR="0020235E" w:rsidRDefault="0020235E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joins</w:t>
            </w:r>
          </w:p>
        </w:tc>
      </w:tr>
      <w:tr w:rsidR="001D30F6" w:rsidRPr="00F94772" w:rsidTr="00AA7C1C">
        <w:tc>
          <w:tcPr>
            <w:tcW w:w="2074" w:type="dxa"/>
          </w:tcPr>
          <w:p w:rsidR="001D30F6" w:rsidRDefault="001D30F6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37" w:name="OLE_LINK24"/>
            <w:bookmarkStart w:id="38" w:name="OLE_LINK25"/>
            <w:proofErr w:type="spellStart"/>
            <w:r>
              <w:rPr>
                <w:rFonts w:hint="eastAsia"/>
              </w:rPr>
              <w:t>MagnetoDB</w:t>
            </w:r>
            <w:bookmarkEnd w:id="37"/>
            <w:bookmarkEnd w:id="38"/>
            <w:proofErr w:type="spellEnd"/>
            <w:r w:rsidR="000765F6">
              <w:rPr>
                <w:rStyle w:val="a6"/>
              </w:rPr>
              <w:endnoteReference w:id="54"/>
            </w:r>
          </w:p>
        </w:tc>
        <w:tc>
          <w:tcPr>
            <w:tcW w:w="3024" w:type="dxa"/>
          </w:tcPr>
          <w:p w:rsidR="001D30F6" w:rsidRDefault="000765F6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 key-value storage for open stack</w:t>
            </w:r>
          </w:p>
          <w:p w:rsidR="000765F6" w:rsidRDefault="000765F6" w:rsidP="000765F6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</w:t>
            </w:r>
            <w:r>
              <w:rPr>
                <w:rFonts w:hint="eastAsia"/>
              </w:rPr>
              <w:t xml:space="preserve">ighly </w:t>
            </w:r>
            <w:r>
              <w:t>scalable</w:t>
            </w:r>
          </w:p>
          <w:p w:rsidR="000765F6" w:rsidRDefault="000765F6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both </w:t>
            </w:r>
            <w:r>
              <w:t>eventual</w:t>
            </w:r>
            <w:r>
              <w:rPr>
                <w:rFonts w:hint="eastAsia"/>
              </w:rPr>
              <w:t xml:space="preserve"> and strong consistency reads</w:t>
            </w:r>
          </w:p>
          <w:p w:rsidR="000765F6" w:rsidRDefault="000765F6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Fault tolerance</w:t>
            </w:r>
          </w:p>
        </w:tc>
        <w:tc>
          <w:tcPr>
            <w:tcW w:w="3261" w:type="dxa"/>
          </w:tcPr>
          <w:p w:rsidR="000765F6" w:rsidRDefault="000765F6" w:rsidP="000765F6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  <w:p w:rsidR="000765F6" w:rsidRDefault="000765F6" w:rsidP="000765F6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support for transection</w:t>
            </w:r>
          </w:p>
          <w:p w:rsidR="001D30F6" w:rsidRDefault="000765F6" w:rsidP="000765F6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</w:tc>
      </w:tr>
      <w:tr w:rsidR="001D30F6" w:rsidRPr="00F94772" w:rsidTr="00AA7C1C">
        <w:tc>
          <w:tcPr>
            <w:tcW w:w="2074" w:type="dxa"/>
          </w:tcPr>
          <w:p w:rsidR="001D30F6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39" w:name="OLE_LINK26"/>
            <w:bookmarkStart w:id="40" w:name="OLE_LINK27"/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Cloud</w:t>
            </w:r>
            <w:bookmarkStart w:id="41" w:name="OLE_LINK38"/>
            <w:bookmarkStart w:id="42" w:name="OLE_LINK39"/>
            <w:bookmarkEnd w:id="39"/>
            <w:bookmarkEnd w:id="40"/>
            <w:r w:rsidR="00104C6D">
              <w:rPr>
                <w:rStyle w:val="a6"/>
              </w:rPr>
              <w:endnoteReference w:id="55"/>
            </w:r>
            <w:bookmarkEnd w:id="41"/>
            <w:bookmarkEnd w:id="42"/>
          </w:p>
        </w:tc>
        <w:tc>
          <w:tcPr>
            <w:tcW w:w="3024" w:type="dxa"/>
          </w:tcPr>
          <w:p w:rsidR="008677CD" w:rsidRDefault="008677C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non-relational database</w:t>
            </w:r>
          </w:p>
          <w:p w:rsidR="00104C6D" w:rsidRDefault="00104C6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 seamlessly</w:t>
            </w:r>
          </w:p>
          <w:p w:rsidR="001D30F6" w:rsidRDefault="00104C6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Zero Down time</w:t>
            </w:r>
          </w:p>
          <w:p w:rsidR="00104C6D" w:rsidRDefault="00104C6D" w:rsidP="00104C6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1D30F6" w:rsidRDefault="008677CD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Labs</w:t>
            </w:r>
            <w:r w:rsidR="00381D25">
              <w:rPr>
                <w:rStyle w:val="a6"/>
              </w:rPr>
              <w:endnoteReference w:id="56"/>
            </w:r>
          </w:p>
        </w:tc>
        <w:tc>
          <w:tcPr>
            <w:tcW w:w="3024" w:type="dxa"/>
          </w:tcPr>
          <w:p w:rsidR="00E0009C" w:rsidRDefault="008677C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Similar to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Cloud</w:t>
            </w:r>
          </w:p>
        </w:tc>
        <w:tc>
          <w:tcPr>
            <w:tcW w:w="3261" w:type="dxa"/>
          </w:tcPr>
          <w:p w:rsidR="00E0009C" w:rsidRDefault="008677CD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 xml:space="preserve">Similar to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Cloud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3" w:name="_Hlk409972803"/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ElastiCashe</w:t>
            </w:r>
            <w:proofErr w:type="spellEnd"/>
            <w:r w:rsidR="00381D25">
              <w:rPr>
                <w:rStyle w:val="a6"/>
              </w:rPr>
              <w:endnoteReference w:id="57"/>
            </w:r>
          </w:p>
        </w:tc>
        <w:tc>
          <w:tcPr>
            <w:tcW w:w="3024" w:type="dxa"/>
          </w:tcPr>
          <w:p w:rsidR="008677CD" w:rsidRDefault="008677CD" w:rsidP="008677C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You can choose from two in memory cache options:</w:t>
            </w:r>
            <w:r>
              <w:t xml:space="preserve"> </w:t>
            </w:r>
            <w:proofErr w:type="spellStart"/>
            <w:r>
              <w:t>Redos</w:t>
            </w:r>
            <w:proofErr w:type="spellEnd"/>
            <w:r>
              <w:t xml:space="preserve"> or </w:t>
            </w:r>
            <w:proofErr w:type="spellStart"/>
            <w:r>
              <w:t>Memcached</w:t>
            </w:r>
            <w:proofErr w:type="spellEnd"/>
          </w:p>
          <w:p w:rsidR="008677CD" w:rsidRDefault="008677C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The advantages are similar to those two</w:t>
            </w:r>
          </w:p>
        </w:tc>
        <w:tc>
          <w:tcPr>
            <w:tcW w:w="3261" w:type="dxa"/>
          </w:tcPr>
          <w:p w:rsidR="00E0009C" w:rsidRDefault="008677CD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Disadvantages are similar to </w:t>
            </w:r>
            <w:proofErr w:type="spellStart"/>
            <w:r>
              <w:t>Redis</w:t>
            </w:r>
            <w:proofErr w:type="spellEnd"/>
          </w:p>
        </w:tc>
      </w:tr>
      <w:bookmarkEnd w:id="43"/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-to-go</w:t>
            </w:r>
          </w:p>
        </w:tc>
        <w:tc>
          <w:tcPr>
            <w:tcW w:w="3024" w:type="dxa"/>
          </w:tcPr>
          <w:p w:rsidR="00E0009C" w:rsidRDefault="00381D25" w:rsidP="00381D2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 xml:space="preserve"> management tool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disadvatages</w:t>
            </w:r>
            <w:proofErr w:type="spellEnd"/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4" w:name="OLE_LINK28"/>
            <w:bookmarkStart w:id="45" w:name="OLE_LINK33"/>
            <w:proofErr w:type="spellStart"/>
            <w:r>
              <w:rPr>
                <w:rFonts w:hint="eastAsia"/>
              </w:rPr>
              <w:t>RedisGreen</w:t>
            </w:r>
            <w:bookmarkEnd w:id="44"/>
            <w:bookmarkEnd w:id="45"/>
            <w:proofErr w:type="spellEnd"/>
            <w:r w:rsidR="007E33BC">
              <w:rPr>
                <w:rStyle w:val="a6"/>
              </w:rPr>
              <w:endnoteReference w:id="58"/>
            </w:r>
          </w:p>
        </w:tc>
        <w:tc>
          <w:tcPr>
            <w:tcW w:w="3024" w:type="dxa"/>
          </w:tcPr>
          <w:p w:rsidR="00E0009C" w:rsidRDefault="00381D2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hosting service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disadvatages</w:t>
            </w:r>
            <w:proofErr w:type="spellEnd"/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7E33B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ObjectRocket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lastRenderedPageBreak/>
              <w:t>Redis</w:t>
            </w:r>
            <w:proofErr w:type="spellEnd"/>
            <w:r w:rsidR="007E33BC">
              <w:rPr>
                <w:rStyle w:val="a6"/>
              </w:rPr>
              <w:endnoteReference w:id="59"/>
            </w:r>
          </w:p>
        </w:tc>
        <w:tc>
          <w:tcPr>
            <w:tcW w:w="3024" w:type="dxa"/>
          </w:tcPr>
          <w:p w:rsidR="00E0009C" w:rsidRDefault="00381D2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A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hosting service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disadvatages</w:t>
            </w:r>
            <w:proofErr w:type="spellEnd"/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6" w:name="OLE_LINK34"/>
            <w:bookmarkStart w:id="47" w:name="OLE_LINK35"/>
            <w:proofErr w:type="spellStart"/>
            <w:r>
              <w:rPr>
                <w:rFonts w:hint="eastAsia"/>
              </w:rPr>
              <w:lastRenderedPageBreak/>
              <w:t>HyperDex</w:t>
            </w:r>
            <w:bookmarkEnd w:id="46"/>
            <w:bookmarkEnd w:id="47"/>
            <w:proofErr w:type="spellEnd"/>
            <w:r w:rsidR="007E33BC">
              <w:rPr>
                <w:rStyle w:val="a6"/>
              </w:rPr>
              <w:endnoteReference w:id="60"/>
            </w:r>
          </w:p>
        </w:tc>
        <w:tc>
          <w:tcPr>
            <w:tcW w:w="3024" w:type="dxa"/>
          </w:tcPr>
          <w:p w:rsidR="00E0009C" w:rsidRDefault="007E33B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>ey-</w:t>
            </w:r>
            <w:r>
              <w:t>value storage</w:t>
            </w:r>
          </w:p>
          <w:p w:rsidR="007E33BC" w:rsidRDefault="007E33B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Strong consistency</w:t>
            </w:r>
          </w:p>
          <w:p w:rsidR="007E33BC" w:rsidRDefault="007E33B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Fault </w:t>
            </w:r>
            <w:proofErr w:type="spellStart"/>
            <w:r>
              <w:t>tolarence</w:t>
            </w:r>
            <w:proofErr w:type="spellEnd"/>
          </w:p>
          <w:p w:rsidR="001F6C8C" w:rsidRDefault="001F6C8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Join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8" w:name="OLE_LINK40"/>
            <w:bookmarkStart w:id="49" w:name="OLE_LINK41"/>
            <w:proofErr w:type="spellStart"/>
            <w:r>
              <w:rPr>
                <w:rFonts w:hint="eastAsia"/>
              </w:rPr>
              <w:t>LevelDB</w:t>
            </w:r>
            <w:bookmarkEnd w:id="48"/>
            <w:bookmarkEnd w:id="49"/>
            <w:proofErr w:type="spellEnd"/>
            <w:r w:rsidR="00C92227">
              <w:rPr>
                <w:rStyle w:val="a6"/>
              </w:rPr>
              <w:endnoteReference w:id="61"/>
            </w:r>
          </w:p>
        </w:tc>
        <w:tc>
          <w:tcPr>
            <w:tcW w:w="3024" w:type="dxa"/>
          </w:tcPr>
          <w:p w:rsidR="00E0009C" w:rsidRDefault="00C92227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Key-value</w:t>
            </w:r>
          </w:p>
          <w:p w:rsidR="00C92227" w:rsidRDefault="00C92227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Comparison function can be customized</w:t>
            </w:r>
          </w:p>
          <w:p w:rsidR="00C92227" w:rsidRDefault="00C92227" w:rsidP="00C9222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Compressed</w:t>
            </w:r>
          </w:p>
        </w:tc>
        <w:tc>
          <w:tcPr>
            <w:tcW w:w="3261" w:type="dxa"/>
          </w:tcPr>
          <w:p w:rsidR="00E0009C" w:rsidRDefault="00C92227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indexes</w:t>
            </w:r>
          </w:p>
          <w:p w:rsidR="00C92227" w:rsidRDefault="00C92227" w:rsidP="00C9222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It only allows one process to access the database at a time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0" w:name="OLE_LINK42"/>
            <w:bookmarkStart w:id="51" w:name="OLE_LINK43"/>
            <w:proofErr w:type="spellStart"/>
            <w:r>
              <w:rPr>
                <w:rFonts w:hint="eastAsia"/>
              </w:rPr>
              <w:t>BerkeleyDB</w:t>
            </w:r>
            <w:bookmarkEnd w:id="50"/>
            <w:bookmarkEnd w:id="51"/>
            <w:proofErr w:type="spellEnd"/>
            <w:r w:rsidR="006332EB">
              <w:rPr>
                <w:rStyle w:val="a6"/>
              </w:rPr>
              <w:endnoteReference w:id="62"/>
            </w:r>
          </w:p>
        </w:tc>
        <w:tc>
          <w:tcPr>
            <w:tcW w:w="3024" w:type="dxa"/>
          </w:tcPr>
          <w:p w:rsidR="006332EB" w:rsidRDefault="006332EB" w:rsidP="006332E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Provides building blocks that can help you develop your own data management solution</w:t>
            </w: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2" w:name="OLE_LINK36"/>
            <w:bookmarkStart w:id="53" w:name="OLE_LINK37"/>
            <w:r>
              <w:rPr>
                <w:rFonts w:hint="eastAsia"/>
              </w:rPr>
              <w:t>Oracle NoSQL</w:t>
            </w:r>
            <w:bookmarkEnd w:id="52"/>
            <w:bookmarkEnd w:id="53"/>
            <w:r w:rsidR="00BC0B99">
              <w:rPr>
                <w:rStyle w:val="a6"/>
              </w:rPr>
              <w:endnoteReference w:id="63"/>
            </w:r>
          </w:p>
        </w:tc>
        <w:tc>
          <w:tcPr>
            <w:tcW w:w="3024" w:type="dxa"/>
          </w:tcPr>
          <w:p w:rsidR="00BC0B99" w:rsidRDefault="00BC0B9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 xml:space="preserve">ey </w:t>
            </w:r>
            <w:r>
              <w:t>value storage with secondary indexes</w:t>
            </w:r>
          </w:p>
          <w:p w:rsidR="00E0009C" w:rsidRDefault="00BC0B9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ACID </w:t>
            </w:r>
          </w:p>
          <w:p w:rsidR="00BC0B99" w:rsidRDefault="00BC0B9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E0009C" w:rsidRDefault="00C92227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Voldemort</w:t>
            </w:r>
          </w:p>
        </w:tc>
        <w:tc>
          <w:tcPr>
            <w:tcW w:w="3024" w:type="dxa"/>
          </w:tcPr>
          <w:p w:rsidR="00E0009C" w:rsidRDefault="00E0009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 w:rsidR="00BC0B99">
              <w:rPr>
                <w:rStyle w:val="a6"/>
              </w:rPr>
              <w:endnoteReference w:id="64"/>
            </w:r>
          </w:p>
        </w:tc>
        <w:tc>
          <w:tcPr>
            <w:tcW w:w="3024" w:type="dxa"/>
          </w:tcPr>
          <w:p w:rsidR="00BC0B99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non-relational database</w:t>
            </w:r>
          </w:p>
          <w:p w:rsidR="00BC0B99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 seamlessly</w:t>
            </w:r>
          </w:p>
          <w:p w:rsidR="00BC0B99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Zero Down time</w:t>
            </w:r>
          </w:p>
          <w:p w:rsidR="00E0009C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E0009C" w:rsidRDefault="00BC0B99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Couchbase</w:t>
            </w:r>
            <w:proofErr w:type="spellEnd"/>
            <w:r w:rsidR="00765C79">
              <w:rPr>
                <w:rStyle w:val="a6"/>
              </w:rPr>
              <w:endnoteReference w:id="65"/>
            </w:r>
          </w:p>
        </w:tc>
        <w:tc>
          <w:tcPr>
            <w:tcW w:w="3024" w:type="dxa"/>
          </w:tcPr>
          <w:p w:rsidR="00E0009C" w:rsidRDefault="00765C7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>ey-</w:t>
            </w:r>
            <w:r>
              <w:t>value</w:t>
            </w:r>
          </w:p>
          <w:p w:rsidR="00765C79" w:rsidRDefault="00765C7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Document(</w:t>
            </w:r>
            <w:proofErr w:type="spellStart"/>
            <w:r>
              <w:t>Json</w:t>
            </w:r>
            <w:proofErr w:type="spellEnd"/>
            <w:r>
              <w:t>)</w:t>
            </w:r>
          </w:p>
          <w:p w:rsidR="00765C79" w:rsidRDefault="00765C7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E0009C" w:rsidRDefault="00765C79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  <w:p w:rsidR="00765C79" w:rsidRDefault="00765C79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transection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4" w:name="OLE_LINK44"/>
            <w:bookmarkStart w:id="55" w:name="OLE_LINK45"/>
            <w:proofErr w:type="spellStart"/>
            <w:r>
              <w:rPr>
                <w:rFonts w:hint="eastAsia"/>
              </w:rPr>
              <w:t>FatDB</w:t>
            </w:r>
            <w:bookmarkEnd w:id="54"/>
            <w:bookmarkEnd w:id="55"/>
            <w:proofErr w:type="spellEnd"/>
          </w:p>
        </w:tc>
        <w:tc>
          <w:tcPr>
            <w:tcW w:w="3024" w:type="dxa"/>
          </w:tcPr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Tight </w:t>
            </w:r>
            <w:proofErr w:type="spellStart"/>
            <w:r>
              <w:rPr>
                <w:rFonts w:hint="eastAsia"/>
              </w:rPr>
              <w:t>intergration</w:t>
            </w:r>
            <w:proofErr w:type="spellEnd"/>
            <w:r>
              <w:rPr>
                <w:rFonts w:hint="eastAsia"/>
              </w:rPr>
              <w:t xml:space="preserve"> with SQL Server</w:t>
            </w: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Riak</w:t>
            </w:r>
            <w:proofErr w:type="spellEnd"/>
            <w:r w:rsidR="00E02255">
              <w:rPr>
                <w:rStyle w:val="a6"/>
              </w:rPr>
              <w:endnoteReference w:id="66"/>
            </w:r>
          </w:p>
        </w:tc>
        <w:tc>
          <w:tcPr>
            <w:tcW w:w="3024" w:type="dxa"/>
          </w:tcPr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B</w:t>
            </w:r>
            <w:r>
              <w:rPr>
                <w:rFonts w:hint="eastAsia"/>
              </w:rPr>
              <w:t xml:space="preserve">uck </w:t>
            </w:r>
            <w:r>
              <w:t>key together</w:t>
            </w:r>
          </w:p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Strongly consistent</w:t>
            </w:r>
          </w:p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Non-key based query use map reduce to get the answer</w:t>
            </w:r>
          </w:p>
        </w:tc>
        <w:tc>
          <w:tcPr>
            <w:tcW w:w="3261" w:type="dxa"/>
          </w:tcPr>
          <w:p w:rsidR="00E0009C" w:rsidRDefault="00E02255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ACID</w:t>
            </w:r>
          </w:p>
          <w:p w:rsidR="00E02255" w:rsidRDefault="00E02255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Join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6" w:name="OLE_LINK48"/>
            <w:proofErr w:type="spellStart"/>
            <w:r>
              <w:rPr>
                <w:rFonts w:hint="eastAsia"/>
              </w:rPr>
              <w:t>ArangoDB</w:t>
            </w:r>
            <w:bookmarkEnd w:id="56"/>
            <w:proofErr w:type="spellEnd"/>
            <w:r w:rsidR="00E02255">
              <w:rPr>
                <w:rStyle w:val="a6"/>
              </w:rPr>
              <w:endnoteReference w:id="67"/>
            </w:r>
          </w:p>
        </w:tc>
        <w:tc>
          <w:tcPr>
            <w:tcW w:w="3024" w:type="dxa"/>
          </w:tcPr>
          <w:p w:rsidR="00E0009C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Multi-model </w:t>
            </w:r>
            <w:proofErr w:type="spellStart"/>
            <w:r>
              <w:t>database:S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upport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documents, graphs and key-values data model</w:t>
            </w:r>
          </w:p>
          <w:p w:rsidR="00E02255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SQL-like</w:t>
            </w:r>
          </w:p>
          <w:p w:rsidR="00E02255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Joins like operation</w:t>
            </w:r>
          </w:p>
          <w:p w:rsidR="00E02255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Transections</w:t>
            </w: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CF1FDB" w:rsidRPr="00F94772" w:rsidTr="00AA7C1C">
        <w:tc>
          <w:tcPr>
            <w:tcW w:w="2074" w:type="dxa"/>
          </w:tcPr>
          <w:p w:rsidR="00CF1FDB" w:rsidRDefault="00CF1FDB" w:rsidP="00CF1FDB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7" w:name="OLE_LINK83"/>
            <w:bookmarkStart w:id="58" w:name="OLE_LINK84"/>
            <w:proofErr w:type="spellStart"/>
            <w:r>
              <w:rPr>
                <w:rFonts w:hint="eastAsia"/>
              </w:rPr>
              <w:t>Aerospike</w:t>
            </w:r>
            <w:bookmarkEnd w:id="57"/>
            <w:bookmarkEnd w:id="58"/>
            <w:proofErr w:type="spellEnd"/>
            <w:r>
              <w:rPr>
                <w:rStyle w:val="a6"/>
              </w:rPr>
              <w:endnoteReference w:id="68"/>
            </w:r>
          </w:p>
        </w:tc>
        <w:tc>
          <w:tcPr>
            <w:tcW w:w="3024" w:type="dxa"/>
          </w:tcPr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Handle real time data</w:t>
            </w:r>
          </w:p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</w:t>
            </w:r>
          </w:p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Flash as storage</w:t>
            </w:r>
          </w:p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Mainly key-value</w:t>
            </w:r>
          </w:p>
          <w:p w:rsidR="00CF1FDB" w:rsidRPr="00F94772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Map reduce</w:t>
            </w:r>
          </w:p>
        </w:tc>
        <w:tc>
          <w:tcPr>
            <w:tcW w:w="3261" w:type="dxa"/>
          </w:tcPr>
          <w:p w:rsidR="00CF1FDB" w:rsidRPr="00F94772" w:rsidRDefault="00CF1FDB" w:rsidP="00CF1FD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Join</w:t>
            </w:r>
          </w:p>
        </w:tc>
      </w:tr>
    </w:tbl>
    <w:p w:rsidR="00C40956" w:rsidRDefault="00A92F79" w:rsidP="00A92F79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Hadoop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A92F79" w:rsidTr="00CB7358">
        <w:tc>
          <w:tcPr>
            <w:tcW w:w="2074" w:type="dxa"/>
          </w:tcPr>
          <w:p w:rsidR="00A92F79" w:rsidRDefault="00A92F79" w:rsidP="00CB7358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A92F79" w:rsidRDefault="00A92F79" w:rsidP="00CB7358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A92F79" w:rsidRDefault="00A92F79" w:rsidP="00CB7358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43264D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59" w:name="OLE_LINK46"/>
            <w:bookmarkStart w:id="60" w:name="OLE_LINK47"/>
            <w:proofErr w:type="spellStart"/>
            <w:r>
              <w:rPr>
                <w:rFonts w:hint="eastAsia"/>
              </w:rPr>
              <w:t>Grid</w:t>
            </w:r>
            <w:r>
              <w:t>Gain</w:t>
            </w:r>
            <w:bookmarkEnd w:id="59"/>
            <w:bookmarkEnd w:id="60"/>
            <w:proofErr w:type="spellEnd"/>
            <w:r w:rsidR="00243356">
              <w:rPr>
                <w:rStyle w:val="a6"/>
              </w:rPr>
              <w:endnoteReference w:id="69"/>
            </w:r>
          </w:p>
        </w:tc>
        <w:tc>
          <w:tcPr>
            <w:tcW w:w="3024" w:type="dxa"/>
          </w:tcPr>
          <w:p w:rsidR="00A92F79" w:rsidRDefault="00CB7358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 Memory data </w:t>
            </w:r>
            <w:proofErr w:type="spellStart"/>
            <w:r>
              <w:rPr>
                <w:rFonts w:hint="eastAsia"/>
              </w:rPr>
              <w:t>faric</w:t>
            </w:r>
            <w:proofErr w:type="spellEnd"/>
          </w:p>
          <w:p w:rsidR="00CB7358" w:rsidRDefault="00CB7358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Can act as a cache layer to accelerate Hadoop</w:t>
            </w:r>
          </w:p>
          <w:p w:rsidR="00CB7358" w:rsidRDefault="00CB7358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Realtime</w:t>
            </w:r>
            <w:proofErr w:type="spellEnd"/>
            <w:r>
              <w:t xml:space="preserve"> streaming</w:t>
            </w:r>
          </w:p>
          <w:p w:rsidR="00243356" w:rsidRDefault="00243356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Linearly scale out</w:t>
            </w:r>
          </w:p>
          <w:p w:rsidR="004739C7" w:rsidRPr="00F94772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 transection</w:t>
            </w:r>
          </w:p>
        </w:tc>
        <w:tc>
          <w:tcPr>
            <w:tcW w:w="3261" w:type="dxa"/>
          </w:tcPr>
          <w:p w:rsidR="00A92F79" w:rsidRPr="00F94772" w:rsidRDefault="004739C7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history</w:t>
            </w: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ScaleOut</w:t>
            </w:r>
            <w:proofErr w:type="spellEnd"/>
            <w:r>
              <w:rPr>
                <w:rFonts w:hint="eastAsia"/>
              </w:rPr>
              <w:t xml:space="preserve"> </w:t>
            </w:r>
            <w:r w:rsidR="004739C7">
              <w:rPr>
                <w:rStyle w:val="a6"/>
              </w:rPr>
              <w:endnoteReference w:id="70"/>
            </w:r>
            <w:r>
              <w:rPr>
                <w:rFonts w:hint="eastAsia"/>
              </w:rPr>
              <w:t>Software</w:t>
            </w:r>
          </w:p>
        </w:tc>
        <w:tc>
          <w:tcPr>
            <w:tcW w:w="3024" w:type="dxa"/>
          </w:tcPr>
          <w:p w:rsidR="004739C7" w:rsidRPr="00F94772" w:rsidRDefault="004739C7" w:rsidP="004739C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In </w:t>
            </w:r>
            <w:r>
              <w:rPr>
                <w:rFonts w:hint="eastAsia"/>
              </w:rPr>
              <w:t>memory</w:t>
            </w:r>
            <w:r>
              <w:t xml:space="preserve"> storage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61" w:name="OLE_LINK60"/>
            <w:bookmarkStart w:id="62" w:name="OLE_LINK61"/>
            <w:proofErr w:type="spellStart"/>
            <w:r>
              <w:rPr>
                <w:rFonts w:hint="eastAsia"/>
              </w:rPr>
              <w:t>Pivoutal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GenFire</w:t>
            </w:r>
            <w:proofErr w:type="spellEnd"/>
            <w:r>
              <w:rPr>
                <w:rFonts w:hint="eastAsia"/>
              </w:rPr>
              <w:t xml:space="preserve"> XD</w:t>
            </w:r>
            <w:bookmarkEnd w:id="61"/>
            <w:bookmarkEnd w:id="62"/>
            <w:r w:rsidR="004739C7">
              <w:rPr>
                <w:rStyle w:val="a6"/>
              </w:rPr>
              <w:endnoteReference w:id="71"/>
            </w:r>
          </w:p>
        </w:tc>
        <w:tc>
          <w:tcPr>
            <w:tcW w:w="3024" w:type="dxa"/>
          </w:tcPr>
          <w:p w:rsidR="00A92F79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Helps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to scale out using Hadoop</w:t>
            </w:r>
          </w:p>
          <w:p w:rsidR="004739C7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High availability</w:t>
            </w:r>
          </w:p>
          <w:p w:rsidR="004739C7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 memory</w:t>
            </w:r>
          </w:p>
          <w:p w:rsidR="004739C7" w:rsidRPr="00F94772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A92F79" w:rsidRPr="00F94772" w:rsidRDefault="004739C7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 xml:space="preserve">ransection </w:t>
            </w:r>
            <w:r>
              <w:t>and ACID</w:t>
            </w: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Sqrrl</w:t>
            </w:r>
            <w:proofErr w:type="spellEnd"/>
            <w:r>
              <w:rPr>
                <w:rFonts w:hint="eastAsia"/>
              </w:rPr>
              <w:t xml:space="preserve"> Enterprise</w:t>
            </w:r>
          </w:p>
        </w:tc>
        <w:tc>
          <w:tcPr>
            <w:tcW w:w="3024" w:type="dxa"/>
          </w:tcPr>
          <w:p w:rsidR="00A92F79" w:rsidRDefault="003230C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Based on Apache </w:t>
            </w:r>
            <w:proofErr w:type="spellStart"/>
            <w:r>
              <w:rPr>
                <w:rFonts w:hint="eastAsia"/>
              </w:rPr>
              <w:t>Accumulo</w:t>
            </w:r>
            <w:proofErr w:type="spellEnd"/>
          </w:p>
          <w:p w:rsidR="003230CB" w:rsidRPr="00F94772" w:rsidRDefault="003230C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Advantages</w:t>
            </w:r>
            <w:r>
              <w:rPr>
                <w:rFonts w:hint="eastAsia"/>
              </w:rPr>
              <w:t xml:space="preserve"> </w:t>
            </w:r>
            <w:r>
              <w:t xml:space="preserve">similar to </w:t>
            </w:r>
            <w:proofErr w:type="spellStart"/>
            <w:r>
              <w:t>Accumulo</w:t>
            </w:r>
            <w:proofErr w:type="spellEnd"/>
          </w:p>
        </w:tc>
        <w:tc>
          <w:tcPr>
            <w:tcW w:w="3261" w:type="dxa"/>
          </w:tcPr>
          <w:p w:rsidR="00A92F79" w:rsidRPr="00F94772" w:rsidRDefault="003230C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disadvantages</w:t>
            </w:r>
            <w:r>
              <w:rPr>
                <w:rFonts w:hint="eastAsia"/>
              </w:rPr>
              <w:t xml:space="preserve"> </w:t>
            </w:r>
            <w:r>
              <w:t xml:space="preserve">similar to </w:t>
            </w:r>
            <w:proofErr w:type="spellStart"/>
            <w:r>
              <w:t>Accumulo</w:t>
            </w:r>
            <w:proofErr w:type="spellEnd"/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63" w:name="OLE_LINK62"/>
            <w:bookmarkStart w:id="64" w:name="OLE_LINK63"/>
            <w:r>
              <w:rPr>
                <w:rFonts w:hint="eastAsia"/>
              </w:rPr>
              <w:t>LucidWorks Big Data</w:t>
            </w:r>
            <w:bookmarkEnd w:id="63"/>
            <w:bookmarkEnd w:id="64"/>
            <w:r w:rsidR="003230CB">
              <w:rPr>
                <w:rStyle w:val="a6"/>
              </w:rPr>
              <w:endnoteReference w:id="72"/>
            </w:r>
          </w:p>
        </w:tc>
        <w:tc>
          <w:tcPr>
            <w:tcW w:w="3024" w:type="dxa"/>
          </w:tcPr>
          <w:p w:rsidR="00A92F79" w:rsidRPr="00F94772" w:rsidRDefault="003230CB" w:rsidP="003230C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</w:t>
            </w:r>
            <w:r>
              <w:t xml:space="preserve">big data </w:t>
            </w:r>
            <w:r>
              <w:rPr>
                <w:rFonts w:hint="eastAsia"/>
              </w:rPr>
              <w:t xml:space="preserve">platform brings together Hadoop 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t xml:space="preserve"> and etc. 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65" w:name="OLE_LINK66"/>
            <w:bookmarkStart w:id="66" w:name="OLE_LINK67"/>
            <w:proofErr w:type="spellStart"/>
            <w:r>
              <w:rPr>
                <w:rFonts w:hint="eastAsia"/>
              </w:rPr>
              <w:t>Trafodion</w:t>
            </w:r>
            <w:bookmarkEnd w:id="65"/>
            <w:bookmarkEnd w:id="66"/>
            <w:proofErr w:type="spellEnd"/>
            <w:r w:rsidR="006B1B71">
              <w:rPr>
                <w:rStyle w:val="a6"/>
              </w:rPr>
              <w:endnoteReference w:id="73"/>
            </w:r>
          </w:p>
        </w:tc>
        <w:tc>
          <w:tcPr>
            <w:tcW w:w="3024" w:type="dxa"/>
          </w:tcPr>
          <w:p w:rsidR="00A92F79" w:rsidRDefault="006B1B71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SQL on 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</w:p>
          <w:p w:rsidR="006B1B71" w:rsidRDefault="006B1B71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 Transection</w:t>
            </w:r>
          </w:p>
          <w:p w:rsidR="006B1B71" w:rsidRPr="00F94772" w:rsidRDefault="006B1B71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scaling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Splice Machine</w:t>
            </w:r>
            <w:r w:rsidR="006B1B71">
              <w:rPr>
                <w:rStyle w:val="a6"/>
              </w:rPr>
              <w:endnoteReference w:id="74"/>
            </w:r>
          </w:p>
        </w:tc>
        <w:tc>
          <w:tcPr>
            <w:tcW w:w="3024" w:type="dxa"/>
          </w:tcPr>
          <w:p w:rsidR="00A92F79" w:rsidRDefault="0003349E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Full function </w:t>
            </w:r>
            <w:r w:rsidR="002D589B">
              <w:rPr>
                <w:rFonts w:hint="eastAsia"/>
              </w:rPr>
              <w:t xml:space="preserve">SQL on </w:t>
            </w:r>
            <w:r w:rsidR="002D589B">
              <w:t>Hadoop</w:t>
            </w:r>
          </w:p>
          <w:p w:rsidR="002D589B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</w:t>
            </w:r>
          </w:p>
          <w:p w:rsidR="002D589B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Transection</w:t>
            </w:r>
          </w:p>
          <w:p w:rsidR="002D589B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High concurrency</w:t>
            </w:r>
          </w:p>
          <w:p w:rsidR="002D589B" w:rsidRPr="00F94772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Real time updates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A7912" w:rsidRPr="00F94772" w:rsidTr="00CB7358">
        <w:tc>
          <w:tcPr>
            <w:tcW w:w="2074" w:type="dxa"/>
          </w:tcPr>
          <w:p w:rsidR="006A7912" w:rsidRDefault="004739C7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t xml:space="preserve">Apache </w:t>
            </w:r>
            <w:r w:rsidR="006A7912">
              <w:rPr>
                <w:rFonts w:hint="eastAsia"/>
              </w:rPr>
              <w:t>Tajo</w:t>
            </w:r>
            <w:r>
              <w:t xml:space="preserve"> </w:t>
            </w:r>
            <w:r w:rsidR="006A7912"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6A7912">
              <w:rPr>
                <w:rFonts w:hint="eastAsia"/>
              </w:rPr>
              <w:t>Pivaotal</w:t>
            </w:r>
            <w:proofErr w:type="spellEnd"/>
            <w:r w:rsidR="006A7912">
              <w:rPr>
                <w:rFonts w:hint="eastAsia"/>
              </w:rPr>
              <w:t xml:space="preserve"> HD</w:t>
            </w:r>
          </w:p>
        </w:tc>
        <w:tc>
          <w:tcPr>
            <w:tcW w:w="3024" w:type="dxa"/>
          </w:tcPr>
          <w:p w:rsidR="006A7912" w:rsidRPr="00F94772" w:rsidRDefault="006A7912" w:rsidP="006A7912">
            <w:pPr>
              <w:pStyle w:val="a4"/>
              <w:numPr>
                <w:ilvl w:val="0"/>
                <w:numId w:val="7"/>
              </w:numPr>
              <w:ind w:firstLineChars="0"/>
            </w:pPr>
            <w:bookmarkStart w:id="67" w:name="OLE_LINK54"/>
            <w:bookmarkStart w:id="68" w:name="OLE_LINK55"/>
            <w:r>
              <w:rPr>
                <w:rFonts w:hint="eastAsia"/>
              </w:rPr>
              <w:t xml:space="preserve">Already described in </w:t>
            </w:r>
            <w:r w:rsidRPr="006A7912">
              <w:t>Specialist analytic</w:t>
            </w:r>
            <w:bookmarkEnd w:id="67"/>
            <w:bookmarkEnd w:id="68"/>
          </w:p>
        </w:tc>
        <w:tc>
          <w:tcPr>
            <w:tcW w:w="3261" w:type="dxa"/>
          </w:tcPr>
          <w:p w:rsidR="006A7912" w:rsidRPr="00F94772" w:rsidRDefault="006A791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 xml:space="preserve">Already described in </w:t>
            </w:r>
            <w:r w:rsidRPr="006A7912">
              <w:t>Specialist analytic</w:t>
            </w:r>
          </w:p>
        </w:tc>
      </w:tr>
    </w:tbl>
    <w:p w:rsidR="00A92F79" w:rsidRDefault="00A92F79" w:rsidP="00A92F79"/>
    <w:p w:rsidR="006A7912" w:rsidRDefault="006A7912" w:rsidP="00A92F79">
      <w:pPr>
        <w:pStyle w:val="2"/>
        <w:numPr>
          <w:ilvl w:val="0"/>
          <w:numId w:val="11"/>
        </w:numPr>
      </w:pPr>
      <w:bookmarkStart w:id="69" w:name="OLE_LINK77"/>
      <w:r>
        <w:t>Appliance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A7912" w:rsidTr="006A7912">
        <w:tc>
          <w:tcPr>
            <w:tcW w:w="2074" w:type="dxa"/>
          </w:tcPr>
          <w:p w:rsidR="006A7912" w:rsidRDefault="006A7912" w:rsidP="00CB7358">
            <w:pPr>
              <w:jc w:val="left"/>
            </w:pPr>
            <w:bookmarkStart w:id="70" w:name="_Hlk409897514"/>
            <w:bookmarkEnd w:id="69"/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6A7912" w:rsidRDefault="006A7912" w:rsidP="00CB7358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6A7912" w:rsidRDefault="006A7912" w:rsidP="00CB7358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bookmarkStart w:id="71" w:name="OLE_LINK68"/>
            <w:bookmarkStart w:id="72" w:name="OLE_LINK69"/>
            <w:r>
              <w:rPr>
                <w:rFonts w:hint="eastAsia"/>
              </w:rPr>
              <w:t>Oracle Big Data Appliance</w:t>
            </w:r>
            <w:bookmarkEnd w:id="71"/>
            <w:bookmarkEnd w:id="72"/>
            <w:r w:rsidR="002E19AA">
              <w:rPr>
                <w:rStyle w:val="a6"/>
              </w:rPr>
              <w:endnoteReference w:id="75"/>
            </w:r>
          </w:p>
        </w:tc>
        <w:tc>
          <w:tcPr>
            <w:tcW w:w="3024" w:type="dxa"/>
          </w:tcPr>
          <w:p w:rsidR="006A7912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Cloudera</w:t>
            </w:r>
            <w:proofErr w:type="spellEnd"/>
            <w:r>
              <w:rPr>
                <w:rFonts w:hint="eastAsia"/>
              </w:rPr>
              <w:t xml:space="preserve"> Enterprise Technology software</w:t>
            </w:r>
          </w:p>
          <w:p w:rsidR="000050FB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Oracle NoSQL database</w:t>
            </w:r>
          </w:p>
          <w:p w:rsidR="000050FB" w:rsidRPr="00F94772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</w:tc>
        <w:tc>
          <w:tcPr>
            <w:tcW w:w="3261" w:type="dxa"/>
          </w:tcPr>
          <w:p w:rsidR="006A791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  <w:p w:rsidR="000050FB" w:rsidRPr="00F9477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price</w:t>
            </w:r>
          </w:p>
        </w:tc>
      </w:tr>
      <w:bookmarkEnd w:id="70"/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Oracle </w:t>
            </w:r>
            <w:proofErr w:type="spellStart"/>
            <w:r>
              <w:rPr>
                <w:rFonts w:hint="eastAsia"/>
              </w:rPr>
              <w:t>Exalytics</w:t>
            </w:r>
            <w:proofErr w:type="spellEnd"/>
            <w:r w:rsidR="002E19AA">
              <w:rPr>
                <w:rStyle w:val="a6"/>
              </w:rPr>
              <w:endnoteReference w:id="76"/>
            </w:r>
          </w:p>
        </w:tc>
        <w:tc>
          <w:tcPr>
            <w:tcW w:w="3024" w:type="dxa"/>
          </w:tcPr>
          <w:p w:rsidR="006A7912" w:rsidRPr="00F94772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 memory </w:t>
            </w:r>
            <w:r>
              <w:t xml:space="preserve">integrated </w:t>
            </w:r>
            <w:r>
              <w:rPr>
                <w:rFonts w:hint="eastAsia"/>
              </w:rPr>
              <w:t>solution</w:t>
            </w:r>
          </w:p>
        </w:tc>
        <w:tc>
          <w:tcPr>
            <w:tcW w:w="3261" w:type="dxa"/>
          </w:tcPr>
          <w:p w:rsidR="006A791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  <w:p w:rsidR="000050FB" w:rsidRPr="00F9477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bookmarkStart w:id="73" w:name="OLE_LINK70"/>
            <w:r>
              <w:t>price</w:t>
            </w:r>
            <w:bookmarkEnd w:id="73"/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Microsoft SQL Server PDW</w:t>
            </w:r>
          </w:p>
        </w:tc>
        <w:tc>
          <w:tcPr>
            <w:tcW w:w="3024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</w:tc>
        <w:tc>
          <w:tcPr>
            <w:tcW w:w="3261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bookmarkStart w:id="74" w:name="OLE_LINK73"/>
            <w:bookmarkStart w:id="75" w:name="OLE_LINK74"/>
            <w:r>
              <w:rPr>
                <w:rFonts w:hint="eastAsia"/>
              </w:rPr>
              <w:t>SAP HANA</w:t>
            </w:r>
            <w:bookmarkEnd w:id="74"/>
            <w:bookmarkEnd w:id="75"/>
            <w:r w:rsidR="007857C5">
              <w:rPr>
                <w:rStyle w:val="a6"/>
              </w:rPr>
              <w:endnoteReference w:id="77"/>
            </w:r>
          </w:p>
        </w:tc>
        <w:tc>
          <w:tcPr>
            <w:tcW w:w="3024" w:type="dxa"/>
          </w:tcPr>
          <w:p w:rsidR="006A7912" w:rsidRDefault="007857C5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</w:t>
            </w:r>
          </w:p>
          <w:p w:rsidR="007857C5" w:rsidRDefault="007857C5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Column oriented </w:t>
            </w:r>
          </w:p>
          <w:p w:rsidR="007857C5" w:rsidRPr="00F94772" w:rsidRDefault="007857C5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Relational </w:t>
            </w:r>
            <w:proofErr w:type="spellStart"/>
            <w:r>
              <w:t>databse</w:t>
            </w:r>
            <w:proofErr w:type="spellEnd"/>
          </w:p>
        </w:tc>
        <w:tc>
          <w:tcPr>
            <w:tcW w:w="3261" w:type="dxa"/>
          </w:tcPr>
          <w:p w:rsidR="002642C5" w:rsidRDefault="002642C5" w:rsidP="002642C5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Increased disk seek time</w:t>
            </w:r>
          </w:p>
          <w:p w:rsidR="006A7912" w:rsidRPr="00F94772" w:rsidRDefault="002642C5" w:rsidP="002642C5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 Insertion costs more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IBM Pure Data</w:t>
            </w:r>
          </w:p>
        </w:tc>
        <w:tc>
          <w:tcPr>
            <w:tcW w:w="3024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</w:tc>
        <w:tc>
          <w:tcPr>
            <w:tcW w:w="3261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 xml:space="preserve">Oracle </w:t>
            </w:r>
            <w:proofErr w:type="spellStart"/>
            <w:r>
              <w:rPr>
                <w:rFonts w:hint="eastAsia"/>
              </w:rPr>
              <w:t>Exadata</w:t>
            </w:r>
            <w:proofErr w:type="spellEnd"/>
          </w:p>
        </w:tc>
        <w:tc>
          <w:tcPr>
            <w:tcW w:w="3024" w:type="dxa"/>
          </w:tcPr>
          <w:p w:rsidR="006A791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  <w:p w:rsidR="00AF13F2" w:rsidRPr="00F9477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flash</w:t>
            </w:r>
          </w:p>
        </w:tc>
        <w:tc>
          <w:tcPr>
            <w:tcW w:w="3261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</w:tc>
      </w:tr>
    </w:tbl>
    <w:p w:rsidR="005B586A" w:rsidRDefault="005B586A" w:rsidP="005B586A">
      <w:pPr>
        <w:pStyle w:val="2"/>
        <w:numPr>
          <w:ilvl w:val="0"/>
          <w:numId w:val="11"/>
        </w:numPr>
      </w:pPr>
      <w:bookmarkStart w:id="76" w:name="OLE_LINK87"/>
      <w:bookmarkStart w:id="77" w:name="OLE_LINK88"/>
      <w:r>
        <w:t>Graph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5B586A" w:rsidTr="00265F2E">
        <w:tc>
          <w:tcPr>
            <w:tcW w:w="2074" w:type="dxa"/>
          </w:tcPr>
          <w:p w:rsidR="005B586A" w:rsidRDefault="005B586A" w:rsidP="00265F2E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5B586A" w:rsidRDefault="005B586A" w:rsidP="00265F2E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5B586A" w:rsidRDefault="005B586A" w:rsidP="00265F2E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78" w:name="OLE_LINK1"/>
            <w:proofErr w:type="spellStart"/>
            <w:r>
              <w:t>infiniteGraph</w:t>
            </w:r>
            <w:bookmarkEnd w:id="78"/>
            <w:proofErr w:type="spellEnd"/>
            <w:r w:rsidR="000C3D4E">
              <w:rPr>
                <w:rStyle w:val="a6"/>
              </w:rPr>
              <w:endnoteReference w:id="78"/>
            </w:r>
          </w:p>
        </w:tc>
        <w:tc>
          <w:tcPr>
            <w:tcW w:w="3024" w:type="dxa"/>
          </w:tcPr>
          <w:p w:rsidR="005B586A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Distri</w:t>
            </w:r>
            <w:r>
              <w:t>buted graph database</w:t>
            </w:r>
          </w:p>
          <w:p w:rsidR="000C3D4E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graph specific queries</w:t>
            </w:r>
          </w:p>
          <w:p w:rsidR="000C3D4E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Policy-driven consistent</w:t>
            </w:r>
          </w:p>
          <w:p w:rsidR="000C3D4E" w:rsidRPr="00F94772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Data </w:t>
            </w:r>
            <w:r>
              <w:t>visualization</w:t>
            </w:r>
            <w:r>
              <w:rPr>
                <w:rFonts w:hint="eastAsia"/>
              </w:rPr>
              <w:t xml:space="preserve"> </w:t>
            </w:r>
            <w:r>
              <w:t xml:space="preserve">is </w:t>
            </w:r>
            <w:r w:rsidR="00265F2E">
              <w:t>integrated</w:t>
            </w:r>
          </w:p>
        </w:tc>
        <w:tc>
          <w:tcPr>
            <w:tcW w:w="3261" w:type="dxa"/>
          </w:tcPr>
          <w:p w:rsidR="005B586A" w:rsidRDefault="000C3D4E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Does not support map reduce</w:t>
            </w:r>
          </w:p>
          <w:p w:rsidR="000C3D4E" w:rsidRDefault="000C3D4E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Does not support data compression</w:t>
            </w:r>
          </w:p>
          <w:p w:rsidR="000C3D4E" w:rsidRPr="00F94772" w:rsidRDefault="000C3D4E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Eventual consistency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79" w:name="OLE_LINK65"/>
            <w:bookmarkStart w:id="80" w:name="OLE_LINK71"/>
            <w:bookmarkEnd w:id="76"/>
            <w:bookmarkEnd w:id="77"/>
            <w:proofErr w:type="spellStart"/>
            <w:r>
              <w:rPr>
                <w:rFonts w:hint="eastAsia"/>
              </w:rPr>
              <w:t>HypergraphDB</w:t>
            </w:r>
            <w:bookmarkEnd w:id="79"/>
            <w:bookmarkEnd w:id="80"/>
            <w:proofErr w:type="spellEnd"/>
            <w:r w:rsidR="00873BC8">
              <w:rPr>
                <w:rStyle w:val="a6"/>
              </w:rPr>
              <w:endnoteReference w:id="79"/>
            </w:r>
          </w:p>
        </w:tc>
        <w:tc>
          <w:tcPr>
            <w:tcW w:w="3024" w:type="dxa"/>
          </w:tcPr>
          <w:p w:rsidR="005B586A" w:rsidRDefault="00265F2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Graph </w:t>
            </w:r>
            <w:r>
              <w:t>oriented</w:t>
            </w:r>
            <w:r>
              <w:rPr>
                <w:rFonts w:hint="eastAsia"/>
              </w:rPr>
              <w:t xml:space="preserve"> </w:t>
            </w:r>
          </w:p>
          <w:p w:rsidR="00265F2E" w:rsidRDefault="00265F2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graph specific queries</w:t>
            </w:r>
          </w:p>
          <w:p w:rsidR="00265F2E" w:rsidRPr="00F94772" w:rsidRDefault="00265F2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ransection</w:t>
            </w:r>
          </w:p>
        </w:tc>
        <w:tc>
          <w:tcPr>
            <w:tcW w:w="3261" w:type="dxa"/>
          </w:tcPr>
          <w:p w:rsidR="005B586A" w:rsidRPr="00F94772" w:rsidRDefault="00CD14D8" w:rsidP="00CD14D8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bookmarkStart w:id="81" w:name="OLE_LINK76"/>
            <w:bookmarkStart w:id="82" w:name="OLE_LINK78"/>
            <w:r>
              <w:rPr>
                <w:rFonts w:hint="eastAsia"/>
              </w:rPr>
              <w:t>Does not support map reduce</w:t>
            </w:r>
            <w:bookmarkEnd w:id="81"/>
            <w:bookmarkEnd w:id="82"/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3" w:name="OLE_LINK72"/>
            <w:bookmarkStart w:id="84" w:name="OLE_LINK75"/>
            <w:proofErr w:type="spellStart"/>
            <w:r>
              <w:rPr>
                <w:rFonts w:hint="eastAsia"/>
              </w:rPr>
              <w:t>Allegrograph</w:t>
            </w:r>
            <w:bookmarkEnd w:id="83"/>
            <w:bookmarkEnd w:id="84"/>
            <w:proofErr w:type="spellEnd"/>
            <w:r w:rsidR="009212DB">
              <w:rPr>
                <w:rStyle w:val="a6"/>
              </w:rPr>
              <w:endnoteReference w:id="80"/>
            </w:r>
          </w:p>
        </w:tc>
        <w:tc>
          <w:tcPr>
            <w:tcW w:w="3024" w:type="dxa"/>
          </w:tcPr>
          <w:p w:rsidR="005B586A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ACID transection</w:t>
            </w:r>
          </w:p>
          <w:p w:rsidR="009212DB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Automatic indexing</w:t>
            </w:r>
          </w:p>
          <w:p w:rsidR="009212DB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SOLR and </w:t>
            </w:r>
            <w:proofErr w:type="spellStart"/>
            <w:r>
              <w:t>MongoDb</w:t>
            </w:r>
            <w:proofErr w:type="spellEnd"/>
            <w:r>
              <w:t xml:space="preserve"> are </w:t>
            </w:r>
            <w:proofErr w:type="spellStart"/>
            <w:r>
              <w:t>integreted</w:t>
            </w:r>
            <w:proofErr w:type="spellEnd"/>
          </w:p>
          <w:p w:rsidR="009212DB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Secure</w:t>
            </w:r>
          </w:p>
          <w:p w:rsidR="009212DB" w:rsidRPr="00F94772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Sharding</w:t>
            </w:r>
            <w:proofErr w:type="spellEnd"/>
          </w:p>
        </w:tc>
        <w:tc>
          <w:tcPr>
            <w:tcW w:w="3261" w:type="dxa"/>
          </w:tcPr>
          <w:p w:rsidR="005B586A" w:rsidRPr="00F94772" w:rsidRDefault="009212DB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Does not support map reduce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Giraph</w:t>
            </w:r>
            <w:proofErr w:type="spellEnd"/>
            <w:r w:rsidR="00F5539E">
              <w:rPr>
                <w:rStyle w:val="a6"/>
              </w:rPr>
              <w:endnoteReference w:id="81"/>
            </w:r>
          </w:p>
        </w:tc>
        <w:tc>
          <w:tcPr>
            <w:tcW w:w="3024" w:type="dxa"/>
          </w:tcPr>
          <w:p w:rsidR="005B586A" w:rsidRDefault="00F5539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Data analysis tool</w:t>
            </w:r>
            <w:r>
              <w:t xml:space="preserve"> on graph data</w:t>
            </w:r>
          </w:p>
          <w:p w:rsidR="00F5539E" w:rsidRDefault="00F5539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Apache</w:t>
            </w:r>
          </w:p>
          <w:p w:rsidR="00F5539E" w:rsidRDefault="00F5539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Used by Facebook</w:t>
            </w:r>
          </w:p>
          <w:p w:rsidR="00F5539E" w:rsidRPr="00F94772" w:rsidRDefault="00F5539E" w:rsidP="00F5539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Runs as map reduce jobs</w:t>
            </w:r>
          </w:p>
        </w:tc>
        <w:tc>
          <w:tcPr>
            <w:tcW w:w="3261" w:type="dxa"/>
          </w:tcPr>
          <w:p w:rsidR="005B586A" w:rsidRPr="00F94772" w:rsidRDefault="005B586A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5" w:name="OLE_LINK79"/>
            <w:bookmarkStart w:id="86" w:name="OLE_LINK80"/>
            <w:r>
              <w:rPr>
                <w:rFonts w:hint="eastAsia"/>
              </w:rPr>
              <w:t>SPARQLBASE</w:t>
            </w:r>
            <w:bookmarkEnd w:id="85"/>
            <w:bookmarkEnd w:id="86"/>
            <w:r w:rsidR="00DD1E5E">
              <w:rPr>
                <w:rStyle w:val="a6"/>
              </w:rPr>
              <w:endnoteReference w:id="82"/>
            </w:r>
          </w:p>
        </w:tc>
        <w:tc>
          <w:tcPr>
            <w:tcW w:w="3024" w:type="dxa"/>
          </w:tcPr>
          <w:p w:rsidR="005B586A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Graph </w:t>
            </w:r>
            <w:proofErr w:type="spellStart"/>
            <w:r>
              <w:rPr>
                <w:rFonts w:hint="eastAsia"/>
              </w:rPr>
              <w:t>databse</w:t>
            </w:r>
            <w:proofErr w:type="spellEnd"/>
          </w:p>
          <w:p w:rsidR="00C84602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 memory</w:t>
            </w:r>
          </w:p>
          <w:p w:rsidR="00C84602" w:rsidRPr="00F94772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Uses HDFC to store data</w:t>
            </w:r>
          </w:p>
        </w:tc>
        <w:tc>
          <w:tcPr>
            <w:tcW w:w="3261" w:type="dxa"/>
          </w:tcPr>
          <w:p w:rsidR="005B586A" w:rsidRPr="00F94772" w:rsidRDefault="005B586A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Trinity</w:t>
            </w:r>
            <w:r w:rsidR="00A27F02">
              <w:rPr>
                <w:rStyle w:val="a6"/>
              </w:rPr>
              <w:endnoteReference w:id="83"/>
            </w:r>
          </w:p>
        </w:tc>
        <w:tc>
          <w:tcPr>
            <w:tcW w:w="3024" w:type="dxa"/>
          </w:tcPr>
          <w:p w:rsidR="005B586A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Embed</w:t>
            </w:r>
            <w:r>
              <w:rPr>
                <w:rFonts w:hint="eastAsia"/>
              </w:rPr>
              <w:t xml:space="preserve"> </w:t>
            </w:r>
            <w:r>
              <w:t>or distributed</w:t>
            </w:r>
            <w:r w:rsidR="00033AAF">
              <w:t xml:space="preserve"> graph storage</w:t>
            </w:r>
          </w:p>
          <w:p w:rsidR="00C84602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 memory</w:t>
            </w:r>
          </w:p>
          <w:p w:rsidR="00033AAF" w:rsidRPr="00F94772" w:rsidRDefault="00033AAF" w:rsidP="00033AAF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 compressed</w:t>
            </w:r>
          </w:p>
        </w:tc>
        <w:tc>
          <w:tcPr>
            <w:tcW w:w="3261" w:type="dxa"/>
          </w:tcPr>
          <w:p w:rsidR="005B586A" w:rsidRPr="00F94772" w:rsidRDefault="00033AAF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Not mature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Titan</w:t>
            </w:r>
            <w:r w:rsidR="00B854B0">
              <w:rPr>
                <w:rStyle w:val="a6"/>
              </w:rPr>
              <w:endnoteReference w:id="84"/>
            </w:r>
          </w:p>
        </w:tc>
        <w:tc>
          <w:tcPr>
            <w:tcW w:w="3024" w:type="dxa"/>
          </w:tcPr>
          <w:p w:rsidR="005B586A" w:rsidRDefault="004445C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</w:t>
            </w:r>
            <w:r>
              <w:rPr>
                <w:rFonts w:hint="eastAsia"/>
              </w:rPr>
              <w:t xml:space="preserve">istributed </w:t>
            </w:r>
            <w:r>
              <w:t>graph database</w:t>
            </w:r>
          </w:p>
          <w:p w:rsidR="004445CE" w:rsidRDefault="004445CE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 </w:t>
            </w:r>
            <w:r>
              <w:rPr>
                <w:rFonts w:hint="eastAsia"/>
              </w:rPr>
              <w:t>Transection</w:t>
            </w:r>
            <w:r>
              <w:t xml:space="preserve"> and eventual consistency</w:t>
            </w:r>
          </w:p>
          <w:p w:rsidR="00B854B0" w:rsidRDefault="00B854B0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Can use Cassandra, </w:t>
            </w:r>
            <w:proofErr w:type="spellStart"/>
            <w:r>
              <w:rPr>
                <w:rFonts w:hint="eastAsia"/>
              </w:rPr>
              <w:t>HBse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proofErr w:type="spellStart"/>
            <w:r>
              <w:t>BerkeleyDB</w:t>
            </w:r>
            <w:proofErr w:type="spellEnd"/>
            <w:r>
              <w:t xml:space="preserve"> to store data.</w:t>
            </w:r>
          </w:p>
          <w:p w:rsidR="00B854B0" w:rsidRDefault="00B854B0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geo, numeric and text search</w:t>
            </w:r>
          </w:p>
          <w:p w:rsidR="00B854B0" w:rsidRPr="00F94772" w:rsidRDefault="00B854B0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Map reduce</w:t>
            </w:r>
          </w:p>
        </w:tc>
        <w:tc>
          <w:tcPr>
            <w:tcW w:w="3261" w:type="dxa"/>
          </w:tcPr>
          <w:p w:rsidR="005B586A" w:rsidRPr="00F94772" w:rsidRDefault="005B586A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hint="eastAsia"/>
              </w:rPr>
            </w:pPr>
            <w:r>
              <w:lastRenderedPageBreak/>
              <w:t>Objectivity:</w:t>
            </w:r>
            <w:r>
              <w:rPr>
                <w:rStyle w:val="a6"/>
              </w:rPr>
              <w:endnoteReference w:id="85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t>Graph NoSQL database</w:t>
            </w:r>
          </w:p>
          <w:p w:rsidR="003C6BC8" w:rsidRDefault="003C6BC8" w:rsidP="003C6BC8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t>Good at exploring relationships in data.</w:t>
            </w:r>
          </w:p>
          <w:p w:rsidR="003C6BC8" w:rsidRDefault="003C6BC8" w:rsidP="003C6BC8">
            <w:pPr>
              <w:pStyle w:val="a4"/>
              <w:numPr>
                <w:ilvl w:val="0"/>
                <w:numId w:val="24"/>
              </w:numPr>
              <w:ind w:firstLineChars="0"/>
              <w:jc w:val="left"/>
              <w:rPr>
                <w:rFonts w:hint="eastAsia"/>
              </w:rPr>
            </w:pPr>
            <w:r>
              <w:t>Suits for areas like social networks.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tardog</w:t>
            </w:r>
            <w:proofErr w:type="spellEnd"/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Graph database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ACiD</w:t>
            </w:r>
            <w:proofErr w:type="spellEnd"/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FlockDB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Style w:val="a6"/>
              </w:rPr>
              <w:endnoteReference w:id="86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Graph database</w:t>
            </w:r>
          </w:p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Twitter uses it to store social graphs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Designs for websites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ewer </w:t>
            </w:r>
            <w:r>
              <w:t>function cause it’s simpler(maybe it’s an advantage)</w:t>
            </w: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GrapheneDB</w:t>
            </w:r>
            <w:proofErr w:type="spellEnd"/>
          </w:p>
        </w:tc>
        <w:tc>
          <w:tcPr>
            <w:tcW w:w="3024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Cloud hosting Neo4j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 xml:space="preserve">ame </w:t>
            </w:r>
            <w:r>
              <w:t>as Neo4j</w:t>
            </w: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Sparksee</w:t>
            </w:r>
            <w:proofErr w:type="spellEnd"/>
            <w:r>
              <w:rPr>
                <w:rStyle w:val="a6"/>
              </w:rPr>
              <w:endnoteReference w:id="87"/>
            </w:r>
          </w:p>
        </w:tc>
        <w:tc>
          <w:tcPr>
            <w:tcW w:w="3024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 compression</w:t>
            </w:r>
            <w:r>
              <w:t>(use bitmap to represent data)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7" w:name="OLE_LINK2"/>
            <w:bookmarkStart w:id="88" w:name="OLE_LINK64"/>
            <w:r>
              <w:rPr>
                <w:rFonts w:hint="eastAsia"/>
              </w:rPr>
              <w:t>Ne</w:t>
            </w:r>
            <w:r>
              <w:t>o</w:t>
            </w:r>
            <w:r>
              <w:rPr>
                <w:rFonts w:hint="eastAsia"/>
              </w:rPr>
              <w:t>4j</w:t>
            </w:r>
            <w:bookmarkEnd w:id="87"/>
            <w:bookmarkEnd w:id="88"/>
            <w:r>
              <w:rPr>
                <w:rStyle w:val="a6"/>
              </w:rPr>
              <w:endnoteReference w:id="88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High Availability</w:t>
            </w:r>
          </w:p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Data compression</w:t>
            </w:r>
          </w:p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Fully ACID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3C6BC8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Does not support map reduce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Has Max size value limitation</w:t>
            </w: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9" w:name="OLE_LINK85"/>
            <w:bookmarkStart w:id="90" w:name="OLE_LINK86"/>
            <w:proofErr w:type="spellStart"/>
            <w:r>
              <w:rPr>
                <w:rFonts w:hint="eastAsia"/>
              </w:rPr>
              <w:t>CortexDB</w:t>
            </w:r>
            <w:bookmarkEnd w:id="89"/>
            <w:bookmarkEnd w:id="90"/>
            <w:proofErr w:type="spellEnd"/>
            <w:r>
              <w:rPr>
                <w:rStyle w:val="a6"/>
              </w:rPr>
              <w:endnoteReference w:id="89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Multiple data model: key-value, graph, multi value column</w:t>
            </w:r>
          </w:p>
          <w:p w:rsidR="003C6BC8" w:rsidRPr="00F94772" w:rsidRDefault="003C6BC8" w:rsidP="00482AA4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Distributed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</w:tbl>
    <w:p w:rsidR="005B586A" w:rsidRPr="005B586A" w:rsidRDefault="005B586A" w:rsidP="005B586A"/>
    <w:p w:rsidR="00A337B2" w:rsidRDefault="00A337B2" w:rsidP="00A337B2">
      <w:pPr>
        <w:pStyle w:val="2"/>
        <w:numPr>
          <w:ilvl w:val="0"/>
          <w:numId w:val="11"/>
        </w:numPr>
      </w:pPr>
      <w:r>
        <w:t>Document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A337B2" w:rsidTr="00122240">
        <w:tc>
          <w:tcPr>
            <w:tcW w:w="2074" w:type="dxa"/>
          </w:tcPr>
          <w:p w:rsidR="00A337B2" w:rsidRDefault="00A337B2" w:rsidP="00122240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A337B2" w:rsidRDefault="00A337B2" w:rsidP="00122240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A337B2" w:rsidRDefault="00A337B2" w:rsidP="00122240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bookmarkStart w:id="91" w:name="OLE_LINK89"/>
            <w:bookmarkStart w:id="92" w:name="OLE_LINK90"/>
            <w:r>
              <w:t>Informix</w:t>
            </w:r>
            <w:bookmarkEnd w:id="91"/>
            <w:bookmarkEnd w:id="92"/>
            <w:r w:rsidR="00467F9A">
              <w:rPr>
                <w:rStyle w:val="a6"/>
              </w:rPr>
              <w:endnoteReference w:id="90"/>
            </w:r>
          </w:p>
        </w:tc>
        <w:tc>
          <w:tcPr>
            <w:tcW w:w="3024" w:type="dxa"/>
          </w:tcPr>
          <w:p w:rsidR="00A337B2" w:rsidRDefault="00467F9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Real time</w:t>
            </w:r>
            <w:r>
              <w:t xml:space="preserve"> processing</w:t>
            </w:r>
          </w:p>
          <w:p w:rsidR="00467F9A" w:rsidRDefault="00467F9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Availability: zero down time</w:t>
            </w:r>
          </w:p>
          <w:p w:rsidR="00467F9A" w:rsidRDefault="00467F9A" w:rsidP="00467F9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SQL, </w:t>
            </w:r>
            <w:r>
              <w:t>JSON, and even time/special data</w:t>
            </w:r>
          </w:p>
          <w:p w:rsidR="00467F9A" w:rsidRPr="00F94772" w:rsidRDefault="00467F9A" w:rsidP="00467F9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Rest API</w:t>
            </w:r>
          </w:p>
        </w:tc>
        <w:tc>
          <w:tcPr>
            <w:tcW w:w="3261" w:type="dxa"/>
          </w:tcPr>
          <w:p w:rsidR="00A337B2" w:rsidRPr="00F94772" w:rsidRDefault="00B06208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Comercial</w:t>
            </w:r>
            <w:proofErr w:type="spellEnd"/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bookmarkStart w:id="93" w:name="OLE_LINK91"/>
            <w:bookmarkStart w:id="94" w:name="OLE_LINK92"/>
            <w:proofErr w:type="spellStart"/>
            <w:r>
              <w:rPr>
                <w:rFonts w:hint="eastAsia"/>
              </w:rPr>
              <w:t>JumboDB</w:t>
            </w:r>
            <w:bookmarkEnd w:id="93"/>
            <w:bookmarkEnd w:id="94"/>
            <w:proofErr w:type="spellEnd"/>
            <w:r w:rsidR="00467F9A">
              <w:rPr>
                <w:rStyle w:val="a6"/>
              </w:rPr>
              <w:endnoteReference w:id="91"/>
            </w:r>
          </w:p>
        </w:tc>
        <w:tc>
          <w:tcPr>
            <w:tcW w:w="3024" w:type="dxa"/>
          </w:tcPr>
          <w:p w:rsidR="00A337B2" w:rsidRDefault="00467F9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Supports indexing on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467F9A" w:rsidRDefault="00B06208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</w:t>
            </w:r>
            <w:r>
              <w:t>s data compression</w:t>
            </w:r>
          </w:p>
          <w:p w:rsidR="00B06208" w:rsidRPr="00F94772" w:rsidRDefault="006513CB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Supports complex data model</w:t>
            </w:r>
          </w:p>
        </w:tc>
        <w:tc>
          <w:tcPr>
            <w:tcW w:w="3261" w:type="dxa"/>
          </w:tcPr>
          <w:p w:rsidR="00A337B2" w:rsidRDefault="00B06208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 xml:space="preserve">No </w:t>
            </w:r>
            <w:proofErr w:type="spellStart"/>
            <w:r>
              <w:rPr>
                <w:rFonts w:hint="eastAsia"/>
              </w:rPr>
              <w:t>sharding</w:t>
            </w:r>
            <w:proofErr w:type="spellEnd"/>
            <w:r>
              <w:rPr>
                <w:rFonts w:hint="eastAsia"/>
              </w:rPr>
              <w:t xml:space="preserve"> and replication yet</w:t>
            </w:r>
          </w:p>
          <w:p w:rsidR="00B06208" w:rsidRDefault="00B06208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Immaturity</w:t>
            </w:r>
          </w:p>
          <w:p w:rsidR="006513CB" w:rsidRDefault="006513CB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Join</w:t>
            </w:r>
          </w:p>
          <w:p w:rsidR="00F100EF" w:rsidRPr="00F94772" w:rsidRDefault="00F100EF" w:rsidP="00C3391A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t>No ACID</w:t>
            </w:r>
            <w:r w:rsidR="00C3391A">
              <w:t xml:space="preserve"> </w:t>
            </w:r>
            <w:r w:rsidR="00C3391A">
              <w:t>Transection</w:t>
            </w:r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bookmarkStart w:id="95" w:name="OLE_LINK93"/>
            <w:bookmarkStart w:id="96" w:name="OLE_LINK94"/>
            <w:proofErr w:type="spellStart"/>
            <w:r>
              <w:rPr>
                <w:rFonts w:hint="eastAsia"/>
              </w:rPr>
              <w:t>RethinkDB</w:t>
            </w:r>
            <w:bookmarkEnd w:id="95"/>
            <w:bookmarkEnd w:id="96"/>
            <w:proofErr w:type="spellEnd"/>
            <w:r w:rsidR="009D2C6C">
              <w:rPr>
                <w:rStyle w:val="a6"/>
              </w:rPr>
              <w:endnoteReference w:id="92"/>
            </w:r>
          </w:p>
        </w:tc>
        <w:tc>
          <w:tcPr>
            <w:tcW w:w="3024" w:type="dxa"/>
          </w:tcPr>
          <w:p w:rsidR="00BD3EA0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BD3EA0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lastRenderedPageBreak/>
              <w:t>Supports complex data model</w:t>
            </w:r>
          </w:p>
          <w:p w:rsidR="00BD3EA0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Sharding</w:t>
            </w:r>
            <w:proofErr w:type="spellEnd"/>
            <w:r>
              <w:t xml:space="preserve"> and replication</w:t>
            </w:r>
          </w:p>
          <w:p w:rsidR="006513CB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Fault </w:t>
            </w:r>
            <w:r>
              <w:t>tolerance</w:t>
            </w:r>
          </w:p>
          <w:p w:rsidR="00A337B2" w:rsidRDefault="006513CB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MapReduce</w:t>
            </w:r>
            <w:proofErr w:type="spellEnd"/>
          </w:p>
          <w:p w:rsidR="00BA283E" w:rsidRPr="00F9477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</w:tc>
        <w:tc>
          <w:tcPr>
            <w:tcW w:w="3261" w:type="dxa"/>
          </w:tcPr>
          <w:p w:rsidR="00BD3EA0" w:rsidRDefault="00C3391A" w:rsidP="00BD3EA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lastRenderedPageBreak/>
              <w:t xml:space="preserve">No </w:t>
            </w:r>
            <w:r w:rsidR="00BD3EA0">
              <w:t>Join</w:t>
            </w:r>
          </w:p>
          <w:p w:rsidR="00F100EF" w:rsidRPr="00F94772" w:rsidRDefault="00F100EF" w:rsidP="00C3391A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lastRenderedPageBreak/>
              <w:t>No ACID</w:t>
            </w:r>
            <w:r w:rsidR="00C3391A">
              <w:t xml:space="preserve"> </w:t>
            </w:r>
            <w:r w:rsidR="00C3391A">
              <w:t>Transection</w:t>
            </w:r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bookmarkStart w:id="97" w:name="OLE_LINK95"/>
            <w:proofErr w:type="spellStart"/>
            <w:r>
              <w:rPr>
                <w:rFonts w:hint="eastAsia"/>
              </w:rPr>
              <w:lastRenderedPageBreak/>
              <w:t>CouchDB</w:t>
            </w:r>
            <w:bookmarkEnd w:id="97"/>
            <w:proofErr w:type="spellEnd"/>
            <w:r w:rsidR="004C140C">
              <w:rPr>
                <w:rStyle w:val="a6"/>
              </w:rPr>
              <w:endnoteReference w:id="93"/>
            </w:r>
          </w:p>
        </w:tc>
        <w:tc>
          <w:tcPr>
            <w:tcW w:w="3024" w:type="dxa"/>
          </w:tcPr>
          <w:p w:rsidR="00A337B2" w:rsidRDefault="009D2C6C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JSON as storage</w:t>
            </w:r>
          </w:p>
          <w:p w:rsidR="00C3391A" w:rsidRDefault="00C3391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features that important to web development such as real time change notification</w:t>
            </w:r>
          </w:p>
          <w:p w:rsidR="00C3391A" w:rsidRDefault="00C3391A" w:rsidP="00C339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C3391A" w:rsidRDefault="00C3391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MapReduce</w:t>
            </w:r>
            <w:proofErr w:type="spellEnd"/>
          </w:p>
          <w:p w:rsidR="00C3391A" w:rsidRDefault="00C3391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Eventual consistency</w:t>
            </w:r>
          </w:p>
          <w:p w:rsidR="00BA283E" w:rsidRPr="00F9477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</w:tc>
        <w:tc>
          <w:tcPr>
            <w:tcW w:w="3261" w:type="dxa"/>
          </w:tcPr>
          <w:p w:rsidR="00A337B2" w:rsidRDefault="00C3391A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 Transection</w:t>
            </w:r>
          </w:p>
          <w:p w:rsidR="00C3391A" w:rsidRPr="00F94772" w:rsidRDefault="00C3391A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RavenDB</w:t>
            </w:r>
            <w:proofErr w:type="spellEnd"/>
            <w:r w:rsidR="00845991">
              <w:rPr>
                <w:rStyle w:val="a6"/>
              </w:rPr>
              <w:endnoteReference w:id="94"/>
            </w:r>
          </w:p>
        </w:tc>
        <w:tc>
          <w:tcPr>
            <w:tcW w:w="3024" w:type="dxa"/>
          </w:tcPr>
          <w:p w:rsidR="00A337B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  <w:p w:rsidR="00BA283E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Data compression</w:t>
            </w:r>
          </w:p>
          <w:p w:rsidR="00BA283E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</w:t>
            </w:r>
          </w:p>
          <w:p w:rsidR="00BA283E" w:rsidRPr="00F9477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MapReduce</w:t>
            </w:r>
            <w:proofErr w:type="spellEnd"/>
          </w:p>
        </w:tc>
        <w:tc>
          <w:tcPr>
            <w:tcW w:w="3261" w:type="dxa"/>
          </w:tcPr>
          <w:p w:rsidR="00A337B2" w:rsidRPr="00F94772" w:rsidRDefault="00A337B2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bookmarkStart w:id="98" w:name="OLE_LINK96"/>
            <w:bookmarkStart w:id="99" w:name="OLE_LINK97"/>
            <w:proofErr w:type="spellStart"/>
            <w:r>
              <w:rPr>
                <w:rFonts w:hint="eastAsia"/>
              </w:rPr>
              <w:t>TokuMX</w:t>
            </w:r>
            <w:bookmarkEnd w:id="98"/>
            <w:bookmarkEnd w:id="99"/>
            <w:proofErr w:type="spellEnd"/>
            <w:r w:rsidR="00981DCE">
              <w:rPr>
                <w:rStyle w:val="a6"/>
              </w:rPr>
              <w:endnoteReference w:id="95"/>
            </w:r>
          </w:p>
        </w:tc>
        <w:tc>
          <w:tcPr>
            <w:tcW w:w="3024" w:type="dxa"/>
          </w:tcPr>
          <w:p w:rsidR="00981DCE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high </w:t>
            </w:r>
            <w:r>
              <w:t xml:space="preserve">performance distribution of </w:t>
            </w:r>
            <w:proofErr w:type="spellStart"/>
            <w:r>
              <w:t>MongoDB</w:t>
            </w:r>
            <w:proofErr w:type="spellEnd"/>
          </w:p>
          <w:p w:rsidR="00981DCE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Better caching strategy</w:t>
            </w:r>
          </w:p>
          <w:p w:rsidR="00981DCE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Optimized IO</w:t>
            </w:r>
          </w:p>
          <w:p w:rsidR="00A337B2" w:rsidRPr="00F94772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document-level locking allows better concurrency</w:t>
            </w:r>
          </w:p>
        </w:tc>
        <w:tc>
          <w:tcPr>
            <w:tcW w:w="3261" w:type="dxa"/>
          </w:tcPr>
          <w:p w:rsidR="00A337B2" w:rsidRPr="00F94772" w:rsidRDefault="00981DCE" w:rsidP="00981DCE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t>No ACID Transection</w:t>
            </w:r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3024" w:type="dxa"/>
          </w:tcPr>
          <w:p w:rsidR="00F100EF" w:rsidRDefault="00F100EF" w:rsidP="00F100E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F100EF" w:rsidRDefault="00F100EF" w:rsidP="00F100E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A337B2" w:rsidRDefault="00F100EF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</w:t>
            </w:r>
            <w:r>
              <w:t>immediate</w:t>
            </w:r>
            <w:r>
              <w:rPr>
                <w:rFonts w:hint="eastAsia"/>
              </w:rPr>
              <w:t xml:space="preserve"> </w:t>
            </w:r>
            <w:r>
              <w:t>and strong consistency</w:t>
            </w:r>
          </w:p>
          <w:p w:rsidR="00F100EF" w:rsidRDefault="00F100EF" w:rsidP="00F100E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Supports </w:t>
            </w:r>
            <w:proofErr w:type="spellStart"/>
            <w:r>
              <w:t>Sharding</w:t>
            </w:r>
            <w:proofErr w:type="spellEnd"/>
            <w:r>
              <w:t xml:space="preserve"> and replication</w:t>
            </w:r>
          </w:p>
          <w:p w:rsidR="00BA283E" w:rsidRPr="00F94772" w:rsidRDefault="00BA283E" w:rsidP="00BA283E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 w:rsidRPr="00BA283E">
              <w:t>Schema-less</w:t>
            </w:r>
          </w:p>
        </w:tc>
        <w:tc>
          <w:tcPr>
            <w:tcW w:w="3261" w:type="dxa"/>
          </w:tcPr>
          <w:p w:rsidR="00A337B2" w:rsidRDefault="00F100EF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  <w:p w:rsidR="008E3706" w:rsidRPr="00F94772" w:rsidRDefault="008E3706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Compose</w:t>
            </w:r>
          </w:p>
        </w:tc>
        <w:tc>
          <w:tcPr>
            <w:tcW w:w="3024" w:type="dxa"/>
          </w:tcPr>
          <w:p w:rsidR="00A337B2" w:rsidRDefault="00650566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Cloud hosting 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  <w:p w:rsidR="00650566" w:rsidRPr="00F94772" w:rsidRDefault="00650566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</w:t>
            </w:r>
            <w:r w:rsidR="009E3B6D">
              <w:t>ngo</w:t>
            </w:r>
            <w:r>
              <w:t>db</w:t>
            </w:r>
            <w:proofErr w:type="spellEnd"/>
          </w:p>
        </w:tc>
        <w:tc>
          <w:tcPr>
            <w:tcW w:w="3261" w:type="dxa"/>
          </w:tcPr>
          <w:p w:rsidR="00A337B2" w:rsidRPr="00F94772" w:rsidRDefault="00650566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mongo </w:t>
            </w:r>
            <w:proofErr w:type="spellStart"/>
            <w:r>
              <w:t>db</w:t>
            </w:r>
            <w:proofErr w:type="spellEnd"/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Iris Couch</w:t>
            </w:r>
          </w:p>
        </w:tc>
        <w:tc>
          <w:tcPr>
            <w:tcW w:w="3024" w:type="dxa"/>
          </w:tcPr>
          <w:p w:rsidR="00A337B2" w:rsidRDefault="009E3B6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loud hosting</w:t>
            </w:r>
            <w:r>
              <w:t xml:space="preserve"> </w:t>
            </w:r>
            <w:proofErr w:type="spellStart"/>
            <w:r>
              <w:t>CouchDB</w:t>
            </w:r>
            <w:proofErr w:type="spellEnd"/>
          </w:p>
          <w:p w:rsidR="009E3B6D" w:rsidRPr="00F94772" w:rsidRDefault="009E3B6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CouchDB</w:t>
            </w:r>
            <w:proofErr w:type="spellEnd"/>
          </w:p>
        </w:tc>
        <w:tc>
          <w:tcPr>
            <w:tcW w:w="3261" w:type="dxa"/>
          </w:tcPr>
          <w:p w:rsidR="00A337B2" w:rsidRPr="00F94772" w:rsidRDefault="009E3B6D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CouchDB</w:t>
            </w:r>
            <w:proofErr w:type="spellEnd"/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bookmarkStart w:id="100" w:name="OLE_LINK100"/>
            <w:bookmarkStart w:id="101" w:name="OLE_LINK101"/>
            <w:proofErr w:type="spellStart"/>
            <w:r>
              <w:rPr>
                <w:rFonts w:hint="eastAsia"/>
              </w:rPr>
              <w:t>MongoLab</w:t>
            </w:r>
            <w:bookmarkEnd w:id="100"/>
            <w:bookmarkEnd w:id="101"/>
            <w:proofErr w:type="spellEnd"/>
          </w:p>
        </w:tc>
        <w:tc>
          <w:tcPr>
            <w:tcW w:w="3024" w:type="dxa"/>
          </w:tcPr>
          <w:p w:rsidR="009E3B6D" w:rsidRDefault="009E3B6D" w:rsidP="009E3B6D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Cloud hosting 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  <w:p w:rsidR="00A337B2" w:rsidRPr="00F94772" w:rsidRDefault="009E3B6D" w:rsidP="009E3B6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mongodb</w:t>
            </w:r>
            <w:proofErr w:type="spellEnd"/>
          </w:p>
        </w:tc>
        <w:tc>
          <w:tcPr>
            <w:tcW w:w="3261" w:type="dxa"/>
          </w:tcPr>
          <w:p w:rsidR="00A337B2" w:rsidRPr="00F94772" w:rsidRDefault="009E3B6D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mongo </w:t>
            </w:r>
            <w:proofErr w:type="spellStart"/>
            <w:r>
              <w:t>db</w:t>
            </w:r>
            <w:proofErr w:type="spellEnd"/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 Rocket</w:t>
            </w:r>
          </w:p>
        </w:tc>
        <w:tc>
          <w:tcPr>
            <w:tcW w:w="3024" w:type="dxa"/>
          </w:tcPr>
          <w:p w:rsidR="009D2793" w:rsidRDefault="009D2793" w:rsidP="009D2793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Cloud hosting 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t xml:space="preserve"> and </w:t>
            </w:r>
            <w:proofErr w:type="spellStart"/>
            <w:r>
              <w:t>redis</w:t>
            </w:r>
            <w:proofErr w:type="spellEnd"/>
          </w:p>
          <w:p w:rsidR="00A337B2" w:rsidRPr="00F94772" w:rsidRDefault="009D2793" w:rsidP="009D2793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mongodb</w:t>
            </w:r>
            <w:proofErr w:type="spellEnd"/>
          </w:p>
        </w:tc>
        <w:tc>
          <w:tcPr>
            <w:tcW w:w="3261" w:type="dxa"/>
          </w:tcPr>
          <w:p w:rsidR="00A337B2" w:rsidRPr="00F94772" w:rsidRDefault="009D2793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mongodb</w:t>
            </w:r>
            <w:proofErr w:type="spellEnd"/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Azure </w:t>
            </w:r>
            <w:proofErr w:type="spellStart"/>
            <w:r>
              <w:rPr>
                <w:rFonts w:hint="eastAsia"/>
              </w:rPr>
              <w:t>DocumentDB</w:t>
            </w:r>
            <w:proofErr w:type="spellEnd"/>
          </w:p>
        </w:tc>
        <w:tc>
          <w:tcPr>
            <w:tcW w:w="3024" w:type="dxa"/>
          </w:tcPr>
          <w:p w:rsidR="00B515FD" w:rsidRDefault="00B515FD" w:rsidP="00B515F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B515FD" w:rsidRDefault="00B515FD" w:rsidP="00B515FD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Supports complex data model</w:t>
            </w:r>
          </w:p>
          <w:p w:rsidR="00B515FD" w:rsidRDefault="00B515F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Schema-free</w:t>
            </w:r>
          </w:p>
          <w:p w:rsidR="00B515FD" w:rsidRDefault="00B515F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Supports different level of consistency</w:t>
            </w:r>
          </w:p>
          <w:p w:rsidR="00A337B2" w:rsidRPr="00F94772" w:rsidRDefault="00B515F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Transection</w:t>
            </w:r>
          </w:p>
        </w:tc>
        <w:tc>
          <w:tcPr>
            <w:tcW w:w="3261" w:type="dxa"/>
          </w:tcPr>
          <w:p w:rsidR="00A337B2" w:rsidRPr="00F94772" w:rsidRDefault="00B515FD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</w:tc>
      </w:tr>
      <w:tr w:rsidR="00A337B2" w:rsidRPr="00F94772" w:rsidTr="00122240">
        <w:tc>
          <w:tcPr>
            <w:tcW w:w="2074" w:type="dxa"/>
          </w:tcPr>
          <w:p w:rsidR="00A337B2" w:rsidRDefault="00A337B2" w:rsidP="0043264D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bookmarkStart w:id="102" w:name="OLE_LINK102"/>
            <w:bookmarkStart w:id="103" w:name="OLE_LINK103"/>
            <w:bookmarkStart w:id="104" w:name="OLE_LINK104"/>
            <w:proofErr w:type="spellStart"/>
            <w:r>
              <w:rPr>
                <w:rFonts w:hint="eastAsia"/>
              </w:rPr>
              <w:t>Cloudant</w:t>
            </w:r>
            <w:bookmarkEnd w:id="102"/>
            <w:bookmarkEnd w:id="103"/>
            <w:bookmarkEnd w:id="104"/>
            <w:proofErr w:type="spellEnd"/>
          </w:p>
        </w:tc>
        <w:tc>
          <w:tcPr>
            <w:tcW w:w="3024" w:type="dxa"/>
          </w:tcPr>
          <w:p w:rsidR="00537B98" w:rsidRDefault="00537B98" w:rsidP="00537B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537B98" w:rsidRDefault="00537B98" w:rsidP="00537B98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Supports complex data model</w:t>
            </w:r>
          </w:p>
          <w:p w:rsidR="00537B98" w:rsidRDefault="00537B98" w:rsidP="00537B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Schema-free</w:t>
            </w:r>
          </w:p>
          <w:p w:rsidR="00A337B2" w:rsidRDefault="00537B98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Supports Full-text search</w:t>
            </w:r>
          </w:p>
          <w:p w:rsidR="00537B98" w:rsidRDefault="00537B98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Supports </w:t>
            </w:r>
            <w:proofErr w:type="spellStart"/>
            <w:r>
              <w:t>sptial</w:t>
            </w:r>
            <w:proofErr w:type="spellEnd"/>
            <w:r>
              <w:t xml:space="preserve"> indexes</w:t>
            </w:r>
          </w:p>
          <w:p w:rsidR="00296276" w:rsidRPr="00F94772" w:rsidRDefault="00296276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Data compression</w:t>
            </w:r>
          </w:p>
        </w:tc>
        <w:tc>
          <w:tcPr>
            <w:tcW w:w="3261" w:type="dxa"/>
          </w:tcPr>
          <w:p w:rsidR="00A337B2" w:rsidRPr="00F94772" w:rsidRDefault="00296276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</w:tbl>
    <w:p w:rsidR="00230157" w:rsidRDefault="00230157" w:rsidP="00230157">
      <w:pPr>
        <w:pStyle w:val="2"/>
        <w:numPr>
          <w:ilvl w:val="0"/>
          <w:numId w:val="11"/>
        </w:numPr>
      </w:pPr>
      <w:r>
        <w:t>Data Caching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230157" w:rsidTr="00122240">
        <w:tc>
          <w:tcPr>
            <w:tcW w:w="2074" w:type="dxa"/>
          </w:tcPr>
          <w:p w:rsidR="00230157" w:rsidRDefault="00230157" w:rsidP="00122240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230157" w:rsidRDefault="00230157" w:rsidP="00122240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230157" w:rsidRDefault="00230157" w:rsidP="00122240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122240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proofErr w:type="spellStart"/>
            <w:r>
              <w:t>MemCachier</w:t>
            </w:r>
            <w:proofErr w:type="spellEnd"/>
          </w:p>
        </w:tc>
        <w:tc>
          <w:tcPr>
            <w:tcW w:w="3024" w:type="dxa"/>
          </w:tcPr>
          <w:p w:rsidR="00230157" w:rsidRPr="00F94772" w:rsidRDefault="00230157" w:rsidP="00122240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230157" w:rsidRPr="00F94772" w:rsidRDefault="00230157" w:rsidP="0012224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230157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3024" w:type="dxa"/>
          </w:tcPr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non-relational database</w:t>
            </w:r>
          </w:p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</w:t>
            </w:r>
            <w:bookmarkStart w:id="105" w:name="_GoBack"/>
            <w:bookmarkEnd w:id="105"/>
            <w:r>
              <w:t>ut seamlessly</w:t>
            </w:r>
          </w:p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Zero Down time</w:t>
            </w:r>
          </w:p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230157" w:rsidRDefault="00230157" w:rsidP="0023015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230157">
            <w:pPr>
              <w:pStyle w:val="a4"/>
              <w:numPr>
                <w:ilvl w:val="0"/>
                <w:numId w:val="2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Labs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Cloud</w:t>
            </w:r>
          </w:p>
        </w:tc>
        <w:tc>
          <w:tcPr>
            <w:tcW w:w="3024" w:type="dxa"/>
          </w:tcPr>
          <w:p w:rsidR="00230157" w:rsidRPr="00F94772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230157" w:rsidRPr="00F94772" w:rsidRDefault="00230157" w:rsidP="0023015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230157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IronCache</w:t>
            </w:r>
            <w:proofErr w:type="spellEnd"/>
          </w:p>
        </w:tc>
        <w:tc>
          <w:tcPr>
            <w:tcW w:w="3024" w:type="dxa"/>
          </w:tcPr>
          <w:p w:rsidR="00230157" w:rsidRPr="00F94772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230157" w:rsidRPr="00F94772" w:rsidRDefault="00230157" w:rsidP="0023015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230157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ElastiCache</w:t>
            </w:r>
            <w:proofErr w:type="spellEnd"/>
          </w:p>
        </w:tc>
        <w:tc>
          <w:tcPr>
            <w:tcW w:w="3024" w:type="dxa"/>
          </w:tcPr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You can choose from two in memory cache options:</w:t>
            </w:r>
            <w:r>
              <w:t xml:space="preserve"> </w:t>
            </w:r>
            <w:proofErr w:type="spellStart"/>
            <w:r>
              <w:t>Redos</w:t>
            </w:r>
            <w:proofErr w:type="spellEnd"/>
            <w:r>
              <w:t xml:space="preserve"> or </w:t>
            </w:r>
            <w:proofErr w:type="spellStart"/>
            <w:r>
              <w:t>Memcached</w:t>
            </w:r>
            <w:proofErr w:type="spellEnd"/>
          </w:p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The advantages are similar to those two</w:t>
            </w:r>
          </w:p>
        </w:tc>
        <w:tc>
          <w:tcPr>
            <w:tcW w:w="3261" w:type="dxa"/>
          </w:tcPr>
          <w:p w:rsidR="00230157" w:rsidRDefault="00230157" w:rsidP="0023015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Disadvantages are similar to </w:t>
            </w:r>
            <w:proofErr w:type="spellStart"/>
            <w:r>
              <w:t>Redis</w:t>
            </w:r>
            <w:proofErr w:type="spellEnd"/>
            <w:r>
              <w:t xml:space="preserve"> and </w:t>
            </w:r>
            <w:proofErr w:type="spellStart"/>
            <w:r>
              <w:t>Memcached</w:t>
            </w:r>
            <w:proofErr w:type="spellEnd"/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230157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BigMemory</w:t>
            </w:r>
            <w:proofErr w:type="spellEnd"/>
          </w:p>
        </w:tc>
        <w:tc>
          <w:tcPr>
            <w:tcW w:w="3024" w:type="dxa"/>
          </w:tcPr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3261" w:type="dxa"/>
          </w:tcPr>
          <w:p w:rsidR="00230157" w:rsidRDefault="00230157" w:rsidP="0023015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230157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Ehcache</w:t>
            </w:r>
            <w:proofErr w:type="spellEnd"/>
          </w:p>
        </w:tc>
        <w:tc>
          <w:tcPr>
            <w:tcW w:w="3024" w:type="dxa"/>
          </w:tcPr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3261" w:type="dxa"/>
          </w:tcPr>
          <w:p w:rsidR="00230157" w:rsidRDefault="00230157" w:rsidP="0023015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230157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</w:tc>
        <w:tc>
          <w:tcPr>
            <w:tcW w:w="3024" w:type="dxa"/>
          </w:tcPr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3261" w:type="dxa"/>
          </w:tcPr>
          <w:p w:rsidR="00230157" w:rsidRDefault="00230157" w:rsidP="0023015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230157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InfiniSpan</w:t>
            </w:r>
            <w:proofErr w:type="spellEnd"/>
          </w:p>
        </w:tc>
        <w:tc>
          <w:tcPr>
            <w:tcW w:w="3024" w:type="dxa"/>
          </w:tcPr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3261" w:type="dxa"/>
          </w:tcPr>
          <w:p w:rsidR="00230157" w:rsidRDefault="00230157" w:rsidP="0023015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230157" w:rsidRPr="00F94772" w:rsidTr="00122240">
        <w:tc>
          <w:tcPr>
            <w:tcW w:w="2074" w:type="dxa"/>
          </w:tcPr>
          <w:p w:rsidR="00230157" w:rsidRDefault="00230157" w:rsidP="00230157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RedHat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JBoss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Data Grid</w:t>
            </w:r>
          </w:p>
        </w:tc>
        <w:tc>
          <w:tcPr>
            <w:tcW w:w="3024" w:type="dxa"/>
          </w:tcPr>
          <w:p w:rsidR="00230157" w:rsidRDefault="00230157" w:rsidP="00230157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3261" w:type="dxa"/>
          </w:tcPr>
          <w:p w:rsidR="00230157" w:rsidRDefault="00230157" w:rsidP="0023015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</w:tbl>
    <w:p w:rsidR="006A7912" w:rsidRPr="00A92F79" w:rsidRDefault="006A7912" w:rsidP="00A92F79"/>
    <w:sectPr w:rsidR="006A7912" w:rsidRPr="00A92F79" w:rsidSect="00664FFA">
      <w:endnotePr>
        <w:numFmt w:val="decimal"/>
      </w:endnotePr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5E8" w:rsidRDefault="006D35E8" w:rsidP="00F94772">
      <w:r>
        <w:separator/>
      </w:r>
    </w:p>
  </w:endnote>
  <w:endnote w:type="continuationSeparator" w:id="0">
    <w:p w:rsidR="006D35E8" w:rsidRDefault="006D35E8" w:rsidP="00F94772">
      <w:r>
        <w:continuationSeparator/>
      </w:r>
    </w:p>
  </w:endnote>
  <w:endnote w:id="1">
    <w:p w:rsidR="00265F2E" w:rsidRPr="00D26845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D26845">
        <w:t>Comparative Analysis of Microsoft Exchange and Lotus Notes http://www.brighthub.com/computing/windows-platform/articles/52715.aspx</w:t>
      </w:r>
    </w:p>
  </w:endnote>
  <w:endnote w:id="2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AC0823">
        <w:t>Versant Object Database</w:t>
      </w:r>
      <w:r>
        <w:t xml:space="preserve"> </w:t>
      </w:r>
      <w:hyperlink r:id="rId1" w:history="1">
        <w:r w:rsidRPr="00555DFC">
          <w:rPr>
            <w:rStyle w:val="a7"/>
          </w:rPr>
          <w:t>http://www.actian.com/products/operational-databases/versant/</w:t>
        </w:r>
      </w:hyperlink>
    </w:p>
    <w:p w:rsidR="00265F2E" w:rsidRDefault="00265F2E" w:rsidP="00CA3501">
      <w:pPr>
        <w:pStyle w:val="a5"/>
      </w:pPr>
    </w:p>
  </w:endnote>
  <w:endnote w:id="3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 w:rsidRPr="00DE6662">
        <w:t>InterSystems</w:t>
      </w:r>
      <w:proofErr w:type="spellEnd"/>
      <w:r w:rsidRPr="00DE6662">
        <w:t xml:space="preserve"> </w:t>
      </w:r>
      <w:proofErr w:type="spellStart"/>
      <w:r w:rsidRPr="00DE6662">
        <w:t>Caché</w:t>
      </w:r>
      <w:proofErr w:type="spellEnd"/>
      <w:r w:rsidRPr="00DE6662">
        <w:t xml:space="preserve"> Benchmark</w:t>
      </w:r>
      <w:r>
        <w:t xml:space="preserve"> </w:t>
      </w:r>
      <w:r w:rsidRPr="00DE6662">
        <w:t>http://www.intersystems.com/assets/Cache_benchmark-1c69bf617b51d5a2dee145442deaa371.pdf</w:t>
      </w:r>
    </w:p>
  </w:endnote>
  <w:endnote w:id="4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027CC7">
        <w:t>http://wakandadb.org/</w:t>
      </w:r>
    </w:p>
  </w:endnote>
  <w:endnote w:id="5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2809A3">
        <w:t>http://en.wikipedia.org/wiki/IBM_Information_Management_System</w:t>
      </w:r>
    </w:p>
  </w:endnote>
  <w:endnote w:id="6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01660D">
        <w:t>http://www.itqlick.com/adabas/feedback</w:t>
      </w:r>
    </w:p>
  </w:endnote>
  <w:endnote w:id="7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5B525A">
        <w:t>http://www.rocketsoftware.com/products/rocket-universe</w:t>
      </w:r>
    </w:p>
  </w:endnote>
  <w:endnote w:id="8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5B525A">
        <w:t>http://stackoverflow.com/questions/4219624/pros-and-cons-of-multi-value-databases</w:t>
      </w:r>
    </w:p>
  </w:endnote>
  <w:endnote w:id="9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CC06C1">
        <w:t>http://www.orientechnologies.com/orientdb/</w:t>
      </w:r>
    </w:p>
  </w:endnote>
  <w:endnote w:id="10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CC06C1">
        <w:t>https://www.mail-archive.com/orient-database@googlegroups.com/msg03928.html</w:t>
      </w:r>
    </w:p>
  </w:endnote>
  <w:endnote w:id="11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>
        <w:rPr>
          <w:rFonts w:hint="eastAsia"/>
        </w:rPr>
        <w:t>Firebrid.org</w:t>
      </w:r>
    </w:p>
  </w:endnote>
  <w:endnote w:id="12">
    <w:p w:rsidR="00265F2E" w:rsidRDefault="00265F2E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ED0AD4">
        <w:t>www.sap.com</w:t>
      </w:r>
    </w:p>
  </w:endnote>
  <w:endnote w:id="13">
    <w:p w:rsidR="00265F2E" w:rsidRDefault="00265F2E" w:rsidP="000C58AE">
      <w:pPr>
        <w:pStyle w:val="a5"/>
      </w:pPr>
      <w:r>
        <w:rPr>
          <w:rStyle w:val="a6"/>
        </w:rPr>
        <w:endnoteRef/>
      </w:r>
      <w:r>
        <w:t xml:space="preserve"> www.influxdb.net</w:t>
      </w:r>
    </w:p>
  </w:endnote>
  <w:endnote w:id="14">
    <w:p w:rsidR="00265F2E" w:rsidRDefault="00265F2E" w:rsidP="000C58AE">
      <w:pPr>
        <w:pStyle w:val="a5"/>
      </w:pPr>
      <w:r>
        <w:rPr>
          <w:rStyle w:val="a6"/>
        </w:rPr>
        <w:endnoteRef/>
      </w:r>
      <w:r>
        <w:t xml:space="preserve"> </w:t>
      </w:r>
      <w:r w:rsidRPr="00494D87">
        <w:t>www.bityota.com</w:t>
      </w:r>
    </w:p>
  </w:endnote>
  <w:endnote w:id="15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>
        <w:rPr>
          <w:kern w:val="0"/>
        </w:rPr>
        <w:t xml:space="preserve">AWS </w:t>
      </w:r>
      <w:proofErr w:type="spellStart"/>
      <w:r>
        <w:rPr>
          <w:kern w:val="0"/>
        </w:rPr>
        <w:t>RedShift</w:t>
      </w:r>
      <w:proofErr w:type="spellEnd"/>
    </w:p>
  </w:endnote>
  <w:endnote w:id="16">
    <w:p w:rsidR="00265F2E" w:rsidRDefault="00265F2E" w:rsidP="000C58AE">
      <w:pPr>
        <w:pStyle w:val="a5"/>
      </w:pPr>
      <w:r>
        <w:rPr>
          <w:rStyle w:val="a6"/>
        </w:rPr>
        <w:endnoteRef/>
      </w:r>
      <w:r>
        <w:t xml:space="preserve"> </w:t>
      </w:r>
      <w:r w:rsidRPr="00494D87">
        <w:t>www.spacecurve.com/</w:t>
      </w:r>
    </w:p>
  </w:endnote>
  <w:endnote w:id="17">
    <w:p w:rsidR="00265F2E" w:rsidRPr="003735A7" w:rsidRDefault="00265F2E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3735A7">
        <w:t>Column Oriented Database Vs Row Oriented Databases</w:t>
      </w:r>
      <w:r>
        <w:t xml:space="preserve"> </w:t>
      </w:r>
    </w:p>
  </w:endnote>
  <w:endnote w:id="18">
    <w:p w:rsidR="00265F2E" w:rsidRDefault="00265F2E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EB2D56">
        <w:t>http://www.pivotal.io/</w:t>
      </w:r>
    </w:p>
  </w:endnote>
  <w:endnote w:id="19">
    <w:p w:rsidR="00265F2E" w:rsidRDefault="00265F2E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34489B">
        <w:t>http://www.sap.com/</w:t>
      </w:r>
    </w:p>
  </w:endnote>
  <w:endnote w:id="20">
    <w:p w:rsidR="00265F2E" w:rsidRDefault="00265F2E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34489B">
        <w:t>https://www.parstream.com/</w:t>
      </w:r>
    </w:p>
  </w:endnote>
  <w:endnote w:id="21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K</w:t>
      </w:r>
      <w:r>
        <w:rPr>
          <w:rFonts w:hint="eastAsia"/>
        </w:rPr>
        <w:t>x.</w:t>
      </w:r>
      <w:r>
        <w:t>com</w:t>
      </w:r>
    </w:p>
  </w:endnote>
  <w:endnote w:id="22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L</w:t>
      </w:r>
      <w:r>
        <w:rPr>
          <w:rFonts w:hint="eastAsia"/>
        </w:rPr>
        <w:t>uciddb.</w:t>
      </w:r>
      <w:r>
        <w:t>com</w:t>
      </w:r>
    </w:p>
  </w:endnote>
  <w:endnote w:id="23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Kognitio.com</w:t>
      </w:r>
    </w:p>
  </w:endnote>
  <w:endnote w:id="24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117D57">
        <w:t>http://druid.io/blog/2012/10/24/introducing-druid.html</w:t>
      </w:r>
    </w:p>
  </w:endnote>
  <w:endnote w:id="25">
    <w:p w:rsidR="00265F2E" w:rsidRPr="00CF3AA7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 w:rsidRPr="00CF3AA7">
        <w:t>Vertica</w:t>
      </w:r>
      <w:proofErr w:type="spellEnd"/>
      <w:r w:rsidRPr="00CF3AA7">
        <w:t xml:space="preserve"> vs Aster Data vs </w:t>
      </w:r>
      <w:proofErr w:type="spellStart"/>
      <w:r w:rsidRPr="00CF3AA7">
        <w:t>Greenplum</w:t>
      </w:r>
      <w:proofErr w:type="spellEnd"/>
      <w:r w:rsidRPr="00CF3AA7">
        <w:t xml:space="preserve"> vs </w:t>
      </w:r>
      <w:proofErr w:type="spellStart"/>
      <w:r w:rsidRPr="00CF3AA7">
        <w:t>Netezza</w:t>
      </w:r>
      <w:proofErr w:type="spellEnd"/>
      <w:r w:rsidRPr="00CF3AA7">
        <w:t xml:space="preserve"> vs Teradata</w:t>
      </w:r>
      <w:r>
        <w:t xml:space="preserve"> from </w:t>
      </w:r>
      <w:proofErr w:type="spellStart"/>
      <w:r>
        <w:t>stackoverflow</w:t>
      </w:r>
      <w:proofErr w:type="spellEnd"/>
    </w:p>
  </w:endnote>
  <w:endnote w:id="26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CF3AA7">
        <w:t>site.teradata.com</w:t>
      </w:r>
    </w:p>
  </w:endnote>
  <w:endnote w:id="27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402294">
        <w:t>http://hpccsystems.com/</w:t>
      </w:r>
    </w:p>
  </w:endnote>
  <w:endnote w:id="28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7B7D20">
        <w:t>Teradata Aster gets graph database, HDFS-compatible file store</w:t>
      </w:r>
      <w:r>
        <w:t xml:space="preserve"> </w:t>
      </w:r>
      <w:r w:rsidRPr="005466D5">
        <w:t>http://www.zdnet.com/article/teradata-aster-gets-graph-database-hdfs-compatible-file-store/</w:t>
      </w:r>
    </w:p>
  </w:endnote>
  <w:endnote w:id="29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S</w:t>
      </w:r>
      <w:r>
        <w:rPr>
          <w:rFonts w:hint="eastAsia"/>
        </w:rPr>
        <w:t>icdb.</w:t>
      </w:r>
      <w:r>
        <w:t>org</w:t>
      </w:r>
    </w:p>
    <w:p w:rsidR="00265F2E" w:rsidRDefault="00265F2E" w:rsidP="00664FFA">
      <w:pPr>
        <w:pStyle w:val="a5"/>
      </w:pPr>
    </w:p>
  </w:endnote>
  <w:endnote w:id="30">
    <w:p w:rsidR="00265F2E" w:rsidRPr="003912D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SQL on Hadoop Landscape and Considerations</w:t>
      </w:r>
    </w:p>
  </w:endnote>
  <w:endnote w:id="31">
    <w:p w:rsidR="00265F2E" w:rsidRPr="003912D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www.jethrodata.com</w:t>
      </w:r>
    </w:p>
  </w:endnote>
  <w:endnote w:id="32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www.citusdata.com/</w:t>
      </w:r>
    </w:p>
  </w:endnote>
  <w:endnote w:id="33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http://www.cloudera.com/content/cloudera/en/products-and-services/cdh/impala.html</w:t>
      </w:r>
    </w:p>
  </w:endnote>
  <w:endnote w:id="34">
    <w:p w:rsidR="00265F2E" w:rsidRPr="00E71BA5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E71BA5">
        <w:t>8 SQL-on-Hadoop frameworks worth checking out</w:t>
      </w:r>
    </w:p>
  </w:endnote>
  <w:endnote w:id="35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http://www-01.ibm.com/software/data/what-is/big-sql.html</w:t>
      </w:r>
    </w:p>
  </w:endnote>
  <w:endnote w:id="36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8A5176">
        <w:t>http://drill.apache.org/</w:t>
      </w:r>
    </w:p>
  </w:endnote>
  <w:endnote w:id="37">
    <w:p w:rsidR="00265F2E" w:rsidRDefault="00265F2E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8A5176">
        <w:t>https://hive.apache.org/</w:t>
      </w:r>
    </w:p>
  </w:endnote>
  <w:endnote w:id="38">
    <w:p w:rsidR="00265F2E" w:rsidRPr="00E71BA5" w:rsidRDefault="00265F2E" w:rsidP="00664FFA">
      <w:pPr>
        <w:pStyle w:val="a5"/>
      </w:pPr>
      <w:r>
        <w:rPr>
          <w:rStyle w:val="a6"/>
        </w:rPr>
        <w:endnoteRef/>
      </w:r>
      <w:r>
        <w:t xml:space="preserve"> Apache Hive Review </w:t>
      </w:r>
      <w:r w:rsidRPr="008A5176">
        <w:t>http://www.gise.cse.iitb.ac.in/wiki/images/2/26/Hive.pdf</w:t>
      </w:r>
    </w:p>
  </w:endnote>
  <w:endnote w:id="39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E71BA5">
        <w:t>http://tajo.apache.org/</w:t>
      </w:r>
    </w:p>
  </w:endnote>
  <w:endnote w:id="40">
    <w:p w:rsidR="00265F2E" w:rsidRPr="0044261A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>
        <w:t>StackOverflow</w:t>
      </w:r>
      <w:proofErr w:type="spellEnd"/>
      <w:r>
        <w:t xml:space="preserve">: </w:t>
      </w:r>
      <w:proofErr w:type="spellStart"/>
      <w:r w:rsidRPr="0044261A">
        <w:t>GoogleApps</w:t>
      </w:r>
      <w:proofErr w:type="spellEnd"/>
      <w:r w:rsidRPr="0044261A">
        <w:t xml:space="preserve"> </w:t>
      </w:r>
      <w:proofErr w:type="spellStart"/>
      <w:r w:rsidRPr="0044261A">
        <w:t>Datastore</w:t>
      </w:r>
      <w:proofErr w:type="spellEnd"/>
      <w:r w:rsidRPr="0044261A">
        <w:t xml:space="preserve"> Cons and Pros</w:t>
      </w:r>
    </w:p>
  </w:endnote>
  <w:endnote w:id="41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44261A">
        <w:t>https://cloud.google.com/datastore/docs</w:t>
      </w:r>
    </w:p>
  </w:endnote>
  <w:endnote w:id="42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>
        <w:rPr>
          <w:rFonts w:hint="eastAsia"/>
        </w:rPr>
        <w:t>StackOverfolw</w:t>
      </w:r>
      <w:proofErr w:type="spellEnd"/>
      <w:r>
        <w:rPr>
          <w:rFonts w:hint="eastAsia"/>
        </w:rPr>
        <w:t xml:space="preserve">: </w:t>
      </w:r>
      <w:r w:rsidRPr="00693900">
        <w:t xml:space="preserve">GAE </w:t>
      </w:r>
      <w:proofErr w:type="spellStart"/>
      <w:r w:rsidRPr="00693900">
        <w:t>DataStore</w:t>
      </w:r>
      <w:proofErr w:type="spellEnd"/>
      <w:r w:rsidRPr="00693900">
        <w:t xml:space="preserve"> vs Google Cloud SQL for Enterprise </w:t>
      </w:r>
      <w:proofErr w:type="spellStart"/>
      <w:r w:rsidRPr="00693900">
        <w:t>Managment</w:t>
      </w:r>
      <w:proofErr w:type="spellEnd"/>
      <w:r w:rsidRPr="00693900">
        <w:t xml:space="preserve"> Systems</w:t>
      </w:r>
    </w:p>
  </w:endnote>
  <w:endnote w:id="43">
    <w:p w:rsidR="00265F2E" w:rsidRDefault="00265F2E" w:rsidP="000D6C45">
      <w:pPr>
        <w:pStyle w:val="a5"/>
      </w:pPr>
      <w:r>
        <w:rPr>
          <w:rStyle w:val="a6"/>
        </w:rPr>
        <w:endnoteRef/>
      </w:r>
      <w:r>
        <w:t xml:space="preserve"> Cassandra vs </w:t>
      </w:r>
      <w:proofErr w:type="spellStart"/>
      <w:r>
        <w:t>MongoDB</w:t>
      </w:r>
      <w:proofErr w:type="spellEnd"/>
      <w:r>
        <w:t xml:space="preserve"> vs </w:t>
      </w:r>
      <w:proofErr w:type="spellStart"/>
      <w:r>
        <w:t>CouchDB</w:t>
      </w:r>
      <w:proofErr w:type="spellEnd"/>
      <w:r>
        <w:t xml:space="preserve"> vs </w:t>
      </w:r>
      <w:proofErr w:type="spellStart"/>
      <w:r>
        <w:t>Redis</w:t>
      </w:r>
      <w:proofErr w:type="spellEnd"/>
      <w:r>
        <w:t xml:space="preserve"> vs </w:t>
      </w:r>
      <w:proofErr w:type="spellStart"/>
      <w:r>
        <w:t>Riak</w:t>
      </w:r>
      <w:proofErr w:type="spellEnd"/>
      <w:r>
        <w:t xml:space="preserve"> vs </w:t>
      </w:r>
      <w:proofErr w:type="spellStart"/>
      <w:r>
        <w:t>HBase</w:t>
      </w:r>
      <w:proofErr w:type="spellEnd"/>
      <w:r>
        <w:t xml:space="preserve"> vs </w:t>
      </w:r>
      <w:proofErr w:type="spellStart"/>
      <w:r>
        <w:t>Couchbase</w:t>
      </w:r>
      <w:proofErr w:type="spellEnd"/>
      <w:r>
        <w:t xml:space="preserve"> vs </w:t>
      </w:r>
      <w:proofErr w:type="spellStart"/>
      <w:r>
        <w:t>OrientDB</w:t>
      </w:r>
      <w:proofErr w:type="spellEnd"/>
      <w:r>
        <w:t xml:space="preserve"> vs </w:t>
      </w:r>
      <w:proofErr w:type="spellStart"/>
      <w:r>
        <w:t>Aerospike</w:t>
      </w:r>
      <w:proofErr w:type="spellEnd"/>
      <w:r>
        <w:t xml:space="preserve"> vs Neo4j vs </w:t>
      </w:r>
      <w:proofErr w:type="spellStart"/>
      <w:r>
        <w:t>Hypertable</w:t>
      </w:r>
      <w:proofErr w:type="spellEnd"/>
      <w:r>
        <w:t xml:space="preserve"> vs </w:t>
      </w:r>
      <w:proofErr w:type="spellStart"/>
      <w:r>
        <w:t>ElasticSearch</w:t>
      </w:r>
      <w:proofErr w:type="spellEnd"/>
      <w:r>
        <w:t xml:space="preserve"> vs </w:t>
      </w:r>
      <w:proofErr w:type="spellStart"/>
      <w:r>
        <w:t>Accumulo</w:t>
      </w:r>
      <w:proofErr w:type="spellEnd"/>
      <w:r>
        <w:t xml:space="preserve"> vs </w:t>
      </w:r>
      <w:proofErr w:type="spellStart"/>
      <w:r>
        <w:t>VoltDB</w:t>
      </w:r>
      <w:proofErr w:type="spellEnd"/>
      <w:r>
        <w:t xml:space="preserve"> vs </w:t>
      </w:r>
      <w:proofErr w:type="spellStart"/>
      <w:r>
        <w:t>Scalaris</w:t>
      </w:r>
      <w:proofErr w:type="spellEnd"/>
      <w:r>
        <w:t xml:space="preserve"> comparison by </w:t>
      </w:r>
      <w:proofErr w:type="spellStart"/>
      <w:r>
        <w:t>Kristof</w:t>
      </w:r>
      <w:proofErr w:type="spellEnd"/>
      <w:r>
        <w:t xml:space="preserve"> Kovacs</w:t>
      </w:r>
    </w:p>
  </w:endnote>
  <w:endnote w:id="44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0D6C45">
        <w:t>http://cassandra.apache.org/</w:t>
      </w:r>
    </w:p>
  </w:endnote>
  <w:endnote w:id="45">
    <w:p w:rsidR="00265F2E" w:rsidRDefault="00265F2E" w:rsidP="005015C4">
      <w:pPr>
        <w:pStyle w:val="a5"/>
      </w:pPr>
      <w:r>
        <w:rPr>
          <w:rStyle w:val="a6"/>
        </w:rPr>
        <w:endnoteRef/>
      </w:r>
      <w:r>
        <w:t xml:space="preserve"> </w:t>
      </w:r>
      <w:r w:rsidRPr="0061684A">
        <w:t>http://apache-accumulo.1065345.n5.nabble.com/How-does-Accumulo-compare-to-HBase-td10464.html</w:t>
      </w:r>
    </w:p>
  </w:endnote>
  <w:endnote w:id="46">
    <w:p w:rsidR="00265F2E" w:rsidRDefault="00265F2E" w:rsidP="005015C4">
      <w:pPr>
        <w:pStyle w:val="a5"/>
      </w:pPr>
      <w:r>
        <w:rPr>
          <w:rStyle w:val="a6"/>
        </w:rPr>
        <w:endnoteRef/>
      </w:r>
      <w:r>
        <w:t xml:space="preserve"> </w:t>
      </w:r>
      <w:r w:rsidRPr="0061684A">
        <w:t>Database Options: Beyond RDBMS http://www.hcltech.com/blogs/engineering-rd-services/database-options-beyond-rdbms</w:t>
      </w:r>
    </w:p>
  </w:endnote>
  <w:endnote w:id="47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 w:rsidRPr="00BD66C3">
        <w:t>HBase</w:t>
      </w:r>
      <w:proofErr w:type="spellEnd"/>
      <w:r w:rsidRPr="00BD66C3">
        <w:t xml:space="preserve"> Architecture Analysis</w:t>
      </w:r>
      <w:r>
        <w:t xml:space="preserve">, </w:t>
      </w:r>
      <w:r w:rsidRPr="00BD66C3">
        <w:t>CYANNY</w:t>
      </w:r>
    </w:p>
  </w:endnote>
  <w:endnote w:id="48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770D80">
        <w:t>http://hypertable.org/</w:t>
      </w:r>
    </w:p>
  </w:endnote>
  <w:endnote w:id="49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36632C">
        <w:t>http://en.wikipedia.org/wiki/DataStax</w:t>
      </w:r>
    </w:p>
  </w:endnote>
  <w:endnote w:id="50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9476F0">
        <w:t>http://aws.amazon.com/dynamodb</w:t>
      </w:r>
    </w:p>
  </w:endnote>
  <w:endnote w:id="51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AE16FB">
        <w:t>http://www.slideshare.net/saniyakhalsa/dynamo-db-pros-and-cons</w:t>
      </w:r>
    </w:p>
  </w:endnote>
  <w:endnote w:id="52">
    <w:p w:rsidR="00265F2E" w:rsidRPr="0020235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20235E">
        <w:t>http://aws.amazon.com/simpledb/</w:t>
      </w:r>
    </w:p>
  </w:endnote>
  <w:endnote w:id="53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20235E">
        <w:t>http://aws.amazon.com/dynamodb/faqs/</w:t>
      </w:r>
    </w:p>
  </w:endnote>
  <w:endnote w:id="54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0765F6">
        <w:t>https://wiki.openstack.org/wiki/MagnetoDB</w:t>
      </w:r>
    </w:p>
  </w:endnote>
  <w:endnote w:id="55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104C6D">
        <w:t>https://redislabs.com/redis-comparison</w:t>
      </w:r>
    </w:p>
  </w:endnote>
  <w:endnote w:id="56">
    <w:p w:rsidR="00265F2E" w:rsidRDefault="00265F2E" w:rsidP="00381D25">
      <w:pPr>
        <w:pStyle w:val="a5"/>
      </w:pPr>
      <w:r>
        <w:rPr>
          <w:rStyle w:val="a6"/>
        </w:rPr>
        <w:endnoteRef/>
      </w:r>
      <w:r>
        <w:t xml:space="preserve"> </w:t>
      </w:r>
      <w:r w:rsidRPr="00104C6D">
        <w:t>https://redislabs.com/redis-comparison</w:t>
      </w:r>
    </w:p>
  </w:endnote>
  <w:endnote w:id="57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381D25">
        <w:t>http://aws.amazon.com/elasticache/</w:t>
      </w:r>
    </w:p>
  </w:endnote>
  <w:endnote w:id="58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7E33BC">
        <w:t>http://www.redisgreen.net/</w:t>
      </w:r>
    </w:p>
  </w:endnote>
  <w:endnote w:id="59">
    <w:p w:rsidR="00265F2E" w:rsidRDefault="00265F2E" w:rsidP="007E33BC">
      <w:pPr>
        <w:pStyle w:val="a5"/>
      </w:pPr>
      <w:r>
        <w:rPr>
          <w:rStyle w:val="a6"/>
        </w:rPr>
        <w:endnoteRef/>
      </w:r>
      <w:r>
        <w:t xml:space="preserve"> </w:t>
      </w:r>
      <w:r w:rsidRPr="007E33BC">
        <w:t>http://objectrocket.com/redis</w:t>
      </w:r>
    </w:p>
  </w:endnote>
  <w:endnote w:id="60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7E33BC">
        <w:t>http://hyperdex.org/</w:t>
      </w:r>
    </w:p>
  </w:endnote>
  <w:endnote w:id="61">
    <w:p w:rsidR="00265F2E" w:rsidRPr="00C92227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C92227">
        <w:t>https://github.com/google/leveldb</w:t>
      </w:r>
    </w:p>
  </w:endnote>
  <w:endnote w:id="62">
    <w:p w:rsidR="00265F2E" w:rsidRPr="006332EB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6332EB">
        <w:t>http://www.oracle.com/technetwork/database/database-technologies/berkeleydb/overview/index.html</w:t>
      </w:r>
    </w:p>
  </w:endnote>
  <w:endnote w:id="63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BC0B99">
        <w:t>http://www.oracle.com/us/products/database/nosql/overview/index.html</w:t>
      </w:r>
    </w:p>
  </w:endnote>
  <w:endnote w:id="64">
    <w:p w:rsidR="00265F2E" w:rsidRDefault="00265F2E" w:rsidP="00BC0B99">
      <w:pPr>
        <w:pStyle w:val="a5"/>
      </w:pPr>
      <w:r>
        <w:rPr>
          <w:rStyle w:val="a6"/>
        </w:rPr>
        <w:endnoteRef/>
      </w:r>
      <w:r>
        <w:t xml:space="preserve"> </w:t>
      </w:r>
      <w:r w:rsidRPr="00104C6D">
        <w:t>https://redislabs.com/redis-comparison</w:t>
      </w:r>
    </w:p>
  </w:endnote>
  <w:endnote w:id="65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>
        <w:rPr>
          <w:rFonts w:hint="eastAsia"/>
        </w:rPr>
        <w:t>wikipedia</w:t>
      </w:r>
      <w:proofErr w:type="spellEnd"/>
    </w:p>
  </w:endnote>
  <w:endnote w:id="66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E02255">
        <w:t>http://basho.com/riak/</w:t>
      </w:r>
    </w:p>
  </w:endnote>
  <w:endnote w:id="67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E02255">
        <w:t>https://www.arangodb.com/</w:t>
      </w:r>
    </w:p>
  </w:endnote>
  <w:endnote w:id="68">
    <w:p w:rsidR="00CF1FDB" w:rsidRDefault="00CF1FDB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8B43DE">
        <w:t>http://www.aerospike.com/docs/architecture/</w:t>
      </w:r>
    </w:p>
  </w:endnote>
  <w:endnote w:id="69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243356">
        <w:t>http://www.gridgain.com/products/in-memory-data-fabric/features/</w:t>
      </w:r>
    </w:p>
  </w:endnote>
  <w:endnote w:id="70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4739C7">
        <w:t>http://www.scaleoutsoftware.com/</w:t>
      </w:r>
    </w:p>
  </w:endnote>
  <w:endnote w:id="71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4739C7">
        <w:t>http://www.pivotal.io/big-data/pivotal-gemfire-xd</w:t>
      </w:r>
    </w:p>
  </w:endnote>
  <w:endnote w:id="72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3230CB">
        <w:t>http://lucidworks.com/product</w:t>
      </w:r>
    </w:p>
  </w:endnote>
  <w:endnote w:id="73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6B1B71">
        <w:t>https://wiki.trafodion.org</w:t>
      </w:r>
    </w:p>
  </w:endnote>
  <w:endnote w:id="74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6B1B71">
        <w:t>http://www.splicemachine.com/</w:t>
      </w:r>
    </w:p>
  </w:endnote>
  <w:endnote w:id="75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2E19AA">
        <w:t>https://go.oracle.com/</w:t>
      </w:r>
    </w:p>
  </w:endnote>
  <w:endnote w:id="76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2E19AA">
        <w:t>https://go.oracle.com/</w:t>
      </w:r>
    </w:p>
  </w:endnote>
  <w:endnote w:id="77">
    <w:p w:rsidR="00265F2E" w:rsidRDefault="00265F2E">
      <w:pPr>
        <w:pStyle w:val="a5"/>
      </w:pPr>
      <w:r>
        <w:rPr>
          <w:rStyle w:val="a6"/>
        </w:rPr>
        <w:endnoteRef/>
      </w:r>
      <w:r>
        <w:t xml:space="preserve"> </w:t>
      </w:r>
      <w:r w:rsidRPr="007857C5">
        <w:t>http://hana.sap.com/</w:t>
      </w:r>
    </w:p>
  </w:endnote>
  <w:endnote w:id="78">
    <w:p w:rsidR="00265F2E" w:rsidRDefault="00265F2E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0C3D4E">
        <w:t>http://vschart.com/compare/infinitegraph/vs/neo4j</w:t>
      </w:r>
    </w:p>
  </w:endnote>
  <w:endnote w:id="79">
    <w:p w:rsidR="00873BC8" w:rsidRDefault="00873BC8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873BC8">
        <w:t>http://www.hypergraphdb.org/</w:t>
      </w:r>
    </w:p>
  </w:endnote>
  <w:endnote w:id="80">
    <w:p w:rsidR="009212DB" w:rsidRDefault="009212DB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9212DB">
        <w:t>http://franz.com/agraph/allegrograph/</w:t>
      </w:r>
    </w:p>
  </w:endnote>
  <w:endnote w:id="81">
    <w:p w:rsidR="00F5539E" w:rsidRPr="00F5539E" w:rsidRDefault="00F5539E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F5539E">
        <w:t xml:space="preserve">Scaling Apache </w:t>
      </w:r>
      <w:proofErr w:type="spellStart"/>
      <w:r w:rsidRPr="00F5539E">
        <w:t>Giraph</w:t>
      </w:r>
      <w:proofErr w:type="spellEnd"/>
      <w:r w:rsidRPr="00F5539E">
        <w:t xml:space="preserve"> to a trillion edges</w:t>
      </w:r>
    </w:p>
  </w:endnote>
  <w:endnote w:id="82">
    <w:p w:rsidR="00DD1E5E" w:rsidRDefault="00DD1E5E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DD1E5E">
        <w:t>http://sparqlcity.com/</w:t>
      </w:r>
    </w:p>
  </w:endnote>
  <w:endnote w:id="83">
    <w:p w:rsidR="00A27F02" w:rsidRDefault="00A27F02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A27F02">
        <w:t>http://research.microsoft.com/en-us/projects/trinity/</w:t>
      </w:r>
    </w:p>
  </w:endnote>
  <w:endnote w:id="84">
    <w:p w:rsidR="00B854B0" w:rsidRDefault="00B854B0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proofErr w:type="spellStart"/>
      <w:proofErr w:type="gramStart"/>
      <w:r w:rsidRPr="00B854B0">
        <w:t>thinkaurelius</w:t>
      </w:r>
      <w:proofErr w:type="spellEnd"/>
      <w:proofErr w:type="gramEnd"/>
      <w:r w:rsidRPr="00B854B0">
        <w:t>.​</w:t>
      </w:r>
      <w:proofErr w:type="spellStart"/>
      <w:proofErr w:type="gramStart"/>
      <w:r w:rsidRPr="00B854B0">
        <w:t>github</w:t>
      </w:r>
      <w:proofErr w:type="spellEnd"/>
      <w:proofErr w:type="gramEnd"/>
      <w:r w:rsidRPr="00B854B0">
        <w:t>.​</w:t>
      </w:r>
      <w:proofErr w:type="spellStart"/>
      <w:r w:rsidRPr="00B854B0">
        <w:t>io</w:t>
      </w:r>
      <w:proofErr w:type="spellEnd"/>
      <w:r w:rsidRPr="00B854B0">
        <w:t>/​titan/​</w:t>
      </w:r>
    </w:p>
  </w:endnote>
  <w:endnote w:id="85">
    <w:p w:rsidR="003C6BC8" w:rsidRPr="005178FB" w:rsidRDefault="003C6BC8" w:rsidP="00C57568">
      <w:pPr>
        <w:pStyle w:val="a5"/>
      </w:pPr>
      <w:r>
        <w:rPr>
          <w:rStyle w:val="a6"/>
        </w:rPr>
        <w:endnoteRef/>
      </w:r>
      <w:r>
        <w:t xml:space="preserve"> </w:t>
      </w:r>
      <w:r w:rsidRPr="005178FB">
        <w:t>www.objectivity.com</w:t>
      </w:r>
    </w:p>
  </w:endnote>
  <w:endnote w:id="86">
    <w:p w:rsidR="003C6BC8" w:rsidRDefault="003C6BC8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482B2F">
        <w:t>https://github.com/twitter/flockdb</w:t>
      </w:r>
    </w:p>
  </w:endnote>
  <w:endnote w:id="87">
    <w:p w:rsidR="003C6BC8" w:rsidRDefault="003C6BC8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2C7158">
        <w:t>http://sparsity-technologies.com/#sparksee</w:t>
      </w:r>
    </w:p>
  </w:endnote>
  <w:endnote w:id="88">
    <w:p w:rsidR="003C6BC8" w:rsidRDefault="003C6BC8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170067">
        <w:t>http://neo4j.com/</w:t>
      </w:r>
    </w:p>
  </w:endnote>
  <w:endnote w:id="89">
    <w:p w:rsidR="003C6BC8" w:rsidRDefault="003C6BC8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5E1002">
        <w:rPr>
          <w:kern w:val="0"/>
        </w:rPr>
        <w:t>http://www.odbms.org/</w:t>
      </w:r>
    </w:p>
  </w:endnote>
  <w:endnote w:id="90">
    <w:p w:rsidR="00467F9A" w:rsidRDefault="00467F9A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467F9A">
        <w:t>http://www-01.ibm.com/software/data/informix/</w:t>
      </w:r>
    </w:p>
  </w:endnote>
  <w:endnote w:id="91">
    <w:p w:rsidR="00467F9A" w:rsidRDefault="00467F9A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467F9A">
        <w:t>https://github.com/comsysto/jumbodb</w:t>
      </w:r>
    </w:p>
  </w:endnote>
  <w:endnote w:id="92">
    <w:p w:rsidR="009D2C6C" w:rsidRDefault="009D2C6C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9D2C6C">
        <w:t>http://rethinkdb.com/</w:t>
      </w:r>
    </w:p>
  </w:endnote>
  <w:endnote w:id="93">
    <w:p w:rsidR="004C140C" w:rsidRDefault="004C140C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4C140C">
        <w:t>http://docs.couchdb.org/en/latest/intro/why.html</w:t>
      </w:r>
    </w:p>
  </w:endnote>
  <w:endnote w:id="94">
    <w:p w:rsidR="00845991" w:rsidRPr="00845991" w:rsidRDefault="00845991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845991">
        <w:t>http://ravendb.net/</w:t>
      </w:r>
    </w:p>
  </w:endnote>
  <w:endnote w:id="95">
    <w:p w:rsidR="00981DCE" w:rsidRDefault="00981DCE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981DCE">
        <w:t>http://www.tokutek.com/tokumx-for-mongodb/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5E8" w:rsidRDefault="006D35E8" w:rsidP="00F94772">
      <w:r>
        <w:separator/>
      </w:r>
    </w:p>
  </w:footnote>
  <w:footnote w:type="continuationSeparator" w:id="0">
    <w:p w:rsidR="006D35E8" w:rsidRDefault="006D35E8" w:rsidP="00F9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0260"/>
    <w:multiLevelType w:val="hybridMultilevel"/>
    <w:tmpl w:val="FBEE6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E3750"/>
    <w:multiLevelType w:val="hybridMultilevel"/>
    <w:tmpl w:val="6C3CCEA8"/>
    <w:lvl w:ilvl="0" w:tplc="72384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C0CD3"/>
    <w:multiLevelType w:val="hybridMultilevel"/>
    <w:tmpl w:val="549A2922"/>
    <w:lvl w:ilvl="0" w:tplc="3E1653CC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B2E62"/>
    <w:multiLevelType w:val="multilevel"/>
    <w:tmpl w:val="6234B916"/>
    <w:lvl w:ilvl="0">
      <w:start w:val="1"/>
      <w:numFmt w:val="bullet"/>
      <w:lvlText w:val="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6BB0A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B8E20E7"/>
    <w:multiLevelType w:val="hybridMultilevel"/>
    <w:tmpl w:val="E7844CA2"/>
    <w:lvl w:ilvl="0" w:tplc="5ED48932">
      <w:start w:val="2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CE6C36"/>
    <w:multiLevelType w:val="hybridMultilevel"/>
    <w:tmpl w:val="42EEFBE4"/>
    <w:lvl w:ilvl="0" w:tplc="52D29688">
      <w:start w:val="1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7B2066"/>
    <w:multiLevelType w:val="hybridMultilevel"/>
    <w:tmpl w:val="4D088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067FC5"/>
    <w:multiLevelType w:val="hybridMultilevel"/>
    <w:tmpl w:val="EB189C7C"/>
    <w:lvl w:ilvl="0" w:tplc="F238D0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444E74"/>
    <w:multiLevelType w:val="multilevel"/>
    <w:tmpl w:val="01B6E16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F6C5BEA"/>
    <w:multiLevelType w:val="hybridMultilevel"/>
    <w:tmpl w:val="1B505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266678"/>
    <w:multiLevelType w:val="hybridMultilevel"/>
    <w:tmpl w:val="FBEE6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147077"/>
    <w:multiLevelType w:val="hybridMultilevel"/>
    <w:tmpl w:val="B0A40AD6"/>
    <w:lvl w:ilvl="0" w:tplc="F238D0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CD4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04F1FA6"/>
    <w:multiLevelType w:val="hybridMultilevel"/>
    <w:tmpl w:val="8F728296"/>
    <w:lvl w:ilvl="0" w:tplc="7C2E84D0">
      <w:start w:val="8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E954EA"/>
    <w:multiLevelType w:val="hybridMultilevel"/>
    <w:tmpl w:val="D69A5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386AB9"/>
    <w:multiLevelType w:val="hybridMultilevel"/>
    <w:tmpl w:val="F21E0880"/>
    <w:lvl w:ilvl="0" w:tplc="F64C7E2C">
      <w:start w:val="9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E27559"/>
    <w:multiLevelType w:val="hybridMultilevel"/>
    <w:tmpl w:val="3D626CA8"/>
    <w:lvl w:ilvl="0" w:tplc="166EDFEA">
      <w:start w:val="9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15EAE"/>
    <w:multiLevelType w:val="multilevel"/>
    <w:tmpl w:val="F7284A00"/>
    <w:lvl w:ilvl="0">
      <w:start w:val="1"/>
      <w:numFmt w:val="bullet"/>
      <w:lvlText w:val="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623291E"/>
    <w:multiLevelType w:val="hybridMultilevel"/>
    <w:tmpl w:val="5BA65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8350767"/>
    <w:multiLevelType w:val="hybridMultilevel"/>
    <w:tmpl w:val="5EA2F4AE"/>
    <w:lvl w:ilvl="0" w:tplc="69C665A2">
      <w:start w:val="6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B05EB0"/>
    <w:multiLevelType w:val="hybridMultilevel"/>
    <w:tmpl w:val="09F07A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0E140F"/>
    <w:multiLevelType w:val="multilevel"/>
    <w:tmpl w:val="524828EA"/>
    <w:lvl w:ilvl="0">
      <w:start w:val="1"/>
      <w:numFmt w:val="bullet"/>
      <w:lvlText w:val="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EA37D2D"/>
    <w:multiLevelType w:val="hybridMultilevel"/>
    <w:tmpl w:val="DACC7312"/>
    <w:lvl w:ilvl="0" w:tplc="FD2E7B2E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9"/>
  </w:num>
  <w:num w:numId="5">
    <w:abstractNumId w:val="9"/>
  </w:num>
  <w:num w:numId="6">
    <w:abstractNumId w:val="22"/>
  </w:num>
  <w:num w:numId="7">
    <w:abstractNumId w:val="18"/>
  </w:num>
  <w:num w:numId="8">
    <w:abstractNumId w:val="8"/>
  </w:num>
  <w:num w:numId="9">
    <w:abstractNumId w:val="5"/>
  </w:num>
  <w:num w:numId="10">
    <w:abstractNumId w:val="1"/>
  </w:num>
  <w:num w:numId="11">
    <w:abstractNumId w:val="21"/>
  </w:num>
  <w:num w:numId="12">
    <w:abstractNumId w:val="20"/>
  </w:num>
  <w:num w:numId="13">
    <w:abstractNumId w:val="14"/>
  </w:num>
  <w:num w:numId="14">
    <w:abstractNumId w:val="2"/>
  </w:num>
  <w:num w:numId="15">
    <w:abstractNumId w:val="15"/>
  </w:num>
  <w:num w:numId="16">
    <w:abstractNumId w:val="11"/>
  </w:num>
  <w:num w:numId="17">
    <w:abstractNumId w:val="10"/>
  </w:num>
  <w:num w:numId="18">
    <w:abstractNumId w:val="23"/>
  </w:num>
  <w:num w:numId="19">
    <w:abstractNumId w:val="17"/>
  </w:num>
  <w:num w:numId="20">
    <w:abstractNumId w:val="0"/>
  </w:num>
  <w:num w:numId="21">
    <w:abstractNumId w:val="16"/>
  </w:num>
  <w:num w:numId="22">
    <w:abstractNumId w:val="6"/>
  </w:num>
  <w:num w:numId="23">
    <w:abstractNumId w:val="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72"/>
    <w:rsid w:val="000050FB"/>
    <w:rsid w:val="0003349E"/>
    <w:rsid w:val="00033AAF"/>
    <w:rsid w:val="00076194"/>
    <w:rsid w:val="000765F6"/>
    <w:rsid w:val="000C3D4E"/>
    <w:rsid w:val="000C58AE"/>
    <w:rsid w:val="000D012E"/>
    <w:rsid w:val="000D6C45"/>
    <w:rsid w:val="00104C6D"/>
    <w:rsid w:val="001367D9"/>
    <w:rsid w:val="00154118"/>
    <w:rsid w:val="00170067"/>
    <w:rsid w:val="001D30F6"/>
    <w:rsid w:val="001F6C8C"/>
    <w:rsid w:val="0020235E"/>
    <w:rsid w:val="00230157"/>
    <w:rsid w:val="00243356"/>
    <w:rsid w:val="00244A86"/>
    <w:rsid w:val="002642C5"/>
    <w:rsid w:val="00265F2E"/>
    <w:rsid w:val="002861F3"/>
    <w:rsid w:val="00296276"/>
    <w:rsid w:val="002C7158"/>
    <w:rsid w:val="002D589B"/>
    <w:rsid w:val="002E19AA"/>
    <w:rsid w:val="003230CB"/>
    <w:rsid w:val="0036632C"/>
    <w:rsid w:val="00380D8F"/>
    <w:rsid w:val="00381D25"/>
    <w:rsid w:val="003C6BC8"/>
    <w:rsid w:val="003E0208"/>
    <w:rsid w:val="00423BC5"/>
    <w:rsid w:val="0043264D"/>
    <w:rsid w:val="0044261A"/>
    <w:rsid w:val="004445CE"/>
    <w:rsid w:val="00467F9A"/>
    <w:rsid w:val="004739C7"/>
    <w:rsid w:val="00482AA4"/>
    <w:rsid w:val="00482B2F"/>
    <w:rsid w:val="004B40DA"/>
    <w:rsid w:val="004C140C"/>
    <w:rsid w:val="005015C4"/>
    <w:rsid w:val="00533D79"/>
    <w:rsid w:val="00537B98"/>
    <w:rsid w:val="005B586A"/>
    <w:rsid w:val="005E1002"/>
    <w:rsid w:val="006332EB"/>
    <w:rsid w:val="0063520A"/>
    <w:rsid w:val="00650566"/>
    <w:rsid w:val="006513CB"/>
    <w:rsid w:val="00664FFA"/>
    <w:rsid w:val="006711FB"/>
    <w:rsid w:val="00681E6B"/>
    <w:rsid w:val="00693900"/>
    <w:rsid w:val="006A7912"/>
    <w:rsid w:val="006B1B71"/>
    <w:rsid w:val="006D35E8"/>
    <w:rsid w:val="00733D95"/>
    <w:rsid w:val="00765C79"/>
    <w:rsid w:val="00770D80"/>
    <w:rsid w:val="007857C5"/>
    <w:rsid w:val="007E33BC"/>
    <w:rsid w:val="008110D7"/>
    <w:rsid w:val="008124ED"/>
    <w:rsid w:val="00845991"/>
    <w:rsid w:val="00865483"/>
    <w:rsid w:val="008677CD"/>
    <w:rsid w:val="00867A44"/>
    <w:rsid w:val="00873BC8"/>
    <w:rsid w:val="00890E2D"/>
    <w:rsid w:val="008941A6"/>
    <w:rsid w:val="008B43DE"/>
    <w:rsid w:val="008B6996"/>
    <w:rsid w:val="008E3706"/>
    <w:rsid w:val="009212DB"/>
    <w:rsid w:val="00941754"/>
    <w:rsid w:val="009441F7"/>
    <w:rsid w:val="009476F0"/>
    <w:rsid w:val="00981C76"/>
    <w:rsid w:val="00981DCE"/>
    <w:rsid w:val="009B41EC"/>
    <w:rsid w:val="009C3A96"/>
    <w:rsid w:val="009D2793"/>
    <w:rsid w:val="009D2C6C"/>
    <w:rsid w:val="009E3B6D"/>
    <w:rsid w:val="00A170E0"/>
    <w:rsid w:val="00A27F02"/>
    <w:rsid w:val="00A337B2"/>
    <w:rsid w:val="00A92F79"/>
    <w:rsid w:val="00AA7C1C"/>
    <w:rsid w:val="00AE025E"/>
    <w:rsid w:val="00AE16FB"/>
    <w:rsid w:val="00AF13F2"/>
    <w:rsid w:val="00B06208"/>
    <w:rsid w:val="00B515FD"/>
    <w:rsid w:val="00B854B0"/>
    <w:rsid w:val="00B9736A"/>
    <w:rsid w:val="00BA283E"/>
    <w:rsid w:val="00BC0B99"/>
    <w:rsid w:val="00BD3EA0"/>
    <w:rsid w:val="00BD66C3"/>
    <w:rsid w:val="00C3391A"/>
    <w:rsid w:val="00C40956"/>
    <w:rsid w:val="00C43D2B"/>
    <w:rsid w:val="00C57568"/>
    <w:rsid w:val="00C84602"/>
    <w:rsid w:val="00C92227"/>
    <w:rsid w:val="00CA3501"/>
    <w:rsid w:val="00CB7358"/>
    <w:rsid w:val="00CC0163"/>
    <w:rsid w:val="00CD14D8"/>
    <w:rsid w:val="00CF1FDB"/>
    <w:rsid w:val="00DC3013"/>
    <w:rsid w:val="00DD1E5E"/>
    <w:rsid w:val="00E0009C"/>
    <w:rsid w:val="00E02255"/>
    <w:rsid w:val="00EB5885"/>
    <w:rsid w:val="00F100EF"/>
    <w:rsid w:val="00F36D57"/>
    <w:rsid w:val="00F45330"/>
    <w:rsid w:val="00F5539E"/>
    <w:rsid w:val="00F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0CE73-1F1D-4393-8B36-04DD196E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7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4772"/>
    <w:pPr>
      <w:ind w:firstLineChars="200" w:firstLine="420"/>
    </w:pPr>
  </w:style>
  <w:style w:type="paragraph" w:styleId="a5">
    <w:name w:val="endnote text"/>
    <w:basedOn w:val="a"/>
    <w:link w:val="Char"/>
    <w:uiPriority w:val="99"/>
    <w:semiHidden/>
    <w:unhideWhenUsed/>
    <w:rsid w:val="00F94772"/>
    <w:pPr>
      <w:snapToGrid w:val="0"/>
      <w:jc w:val="left"/>
    </w:pPr>
  </w:style>
  <w:style w:type="character" w:customStyle="1" w:styleId="Char">
    <w:name w:val="尾注文本 Char"/>
    <w:basedOn w:val="a0"/>
    <w:link w:val="a5"/>
    <w:uiPriority w:val="99"/>
    <w:semiHidden/>
    <w:rsid w:val="00F94772"/>
  </w:style>
  <w:style w:type="character" w:styleId="a6">
    <w:name w:val="endnote reference"/>
    <w:basedOn w:val="a0"/>
    <w:uiPriority w:val="99"/>
    <w:semiHidden/>
    <w:unhideWhenUsed/>
    <w:rsid w:val="00F94772"/>
    <w:rPr>
      <w:vertAlign w:val="superscript"/>
    </w:rPr>
  </w:style>
  <w:style w:type="character" w:styleId="a7">
    <w:name w:val="Hyperlink"/>
    <w:basedOn w:val="a0"/>
    <w:uiPriority w:val="99"/>
    <w:unhideWhenUsed/>
    <w:rsid w:val="00F9477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A3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66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tian.com/products/operational-databases/versa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317F-763C-41C7-A12F-2BB7A34E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17</Pages>
  <Words>2550</Words>
  <Characters>14535</Characters>
  <Application>Microsoft Office Word</Application>
  <DocSecurity>0</DocSecurity>
  <Lines>121</Lines>
  <Paragraphs>34</Paragraphs>
  <ScaleCrop>false</ScaleCrop>
  <Company/>
  <LinksUpToDate>false</LinksUpToDate>
  <CharactersWithSpaces>17051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yao</dc:creator>
  <cp:keywords/>
  <dc:description/>
  <cp:lastModifiedBy>shuyang yao</cp:lastModifiedBy>
  <cp:revision>103</cp:revision>
  <dcterms:created xsi:type="dcterms:W3CDTF">2015-01-23T04:03:00Z</dcterms:created>
  <dcterms:modified xsi:type="dcterms:W3CDTF">2015-01-25T23:12:00Z</dcterms:modified>
</cp:coreProperties>
</file>