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500" w:type="pct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E8EE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6"/>
      </w:tblGrid>
      <w:tr w:rsidR="00AD72D8" w:rsidTr="00AD72D8">
        <w:trPr>
          <w:tblCellSpacing w:w="15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E8EEF7"/>
            <w:vAlign w:val="center"/>
            <w:hideMark/>
          </w:tcPr>
          <w:p w:rsidR="00AD72D8" w:rsidRDefault="00AD72D8">
            <w:pPr>
              <w:jc w:val="center"/>
              <w:rPr>
                <w:rFonts w:ascii="Verdana" w:hAnsi="Verdana"/>
                <w:b/>
                <w:bCs/>
                <w:color w:val="25252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252525"/>
                <w:sz w:val="18"/>
                <w:szCs w:val="18"/>
              </w:rPr>
              <w:t>Test Paper :3</w:t>
            </w:r>
          </w:p>
        </w:tc>
      </w:tr>
      <w:tr w:rsidR="00AD72D8" w:rsidTr="00AD72D8">
        <w:trPr>
          <w:tblCellSpacing w:w="15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E8EEF7"/>
            <w:vAlign w:val="center"/>
            <w:hideMark/>
          </w:tcPr>
          <w:p w:rsidR="00AD72D8" w:rsidRDefault="00AD72D8">
            <w:pPr>
              <w:rPr>
                <w:rFonts w:ascii="Verdana" w:hAnsi="Verdana"/>
                <w:color w:val="25252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252525"/>
                <w:sz w:val="18"/>
                <w:szCs w:val="18"/>
              </w:rPr>
              <w:t> Paper Type     :</w:t>
            </w:r>
            <w:r>
              <w:rPr>
                <w:rStyle w:val="apple-converted-space"/>
                <w:rFonts w:ascii="Verdana" w:hAnsi="Verdana"/>
                <w:color w:val="252525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252525"/>
                <w:sz w:val="18"/>
                <w:szCs w:val="18"/>
              </w:rPr>
              <w:t>Candidate Experiences</w:t>
            </w:r>
          </w:p>
        </w:tc>
      </w:tr>
      <w:tr w:rsidR="00AD72D8" w:rsidTr="00AD72D8">
        <w:trPr>
          <w:tblCellSpacing w:w="15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E8EEF7"/>
            <w:vAlign w:val="center"/>
            <w:hideMark/>
          </w:tcPr>
          <w:p w:rsidR="00AD72D8" w:rsidRDefault="00AD72D8">
            <w:pPr>
              <w:rPr>
                <w:rFonts w:ascii="Verdana" w:hAnsi="Verdana"/>
                <w:color w:val="25252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252525"/>
                <w:sz w:val="18"/>
                <w:szCs w:val="18"/>
              </w:rPr>
              <w:t> Test Date        :</w:t>
            </w:r>
            <w:r>
              <w:rPr>
                <w:rStyle w:val="apple-converted-space"/>
                <w:rFonts w:ascii="Verdana" w:hAnsi="Verdana"/>
                <w:b/>
                <w:bCs/>
                <w:color w:val="252525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252525"/>
                <w:sz w:val="18"/>
                <w:szCs w:val="18"/>
              </w:rPr>
              <w:t>10  January  2011 </w:t>
            </w:r>
          </w:p>
        </w:tc>
      </w:tr>
      <w:tr w:rsidR="00AD72D8" w:rsidTr="00AD72D8">
        <w:trPr>
          <w:tblCellSpacing w:w="15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E8EEF7"/>
            <w:vAlign w:val="center"/>
            <w:hideMark/>
          </w:tcPr>
          <w:p w:rsidR="00AD72D8" w:rsidRDefault="00AD72D8">
            <w:pPr>
              <w:rPr>
                <w:rFonts w:ascii="Verdana" w:hAnsi="Verdana"/>
                <w:color w:val="25252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252525"/>
                <w:sz w:val="18"/>
                <w:szCs w:val="18"/>
              </w:rPr>
              <w:t> Test Location  :</w:t>
            </w:r>
            <w:r>
              <w:rPr>
                <w:rStyle w:val="apple-converted-space"/>
                <w:rFonts w:ascii="Verdana" w:hAnsi="Verdana"/>
                <w:b/>
                <w:bCs/>
                <w:color w:val="252525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252525"/>
                <w:sz w:val="18"/>
                <w:szCs w:val="18"/>
              </w:rPr>
              <w:t>MCKVIE, Liluah, Howrah</w:t>
            </w:r>
          </w:p>
        </w:tc>
      </w:tr>
      <w:tr w:rsidR="00AD72D8" w:rsidTr="00AD72D8">
        <w:trPr>
          <w:tblCellSpacing w:w="15" w:type="dxa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E8EEF7"/>
            <w:vAlign w:val="center"/>
            <w:hideMark/>
          </w:tcPr>
          <w:p w:rsidR="00AD72D8" w:rsidRDefault="00AD72D8">
            <w:pPr>
              <w:rPr>
                <w:rFonts w:ascii="Verdana" w:hAnsi="Verdana"/>
                <w:color w:val="252525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252525"/>
                <w:sz w:val="18"/>
                <w:szCs w:val="18"/>
              </w:rPr>
              <w:t> Posted By        :</w:t>
            </w:r>
            <w:r>
              <w:rPr>
                <w:rStyle w:val="apple-converted-space"/>
                <w:rFonts w:ascii="Verdana" w:hAnsi="Verdana"/>
                <w:b/>
                <w:bCs/>
                <w:color w:val="252525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252525"/>
                <w:sz w:val="18"/>
                <w:szCs w:val="18"/>
              </w:rPr>
              <w:t>Pritam Kumar Paul</w:t>
            </w:r>
          </w:p>
        </w:tc>
      </w:tr>
    </w:tbl>
    <w:p w:rsidR="00AD72D8" w:rsidRDefault="00AD72D8" w:rsidP="00AD72D8">
      <w:pPr>
        <w:pStyle w:val="NormalWeb"/>
        <w:rPr>
          <w:rFonts w:ascii="Verdana" w:hAnsi="Verdana"/>
          <w:color w:val="252525"/>
          <w:sz w:val="20"/>
          <w:szCs w:val="20"/>
          <w:shd w:val="clear" w:color="auto" w:fill="FFFFFF"/>
        </w:rPr>
      </w:pPr>
      <w:r>
        <w:rPr>
          <w:rFonts w:ascii="Verdana" w:hAnsi="Verdana"/>
          <w:color w:val="252525"/>
          <w:sz w:val="20"/>
          <w:szCs w:val="20"/>
          <w:shd w:val="clear" w:color="auto" w:fill="FFFFFF"/>
        </w:rPr>
        <w:t>Hello friends....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 am Pritam, CSE student of MCKV Institute of Engineering, 2011 passout batch...TCS came to our college 10th January 2011 for on campus recruitment.Here Iam sharing my interview experiences with all of you....</w:t>
      </w:r>
    </w:p>
    <w:p w:rsidR="00AD72D8" w:rsidRDefault="00AD72D8" w:rsidP="00AD72D8">
      <w:pPr>
        <w:rPr>
          <w:rFonts w:ascii="Verdana" w:hAnsi="Verdana"/>
          <w:color w:val="252525"/>
          <w:sz w:val="20"/>
          <w:szCs w:val="20"/>
          <w:shd w:val="clear" w:color="auto" w:fill="FFFFFF"/>
        </w:rPr>
      </w:pPr>
      <w:r>
        <w:rPr>
          <w:rFonts w:ascii="Verdana" w:hAnsi="Verdana"/>
          <w:color w:val="252525"/>
          <w:sz w:val="20"/>
          <w:szCs w:val="20"/>
          <w:shd w:val="clear" w:color="auto" w:fill="FFFFFF"/>
        </w:rPr>
        <w:t> </w:t>
      </w:r>
    </w:p>
    <w:p w:rsidR="00AD72D8" w:rsidRDefault="00AD72D8" w:rsidP="00AD72D8">
      <w:pPr>
        <w:rPr>
          <w:rFonts w:ascii="Verdana" w:hAnsi="Verdana"/>
          <w:color w:val="252525"/>
          <w:sz w:val="20"/>
          <w:szCs w:val="20"/>
          <w:shd w:val="clear" w:color="auto" w:fill="FFFFFF"/>
        </w:rPr>
      </w:pPr>
      <w:r>
        <w:rPr>
          <w:rFonts w:ascii="Verdana" w:hAnsi="Verdana"/>
          <w:color w:val="252525"/>
          <w:sz w:val="20"/>
          <w:szCs w:val="20"/>
          <w:shd w:val="clear" w:color="auto" w:fill="FFFFFF"/>
        </w:rPr>
        <w:t>First of all, u need to clear the aptitude test which consists of 35 questions..80 mins...for that u need to prepare the questions in freshersworld very well..also if you need more such questions, u can email me at pktheking.paul@gmail.com.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 sat for the apptitude around 1.10 pm..the results were declared around 3 pm..I was selected for interview.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Now, as far as the interview is concerned..it was a combined TECH+HR interview. There were nearly 10 panels each consisting 1 Sir/maam...they were in different rooms and around 3:55 I was told by the co-ordinator to go to room no. 312....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Here is the questions I was asked.....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May I come in Sir...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ya sure..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Thank you sir.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(while watching my form)So, Pritam...how's the day going?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It's a fine day sir. But I'm a bit tensed.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why so?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It's my life's first interview sir.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(smiling) Do you need some water?(offering me a bottle of water)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Yes sir...Thank you.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Feeling better now.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Yes sir, thanks again.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Fine...now Pritam ,tell me something about yourself.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Told.(plaese be prepared for this, this is your chance to impress the interviewer at the very beginning of the interview). I gave him my introduction, citing my strong points &amp; I ended my introduction with a question : "Is there anything else you want to know about me sir??"..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No Pritam , That's fine.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Style w:val="Strong"/>
          <w:rFonts w:eastAsia="SimSun"/>
          <w:color w:val="252525"/>
          <w:sz w:val="20"/>
          <w:szCs w:val="20"/>
          <w:shd w:val="clear" w:color="auto" w:fill="FFFFFF"/>
        </w:rPr>
        <w:t>Do you know binary tree?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t>what is it?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Told.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Good.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Style w:val="Strong"/>
          <w:rFonts w:eastAsia="SimSun"/>
          <w:color w:val="252525"/>
          <w:sz w:val="20"/>
          <w:szCs w:val="20"/>
          <w:shd w:val="clear" w:color="auto" w:fill="FFFFFF"/>
        </w:rPr>
        <w:t>What is binary search?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t>whats its time complexity?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Told.(I think he liked my answer)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Ok. Do you know about linked lists?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  Yes sir.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Whats the difference between link list and array?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I told about memory allocations..etc..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Write a code for insertion at any position in singly linked list.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Sir, should i write the whole code or just the logic will do?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Ok, explain the logic.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Told.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lastRenderedPageBreak/>
        <w:t>Interviewer : Do you know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Style w:val="Strong"/>
          <w:rFonts w:eastAsia="SimSun"/>
          <w:color w:val="252525"/>
          <w:sz w:val="20"/>
          <w:szCs w:val="20"/>
          <w:shd w:val="clear" w:color="auto" w:fill="FFFFFF"/>
        </w:rPr>
        <w:t>DBMS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t>? what is the difference between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Style w:val="Strong"/>
          <w:rFonts w:eastAsia="SimSun"/>
          <w:color w:val="252525"/>
          <w:sz w:val="20"/>
          <w:szCs w:val="20"/>
          <w:shd w:val="clear" w:color="auto" w:fill="FFFFFF"/>
        </w:rPr>
        <w:t>DBMS and RDBMS?</w:t>
      </w:r>
      <w:r>
        <w:rPr>
          <w:rFonts w:ascii="Verdana" w:hAnsi="Verdana"/>
          <w:b/>
          <w:bCs/>
          <w:color w:val="252525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t>Me : answered.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Style w:val="Strong"/>
          <w:rFonts w:eastAsia="SimSun"/>
          <w:color w:val="252525"/>
          <w:sz w:val="20"/>
          <w:szCs w:val="20"/>
          <w:shd w:val="clear" w:color="auto" w:fill="FFFFFF"/>
        </w:rPr>
        <w:t>What is normalization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t>? Explain the normal forms.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Sir, I cn explain upto BCNF..Idont know 4th n 5th nf very well.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Ok, do it.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I answered with an example. The example I had given was a poor example(I gave a,b,c,d as column names) as I forgot the example I prepared, so be prepared with a real world example.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Fine. Do you know C?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Yes sir.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Write a program to print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                                             *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                                           *   *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                                         *   *   *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             height is given by the user.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i quickly did it.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Good. Now can you print     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                                             1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                                            2 3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                                           4 5 6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                   like this?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I did.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What's the similarity between structures and union?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Answered.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Do you know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Style w:val="Strong"/>
          <w:rFonts w:eastAsia="SimSun"/>
          <w:color w:val="252525"/>
          <w:sz w:val="20"/>
          <w:szCs w:val="20"/>
          <w:shd w:val="clear" w:color="auto" w:fill="FFFFFF"/>
        </w:rPr>
        <w:t>java?</w:t>
      </w:r>
      <w:r>
        <w:rPr>
          <w:rFonts w:ascii="Verdana" w:hAnsi="Verdana"/>
          <w:b/>
          <w:bCs/>
          <w:color w:val="252525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t>Me :  Yes sir.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What are the types of</w:t>
      </w:r>
      <w:r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r>
        <w:rPr>
          <w:rStyle w:val="Strong"/>
          <w:rFonts w:eastAsia="SimSun"/>
          <w:color w:val="252525"/>
          <w:sz w:val="20"/>
          <w:szCs w:val="20"/>
          <w:shd w:val="clear" w:color="auto" w:fill="FFFFFF"/>
        </w:rPr>
        <w:t>polymorphism in java?</w:t>
      </w:r>
      <w:r>
        <w:rPr>
          <w:rFonts w:ascii="Verdana" w:hAnsi="Verdana"/>
          <w:b/>
          <w:bCs/>
          <w:color w:val="252525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t>Me : Itold with examples I prepared from Herbert Schildt..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Ok. Why do you want to join TCS?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I told about the stature of the company, how I can make myself &amp; the company grow in a mutual environment...also told about various awards TCS got, great feedback from my senior who are TCS employee..also told about N Chandrashekharan, who joined TCS as trainee like us &amp; now is the CEO.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(Impressed)Ok Pritam, thats all I need to know.(Smiling) Do you have any question?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Yes Sir. I was going through the TCS website yesterday and the first thing that I saw was Global Network Delivery Model. I am very eager to know what is it?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It's a vast topic pritam. But to be precise...(then he explained the basic idea of GNDM)..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Thank you sir. It's a pleasure to talk with you sir.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Interviewer : Same here Pritam. (Than he willingly brought his hand forward to shake my hand)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Me : Shook his hand with a smile in face.Then again saying thank you, I came out of the room.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My interview went for about 35 minutes.I came out around 4.30 pm. The results were declared at 8 pm...and I was selected. I was like on cloud nine....More so because almost all of my friends were selected. But, some did not get through, I was feeling bad for them. But you never know..a much bigger opportunity may be waiting for them.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 xml:space="preserve">So, all aspirants, prepare well, be confidant &amp; never lose hope..just remember one thing : You need not prepare all subjects at once. Prepare those which you are comfortable...&amp; then keep in mind that : "You don't have to remember everything...because no interviewer is 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lastRenderedPageBreak/>
        <w:t>smart enough to ask you everything"...</w:t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52525"/>
          <w:sz w:val="20"/>
          <w:szCs w:val="20"/>
          <w:shd w:val="clear" w:color="auto" w:fill="FFFFFF"/>
        </w:rPr>
        <w:br/>
        <w:t>So best of luck to all of you...will meet you at TCS one day....Finally, thank I thank freshersworld for helping me a lot during preparation &amp; giving me the chance to share my experience...I would also thank testfunda.com , m4maths.com &amp; all my friends who helped me in solving the aptitude questions.If you face any problem regarding the solution of apptitude questions or interview preparation...feel free to mail me at pktheking.paul@gmail.com.</w:t>
      </w:r>
    </w:p>
    <w:p w:rsidR="00F569F9" w:rsidRDefault="00F569F9"/>
    <w:sectPr w:rsidR="00F569F9" w:rsidSect="00F5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D72D8"/>
    <w:rsid w:val="008003DE"/>
    <w:rsid w:val="00AD72D8"/>
    <w:rsid w:val="00B95447"/>
    <w:rsid w:val="00F5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03DE"/>
    <w:pPr>
      <w:keepNext/>
      <w:spacing w:after="120"/>
      <w:jc w:val="both"/>
      <w:outlineLvl w:val="0"/>
    </w:pPr>
    <w:rPr>
      <w:rFonts w:ascii="Verdana" w:hAnsi="Verdana"/>
      <w:b/>
      <w:bCs/>
      <w:sz w:val="16"/>
    </w:rPr>
  </w:style>
  <w:style w:type="paragraph" w:styleId="Heading2">
    <w:name w:val="heading 2"/>
    <w:basedOn w:val="Normal"/>
    <w:next w:val="Normal"/>
    <w:link w:val="Heading2Char"/>
    <w:qFormat/>
    <w:rsid w:val="008003DE"/>
    <w:pPr>
      <w:widowControl w:val="0"/>
      <w:autoSpaceDE w:val="0"/>
      <w:autoSpaceDN w:val="0"/>
      <w:adjustRightInd w:val="0"/>
      <w:outlineLvl w:val="1"/>
    </w:pPr>
    <w:rPr>
      <w:rFonts w:eastAsia="SimSun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8003DE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8003DE"/>
    <w:pPr>
      <w:keepNext/>
      <w:widowControl w:val="0"/>
      <w:autoSpaceDE w:val="0"/>
      <w:autoSpaceDN w:val="0"/>
      <w:adjustRightInd w:val="0"/>
      <w:outlineLvl w:val="3"/>
    </w:pPr>
    <w:rPr>
      <w:rFonts w:ascii="Verdana" w:eastAsia="SimSun" w:hAnsi="Verdana" w:cs="Arial"/>
      <w:b/>
      <w:bCs/>
      <w:sz w:val="1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03DE"/>
    <w:rPr>
      <w:rFonts w:ascii="Verdana" w:hAnsi="Verdana"/>
      <w:b/>
      <w:bCs/>
      <w:sz w:val="16"/>
      <w:szCs w:val="24"/>
    </w:rPr>
  </w:style>
  <w:style w:type="character" w:customStyle="1" w:styleId="Heading2Char">
    <w:name w:val="Heading 2 Char"/>
    <w:basedOn w:val="DefaultParagraphFont"/>
    <w:link w:val="Heading2"/>
    <w:rsid w:val="008003DE"/>
    <w:rPr>
      <w:rFonts w:eastAsia="SimSu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8003DE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003DE"/>
    <w:rPr>
      <w:rFonts w:ascii="Verdana" w:eastAsia="SimSun" w:hAnsi="Verdana" w:cs="Arial"/>
      <w:b/>
      <w:bCs/>
      <w:sz w:val="16"/>
      <w:szCs w:val="24"/>
      <w:lang w:eastAsia="zh-CN"/>
    </w:rPr>
  </w:style>
  <w:style w:type="paragraph" w:styleId="Subtitle">
    <w:name w:val="Subtitle"/>
    <w:basedOn w:val="Normal"/>
    <w:link w:val="SubtitleChar"/>
    <w:qFormat/>
    <w:rsid w:val="008003DE"/>
    <w:pPr>
      <w:jc w:val="center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8003DE"/>
    <w:rPr>
      <w:b/>
      <w:sz w:val="24"/>
    </w:rPr>
  </w:style>
  <w:style w:type="character" w:styleId="Strong">
    <w:name w:val="Strong"/>
    <w:basedOn w:val="DefaultParagraphFont"/>
    <w:uiPriority w:val="22"/>
    <w:qFormat/>
    <w:rsid w:val="008003DE"/>
    <w:rPr>
      <w:b/>
      <w:bCs/>
    </w:rPr>
  </w:style>
  <w:style w:type="character" w:styleId="Emphasis">
    <w:name w:val="Emphasis"/>
    <w:basedOn w:val="DefaultParagraphFont"/>
    <w:qFormat/>
    <w:rsid w:val="008003D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D72D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D7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992">
          <w:marLeft w:val="67"/>
          <w:marRight w:val="1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2011-08-08T09:04:00Z</dcterms:created>
  <dcterms:modified xsi:type="dcterms:W3CDTF">2011-08-08T09:04:00Z</dcterms:modified>
</cp:coreProperties>
</file>