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1FC" w:rsidRPr="00BC31FC" w:rsidRDefault="00BC31FC" w:rsidP="00BC31F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16"/>
          <w:szCs w:val="16"/>
        </w:rPr>
      </w:pPr>
      <w:r w:rsidRPr="00BC31FC">
        <w:rPr>
          <w:rFonts w:ascii="Verdana" w:eastAsia="Times New Roman" w:hAnsi="Verdana" w:cs="Times New Roman"/>
          <w:b/>
          <w:bCs/>
          <w:i/>
          <w:iCs/>
          <w:color w:val="222222"/>
          <w:sz w:val="16"/>
          <w:szCs w:val="16"/>
          <w:u w:val="single"/>
          <w:shd w:val="clear" w:color="auto" w:fill="FFFFFF"/>
        </w:rPr>
        <w:t>Happiness</w:t>
      </w:r>
      <w:r w:rsidRPr="00BC31FC">
        <w:rPr>
          <w:rFonts w:ascii="Verdana" w:eastAsia="Times New Roman" w:hAnsi="Verdana" w:cs="Times New Roman"/>
          <w:color w:val="222222"/>
          <w:sz w:val="16"/>
          <w:szCs w:val="16"/>
        </w:rPr>
        <w:t xml:space="preserve"> as a myth defines itself to be earned from physical facilities like money, electronic </w:t>
      </w:r>
      <w:proofErr w:type="gramStart"/>
      <w:r w:rsidRPr="00BC31FC">
        <w:rPr>
          <w:rFonts w:ascii="Verdana" w:eastAsia="Times New Roman" w:hAnsi="Verdana" w:cs="Times New Roman"/>
          <w:color w:val="222222"/>
          <w:sz w:val="16"/>
          <w:szCs w:val="16"/>
        </w:rPr>
        <w:t>gadgets ,</w:t>
      </w:r>
      <w:proofErr w:type="gramEnd"/>
      <w:r w:rsidRPr="00BC31FC">
        <w:rPr>
          <w:rFonts w:ascii="Verdana" w:eastAsia="Times New Roman" w:hAnsi="Verdana" w:cs="Times New Roman"/>
          <w:color w:val="222222"/>
          <w:sz w:val="16"/>
          <w:szCs w:val="16"/>
        </w:rPr>
        <w:t xml:space="preserve"> property or family. But in ultimate terms it is just a feeling or </w:t>
      </w:r>
      <w:proofErr w:type="gramStart"/>
      <w:r w:rsidRPr="00BC31FC">
        <w:rPr>
          <w:rFonts w:ascii="Verdana" w:eastAsia="Times New Roman" w:hAnsi="Verdana" w:cs="Times New Roman"/>
          <w:color w:val="222222"/>
          <w:sz w:val="16"/>
          <w:szCs w:val="16"/>
        </w:rPr>
        <w:t>say</w:t>
      </w:r>
      <w:proofErr w:type="gramEnd"/>
      <w:r w:rsidRPr="00BC31FC">
        <w:rPr>
          <w:rFonts w:ascii="Verdana" w:eastAsia="Times New Roman" w:hAnsi="Verdana" w:cs="Times New Roman"/>
          <w:color w:val="222222"/>
          <w:sz w:val="16"/>
          <w:szCs w:val="16"/>
        </w:rPr>
        <w:t xml:space="preserve"> a moment which we experience. For instance buying a new bike at the age of 15 can never keep us happy for our entire life, the happy moment may last for few days, </w:t>
      </w:r>
      <w:proofErr w:type="gramStart"/>
      <w:r w:rsidRPr="00BC31FC">
        <w:rPr>
          <w:rFonts w:ascii="Verdana" w:eastAsia="Times New Roman" w:hAnsi="Verdana" w:cs="Times New Roman"/>
          <w:color w:val="222222"/>
          <w:sz w:val="16"/>
          <w:szCs w:val="16"/>
        </w:rPr>
        <w:t>weeks ,</w:t>
      </w:r>
      <w:proofErr w:type="gramEnd"/>
      <w:r w:rsidRPr="00BC31FC">
        <w:rPr>
          <w:rFonts w:ascii="Verdana" w:eastAsia="Times New Roman" w:hAnsi="Verdana" w:cs="Times New Roman"/>
          <w:color w:val="222222"/>
          <w:sz w:val="16"/>
          <w:szCs w:val="16"/>
        </w:rPr>
        <w:t xml:space="preserve"> months etc.</w:t>
      </w:r>
    </w:p>
    <w:p w:rsidR="00000000" w:rsidRDefault="00BC31FC" w:rsidP="00BC31FC"/>
    <w:p w:rsidR="00BC31FC" w:rsidRPr="00BC31FC" w:rsidRDefault="00BC31FC" w:rsidP="00BC31F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16"/>
          <w:szCs w:val="16"/>
        </w:rPr>
      </w:pPr>
      <w:r w:rsidRPr="00BC31FC">
        <w:rPr>
          <w:rFonts w:ascii="Verdana" w:eastAsia="Times New Roman" w:hAnsi="Verdana" w:cs="Times New Roman"/>
          <w:b/>
          <w:bCs/>
          <w:i/>
          <w:iCs/>
          <w:color w:val="222222"/>
          <w:sz w:val="16"/>
          <w:szCs w:val="16"/>
          <w:u w:val="single"/>
        </w:rPr>
        <w:t>Prosperity</w:t>
      </w:r>
      <w:r w:rsidRPr="00BC31FC">
        <w:rPr>
          <w:rFonts w:ascii="Verdana" w:eastAsia="Times New Roman" w:hAnsi="Verdana" w:cs="Times New Roman"/>
          <w:color w:val="222222"/>
          <w:sz w:val="16"/>
          <w:szCs w:val="16"/>
        </w:rPr>
        <w:t xml:space="preserve"> on the other hand means a feeling of having more than you have. A prosperous human being can have a feeling of an underprivileged human being. For instance few guests turn up at Mr. A's home that to </w:t>
      </w:r>
      <w:proofErr w:type="spellStart"/>
      <w:r w:rsidRPr="00BC31FC">
        <w:rPr>
          <w:rFonts w:ascii="Verdana" w:eastAsia="Times New Roman" w:hAnsi="Verdana" w:cs="Times New Roman"/>
          <w:color w:val="222222"/>
          <w:sz w:val="16"/>
          <w:szCs w:val="16"/>
        </w:rPr>
        <w:t>at</w:t>
      </w:r>
      <w:proofErr w:type="spellEnd"/>
      <w:r w:rsidRPr="00BC31FC">
        <w:rPr>
          <w:rFonts w:ascii="Verdana" w:eastAsia="Times New Roman" w:hAnsi="Verdana" w:cs="Times New Roman"/>
          <w:color w:val="222222"/>
          <w:sz w:val="16"/>
          <w:szCs w:val="16"/>
        </w:rPr>
        <w:t xml:space="preserve"> a month end (A belonging to a lower middle income </w:t>
      </w:r>
      <w:proofErr w:type="spellStart"/>
      <w:r w:rsidRPr="00BC31FC">
        <w:rPr>
          <w:rFonts w:ascii="Verdana" w:eastAsia="Times New Roman" w:hAnsi="Verdana" w:cs="Times New Roman"/>
          <w:color w:val="222222"/>
          <w:sz w:val="16"/>
          <w:szCs w:val="16"/>
        </w:rPr>
        <w:t>cant</w:t>
      </w:r>
      <w:proofErr w:type="spellEnd"/>
      <w:r w:rsidRPr="00BC31FC">
        <w:rPr>
          <w:rFonts w:ascii="Verdana" w:eastAsia="Times New Roman" w:hAnsi="Verdana" w:cs="Times New Roman"/>
          <w:color w:val="222222"/>
          <w:sz w:val="16"/>
          <w:szCs w:val="16"/>
        </w:rPr>
        <w:t xml:space="preserve"> afford much), still he feels happy to see them and is ready to share what all little he has.</w:t>
      </w:r>
    </w:p>
    <w:p w:rsidR="00BC31FC" w:rsidRDefault="00BC31FC" w:rsidP="00BC31FC"/>
    <w:p w:rsidR="00BC31FC" w:rsidRPr="00BC31FC" w:rsidRDefault="00BC31FC" w:rsidP="00BC31F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16"/>
          <w:szCs w:val="16"/>
        </w:rPr>
      </w:pPr>
      <w:r w:rsidRPr="00BC31FC">
        <w:rPr>
          <w:rFonts w:ascii="Verdana" w:eastAsia="Times New Roman" w:hAnsi="Verdana" w:cs="Times New Roman"/>
          <w:color w:val="222222"/>
          <w:sz w:val="16"/>
          <w:szCs w:val="16"/>
        </w:rPr>
        <w:t>On the other hand the taking the above situation again just replace Mr. A with a wealthy human being Mr. B and he behaves in a weird manner treating them as a burden and parasites. Now in this case Mr. B has a lot but still does not have the intention to share even a little, now this does not tell a prosperous story.</w:t>
      </w:r>
      <w:r w:rsidRPr="00BC31FC">
        <w:rPr>
          <w:rFonts w:ascii="Verdana" w:eastAsia="Times New Roman" w:hAnsi="Verdana" w:cs="Times New Roman"/>
          <w:color w:val="222222"/>
          <w:sz w:val="20"/>
          <w:szCs w:val="20"/>
        </w:rPr>
        <w:t> </w:t>
      </w:r>
    </w:p>
    <w:p w:rsidR="00BC31FC" w:rsidRPr="00BC31FC" w:rsidRDefault="00BC31FC" w:rsidP="00BC31FC"/>
    <w:sectPr w:rsidR="00BC31FC" w:rsidRPr="00BC3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C31FC"/>
    <w:rsid w:val="00BC3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iball</dc:creator>
  <cp:keywords/>
  <dc:description/>
  <cp:lastModifiedBy>iball</cp:lastModifiedBy>
  <cp:revision>2</cp:revision>
  <dcterms:created xsi:type="dcterms:W3CDTF">2019-09-09T15:32:00Z</dcterms:created>
  <dcterms:modified xsi:type="dcterms:W3CDTF">2019-09-09T15:46:00Z</dcterms:modified>
</cp:coreProperties>
</file>