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Tasks: 26th July 2022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check whether a string is palindrome or not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convert a matrix : [[1,2], [3,4], [5,6],[7,8]] into [[1,3,5,7][2,4,6,8]]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check prime number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count vowels in a string of input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get the positive numbers in a mix list of string, pos and neg numbers.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[ Use list comprehension]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from numbers 1 to 100, print “Fizz” if it is multiple of 3 and “Buzz” if it is multiple of 5, “FizzBuzz” if it is multiple of both 3 and 5.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filter even nos from list .[ Use list comprehension]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return True if elements of a list and its reverse are the same. [use slicing]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