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02">
      <w:pPr>
        <w:widowControl w:val="0"/>
        <w:spacing w:after="240"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03">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10th December 2025</w:t>
      </w:r>
    </w:p>
    <w:p w:rsidR="00000000" w:rsidDel="00000000" w:rsidP="00000000" w:rsidRDefault="00000000" w:rsidRPr="00000000" w14:paraId="00000004">
      <w:pPr>
        <w:widowControl w:val="0"/>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To:</w:t>
      </w:r>
    </w:p>
    <w:p w:rsidR="00000000" w:rsidDel="00000000" w:rsidP="00000000" w:rsidRDefault="00000000" w:rsidRPr="00000000" w14:paraId="00000005">
      <w:pPr>
        <w:widowControl w:val="0"/>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Hassan Abdullahi</w:t>
      </w:r>
    </w:p>
    <w:p w:rsidR="00000000" w:rsidDel="00000000" w:rsidP="00000000" w:rsidRDefault="00000000" w:rsidRPr="00000000" w14:paraId="00000006">
      <w:pPr>
        <w:widowControl w:val="0"/>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Chief Officer - Revenue</w:t>
      </w:r>
    </w:p>
    <w:p w:rsidR="00000000" w:rsidDel="00000000" w:rsidP="00000000" w:rsidRDefault="00000000" w:rsidRPr="00000000" w14:paraId="00000007">
      <w:pPr>
        <w:widowControl w:val="0"/>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County Government of Isiolo</w:t>
      </w:r>
    </w:p>
    <w:p w:rsidR="00000000" w:rsidDel="00000000" w:rsidP="00000000" w:rsidRDefault="00000000" w:rsidRPr="00000000" w14:paraId="00000008">
      <w:pPr>
        <w:widowControl w:val="0"/>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P.O. Box 36 - 60300</w:t>
      </w:r>
    </w:p>
    <w:p w:rsidR="00000000" w:rsidDel="00000000" w:rsidP="00000000" w:rsidRDefault="00000000" w:rsidRPr="00000000" w14:paraId="00000009">
      <w:pPr>
        <w:widowControl w:val="0"/>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ISIOLO</w:t>
      </w:r>
    </w:p>
    <w:p w:rsidR="00000000" w:rsidDel="00000000" w:rsidP="00000000" w:rsidRDefault="00000000" w:rsidRPr="00000000" w14:paraId="0000000A">
      <w:pPr>
        <w:widowControl w:val="0"/>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B">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Dear Sir,</w:t>
      </w:r>
    </w:p>
    <w:p w:rsidR="00000000" w:rsidDel="00000000" w:rsidP="00000000" w:rsidRDefault="00000000" w:rsidRPr="00000000" w14:paraId="0000000C">
      <w:pPr>
        <w:widowControl w:val="0"/>
        <w:spacing w:after="240" w:line="275.9999942779541" w:lineRule="auto"/>
        <w:rPr>
          <w:rFonts w:ascii="Google Sans Text" w:cs="Google Sans Text" w:eastAsia="Google Sans Text" w:hAnsi="Google Sans Text"/>
          <w:b w:val="1"/>
          <w:bCs w:val="1"/>
          <w:color w:val="1f1f1f"/>
          <w:u w:val="single"/>
        </w:rPr>
      </w:pPr>
      <w:r w:rsidDel="00000000" w:rsidR="00000000" w:rsidRPr="00000000">
        <w:rPr>
          <w:rFonts w:ascii="Google Sans Text" w:cs="Google Sans Text" w:eastAsia="Google Sans Text" w:hAnsi="Google Sans Text"/>
          <w:b w:val="1"/>
          <w:bCs w:val="1"/>
          <w:color w:val="1f1f1f"/>
          <w:u w:val="single"/>
          <w:rtl w:val="0"/>
        </w:rPr>
        <w:t xml:space="preserve">REF: ACKNOWLEDGMENT OF RECEIPT AND ACCEPTANCE OF AWARD – QUOTATION NO: CGI/RFP/011/001/2025-2026</w:t>
      </w:r>
    </w:p>
    <w:p w:rsidR="00000000" w:rsidDel="00000000" w:rsidP="00000000" w:rsidRDefault="00000000" w:rsidRPr="00000000" w14:paraId="0000000D">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 in receipt of your Notification of Award letter dated </w:t>
      </w:r>
      <w:r w:rsidDel="00000000" w:rsidR="00000000" w:rsidRPr="00000000">
        <w:rPr>
          <w:rFonts w:ascii="Google Sans Text" w:cs="Google Sans Text" w:eastAsia="Google Sans Text" w:hAnsi="Google Sans Text"/>
          <w:b w:val="1"/>
          <w:bCs w:val="1"/>
          <w:color w:val="1f1f1f"/>
          <w:rtl w:val="0"/>
        </w:rPr>
        <w:t xml:space="preserve">08 December 2025</w:t>
      </w:r>
      <w:r w:rsidDel="00000000" w:rsidR="00000000" w:rsidRPr="00000000">
        <w:rPr>
          <w:rFonts w:ascii="Google Sans Text" w:cs="Google Sans Text" w:eastAsia="Google Sans Text" w:hAnsi="Google Sans Text"/>
          <w:color w:val="1f1f1f"/>
          <w:rtl w:val="0"/>
        </w:rPr>
        <w:t xml:space="preserve"> regarding the </w:t>
      </w:r>
      <w:r w:rsidDel="00000000" w:rsidR="00000000" w:rsidRPr="00000000">
        <w:rPr>
          <w:rFonts w:ascii="Google Sans Text" w:cs="Google Sans Text" w:eastAsia="Google Sans Text" w:hAnsi="Google Sans Text"/>
          <w:b w:val="1"/>
          <w:bCs w:val="1"/>
          <w:color w:val="1f1f1f"/>
          <w:rtl w:val="0"/>
        </w:rPr>
        <w:t xml:space="preserve">Supply, Delivery, Installation, Testing, and Commissioning of an Integrated County Revenue Management System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widowControl w:val="0"/>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On behalf of </w:t>
      </w:r>
      <w:r w:rsidDel="00000000" w:rsidR="00000000" w:rsidRPr="00000000">
        <w:rPr>
          <w:rFonts w:ascii="Google Sans Text" w:cs="Google Sans Text" w:eastAsia="Google Sans Text" w:hAnsi="Google Sans Text"/>
          <w:b w:val="1"/>
          <w:bCs w:val="1"/>
          <w:color w:val="1f1f1f"/>
          <w:rtl w:val="0"/>
        </w:rPr>
        <w:t xml:space="preserve">Hydrolife Tech Limited</w:t>
      </w:r>
      <w:r w:rsidDel="00000000" w:rsidR="00000000" w:rsidRPr="00000000">
        <w:rPr>
          <w:rFonts w:ascii="Google Sans Text" w:cs="Google Sans Text" w:eastAsia="Google Sans Text" w:hAnsi="Google Sans Text"/>
          <w:color w:val="1f1f1f"/>
          <w:rtl w:val="0"/>
        </w:rPr>
        <w:t xml:space="preserve">, I am pleased to formally acknowledge receipt of the notification and hereby express our unconditional acceptance of the award for the contract sum of </w:t>
      </w:r>
      <w:r w:rsidDel="00000000" w:rsidR="00000000" w:rsidRPr="00000000">
        <w:rPr>
          <w:rFonts w:ascii="Google Sans Text" w:cs="Google Sans Text" w:eastAsia="Google Sans Text" w:hAnsi="Google Sans Text"/>
          <w:b w:val="1"/>
          <w:bCs w:val="1"/>
          <w:color w:val="1f1f1f"/>
          <w:rtl w:val="0"/>
        </w:rPr>
        <w:t xml:space="preserve">KSH 19,980,000 (Nineteen Million, Nine Hundred and Eighty Thousand Shillings Only).</w:t>
      </w:r>
    </w:p>
    <w:p w:rsidR="00000000" w:rsidDel="00000000" w:rsidP="00000000" w:rsidRDefault="00000000" w:rsidRPr="00000000" w14:paraId="0000000F">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appreciate the confidence the County Government of Isiolo has placed in our firm. We are fully prepared to mobilize our team immediately to ensure the successful execution and timely delivery of the project in accordance with the terms and conditions set out in the tender documents.</w:t>
      </w:r>
    </w:p>
    <w:p w:rsidR="00000000" w:rsidDel="00000000" w:rsidP="00000000" w:rsidRDefault="00000000" w:rsidRPr="00000000" w14:paraId="00000010">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look forward to signing the contract and commencing work.</w:t>
      </w:r>
    </w:p>
    <w:p w:rsidR="00000000" w:rsidDel="00000000" w:rsidP="00000000" w:rsidRDefault="00000000" w:rsidRPr="00000000" w14:paraId="00000011">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Yours Faithfully,</w:t>
      </w:r>
    </w:p>
    <w:p w:rsidR="00000000" w:rsidDel="00000000" w:rsidP="00000000" w:rsidRDefault="00000000" w:rsidRPr="00000000" w14:paraId="00000012">
      <w:pPr>
        <w:widowControl w:val="0"/>
        <w:spacing w:after="240" w:line="275.9999942779541" w:lineRule="auto"/>
        <w:rPr>
          <w:rFonts w:ascii="Google Sans Text" w:cs="Google Sans Text" w:eastAsia="Google Sans Text" w:hAnsi="Google Sans Text"/>
          <w:i w:val="1"/>
          <w:iCs w:val="1"/>
          <w:color w:val="1f1f1f"/>
        </w:rPr>
      </w:pPr>
      <w:r w:rsidDel="00000000" w:rsidR="00000000" w:rsidRPr="00000000">
        <w:rPr>
          <w:rtl w:val="0"/>
        </w:rPr>
      </w:r>
    </w:p>
    <w:p w:rsidR="00000000" w:rsidDel="00000000" w:rsidP="00000000" w:rsidRDefault="00000000" w:rsidRPr="00000000" w14:paraId="00000013">
      <w:pPr>
        <w:widowControl w:val="0"/>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Kulah Jirma</w:t>
      </w:r>
    </w:p>
    <w:p w:rsidR="00000000" w:rsidDel="00000000" w:rsidP="00000000" w:rsidRDefault="00000000" w:rsidRPr="00000000" w14:paraId="00000014">
      <w:pPr>
        <w:widowControl w:val="0"/>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Director</w:t>
      </w:r>
    </w:p>
    <w:p w:rsidR="00000000" w:rsidDel="00000000" w:rsidP="00000000" w:rsidRDefault="00000000" w:rsidRPr="00000000" w14:paraId="00000015">
      <w:pPr>
        <w:widowControl w:val="0"/>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For: HYDROLIFE TECH LIMITED</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