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Times" w:cs="Times" w:eastAsia="Times" w:hAnsi="Times"/>
          <w:b w:val="1"/>
          <w:color w:val="000000"/>
          <w:sz w:val="24"/>
          <w:szCs w:val="24"/>
          <w:rtl w:val="0"/>
        </w:rPr>
        <w:t xml:space="preserve">Adam Patrick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u w:val="single"/>
          <w:rtl w:val="0"/>
        </w:rPr>
        <w:t xml:space="preserve">coderap931@gmail.com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rtl w:val="0"/>
        </w:rPr>
        <w:t xml:space="preserve">317.531.5044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rtl w:val="0"/>
        </w:rPr>
        <w:t xml:space="preserve">Westfield,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hyperlink r:id="rId7">
        <w:r w:rsidDel="00000000" w:rsidR="00000000" w:rsidRPr="00000000">
          <w:rPr>
            <w:rFonts w:ascii="Times" w:cs="Times" w:eastAsia="Times" w:hAnsi="Times"/>
            <w:color w:val="1155cc"/>
            <w:sz w:val="22"/>
            <w:szCs w:val="22"/>
            <w:u w:val="single"/>
            <w:rtl w:val="0"/>
          </w:rPr>
          <w:t xml:space="preserve">coderap931.github.io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hyperlink r:id="rId8">
        <w:r w:rsidDel="00000000" w:rsidR="00000000" w:rsidRPr="00000000">
          <w:rPr>
            <w:rFonts w:ascii="Times" w:cs="Times" w:eastAsia="Times" w:hAnsi="Times"/>
            <w:color w:val="1155cc"/>
            <w:sz w:val="22"/>
            <w:szCs w:val="22"/>
            <w:u w:val="single"/>
            <w:rtl w:val="0"/>
          </w:rPr>
          <w:t xml:space="preserve">www.linkedin.com/in/adam-patrick-coderap931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imes" w:cs="Times" w:eastAsia="Times" w:hAnsi="Times"/>
          <w:b w:val="1"/>
          <w:color w:val="000000"/>
          <w:sz w:val="22"/>
          <w:szCs w:val="22"/>
          <w:u w:val="singl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a Junior Web Developer </w:t>
      </w: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rtl w:val="0"/>
        </w:rPr>
        <w:t xml:space="preserve">I will utilize my programming and communication/collaboration skills, as well as my drive, to give everything my all and make the largest impact I can both upon the project I will be working on, as well as outside of it, to make a positive difference.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" w:cs="Times" w:eastAsia="Times" w:hAnsi="Times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Times" w:cs="Times" w:eastAsia="Times" w:hAnsi="Times"/>
          <w:b w:val="1"/>
          <w:color w:val="000000"/>
          <w:sz w:val="22"/>
          <w:szCs w:val="22"/>
          <w:u w:val="singl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Times" w:cs="Times" w:eastAsia="Times" w:hAnsi="Times"/>
          <w:b w:val="1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22"/>
          <w:szCs w:val="22"/>
          <w:rtl w:val="0"/>
        </w:rPr>
        <w:t xml:space="preserve">Eleven Fifty Academy, Web Development Immersive Learning Program, Indianapolis, IN, February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Times" w:cs="Times" w:eastAsia="Times" w:hAnsi="Times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rtl w:val="0"/>
        </w:rPr>
        <w:t xml:space="preserve">Immersive learning program for Web Development taught with industry-guided curriculum, real-world project-based learning, and 500+ hours of logged coding time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" w:cs="Times" w:eastAsia="Times" w:hAnsi="Times"/>
          <w:b w:val="1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22"/>
          <w:szCs w:val="22"/>
          <w:rtl w:val="0"/>
        </w:rPr>
        <w:t xml:space="preserve">Indiana University-Purdue University of Indianapolis, Informatics Program, Indianapolis, IN, December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rFonts w:ascii="Times" w:cs="Times" w:eastAsia="Times" w:hAnsi="Times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rtl w:val="0"/>
        </w:rPr>
        <w:t xml:space="preserve">Graduated with a Bachelor of Science in Informatics (specializing in Computer Science), with a minor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Times" w:cs="Times" w:eastAsia="Times" w:hAnsi="Times"/>
          <w:b w:val="1"/>
          <w:color w:val="000000"/>
          <w:sz w:val="22"/>
          <w:szCs w:val="22"/>
          <w:u w:val="single"/>
          <w:rtl w:val="0"/>
        </w:rPr>
        <w:t xml:space="preserve">Competencies &amp; Functional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rtl w:val="0"/>
        </w:rPr>
        <w:t xml:space="preserve">Problem solving, troubleshooting, creativity, visual &amp; verbal communication, customer service, critical observation and thinking, organization, functional curiosity.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Fonts w:ascii="Times" w:cs="Times" w:eastAsia="Times" w:hAnsi="Times"/>
          <w:b w:val="1"/>
          <w:color w:val="000000"/>
          <w:sz w:val="22"/>
          <w:szCs w:val="22"/>
          <w:u w:val="single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Fonts w:ascii="Times" w:cs="Times" w:eastAsia="Times" w:hAnsi="Times"/>
          <w:b w:val="1"/>
          <w:color w:val="000000"/>
          <w:sz w:val="22"/>
          <w:szCs w:val="22"/>
          <w:rtl w:val="0"/>
        </w:rPr>
        <w:t xml:space="preserve">Languages/Libraries:  </w:t>
      </w: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rtl w:val="0"/>
        </w:rPr>
        <w:t xml:space="preserve">    JavaScript, TypeScript, NodeJs, React, Express, JWT, Bcrypt, </w:t>
        <w:tab/>
        <w:t xml:space="preserve">Python, C, C++, Java,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Fonts w:ascii="Times" w:cs="Times" w:eastAsia="Times" w:hAnsi="Times"/>
          <w:b w:val="1"/>
          <w:color w:val="000000"/>
          <w:sz w:val="22"/>
          <w:szCs w:val="22"/>
          <w:rtl w:val="0"/>
        </w:rPr>
        <w:t xml:space="preserve">Cloud Technologies:</w:t>
      </w: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rtl w:val="0"/>
        </w:rPr>
        <w:t xml:space="preserve">       Heroku, Firebase,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Fonts w:ascii="Times" w:cs="Times" w:eastAsia="Times" w:hAnsi="Times"/>
          <w:b w:val="1"/>
          <w:color w:val="000000"/>
          <w:sz w:val="22"/>
          <w:szCs w:val="22"/>
          <w:rtl w:val="0"/>
        </w:rPr>
        <w:t xml:space="preserve">CI/CD:                             </w:t>
      </w: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rtl w:val="0"/>
        </w:rPr>
        <w:t xml:space="preserve">Agile, Scrum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Fonts w:ascii="Times" w:cs="Times" w:eastAsia="Times" w:hAnsi="Times"/>
          <w:b w:val="1"/>
          <w:color w:val="000000"/>
          <w:sz w:val="22"/>
          <w:szCs w:val="22"/>
          <w:rtl w:val="0"/>
        </w:rPr>
        <w:t xml:space="preserve">Databases/ORM:</w:t>
      </w: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rtl w:val="0"/>
        </w:rPr>
        <w:t xml:space="preserve">            PostgreSQL, Sequelize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Fonts w:ascii="Times" w:cs="Times" w:eastAsia="Times" w:hAnsi="Times"/>
          <w:b w:val="1"/>
          <w:color w:val="000000"/>
          <w:sz w:val="22"/>
          <w:szCs w:val="22"/>
          <w:rtl w:val="0"/>
        </w:rPr>
        <w:t xml:space="preserve">Web Technologies:</w:t>
      </w: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rtl w:val="0"/>
        </w:rPr>
        <w:t xml:space="preserve">         HTML, CSS, APIs, Responsive Web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Fonts w:ascii="Times" w:cs="Times" w:eastAsia="Times" w:hAnsi="Times"/>
          <w:b w:val="1"/>
          <w:color w:val="000000"/>
          <w:sz w:val="22"/>
          <w:szCs w:val="22"/>
          <w:rtl w:val="0"/>
        </w:rPr>
        <w:t xml:space="preserve">Styling Libraries:           </w:t>
      </w: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rtl w:val="0"/>
        </w:rPr>
        <w:t xml:space="preserve">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Fonts w:ascii="Times" w:cs="Times" w:eastAsia="Times" w:hAnsi="Times"/>
          <w:b w:val="1"/>
          <w:color w:val="000000"/>
          <w:sz w:val="22"/>
          <w:szCs w:val="22"/>
          <w:u w:val="single"/>
          <w:rtl w:val="0"/>
        </w:rPr>
        <w:t xml:space="preserve">Technical 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All technical projects can be found in my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portfolio here</w:t>
        </w:r>
      </w:hyperlink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Fonts w:ascii="Times" w:cs="Times" w:eastAsia="Times" w:hAnsi="Times"/>
          <w:b w:val="1"/>
          <w:color w:val="000000"/>
          <w:sz w:val="22"/>
          <w:szCs w:val="22"/>
          <w:u w:val="single"/>
          <w:rtl w:val="0"/>
        </w:rPr>
        <w:t xml:space="preserve">Professional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jc w:val="both"/>
        <w:rPr>
          <w:rFonts w:ascii="Times" w:cs="Times" w:eastAsia="Times" w:hAnsi="Times"/>
          <w:b w:val="1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22"/>
          <w:szCs w:val="22"/>
          <w:rtl w:val="0"/>
        </w:rPr>
        <w:t xml:space="preserve">Frontline IT Support Consultant, University Information Technology Services (UITS), Indiana University, July 2018-February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jc w:val="both"/>
        <w:rPr>
          <w:rFonts w:ascii="Times" w:cs="Times" w:eastAsia="Times" w:hAnsi="Times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rtl w:val="0"/>
        </w:rPr>
        <w:t xml:space="preserve">Performed over-the-phone, in-person, and chat-based support for IU faculty, staff, students, and alum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jc w:val="both"/>
        <w:rPr>
          <w:rFonts w:ascii="Times" w:cs="Times" w:eastAsia="Times" w:hAnsi="Times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rtl w:val="0"/>
        </w:rPr>
        <w:t xml:space="preserve">Worked closely with other consultants, supervisors, other departments, and tier-two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jc w:val="both"/>
        <w:rPr>
          <w:rFonts w:ascii="Times" w:cs="Times" w:eastAsia="Times" w:hAnsi="Times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  <w:rtl w:val="0"/>
        </w:rPr>
        <w:t xml:space="preserve">Assisted users with non-IU related IT issues to the best of my ability (when UITS procedures allowed)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rap931.github.i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derap931.github.io/" TargetMode="External"/><Relationship Id="rId8" Type="http://schemas.openxmlformats.org/officeDocument/2006/relationships/hyperlink" Target="http://www.linkedin.com/in/adam-patrick-coderap931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OQLJHbn6ofQ0NQgU4nhG47FhUA==">AMUW2mWi0HSMuQGeOoFAI4HRwkmJaoKkiZg4RKdGRvIDov5MyHLkAUlPM19E5JLza3jRnZvucOGR56P56OGUvV9BP45von4i7+rpVpSbooCTrHzp9XSazyo=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