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 Blossom Inspired Floral Arrangement</w:t>
        <w:br/>
        <w:t>The true beauty of this bouquet is within the sweet colors of the flowers. An array of hot pink roses, pale pink alstroemeria and more are set in a glass cylinder vase, making a wonderful gift to light up the face of its recipient.</w:t>
        <w:br/>
        <w:br/>
        <w:t>Please Note: The bouquet pictured reflects our original design for this product. While we always try to follow the color palette, we may replace stems to deliver the freshest bouquet possible, and we may sometimes need to use a different vase.</w:t>
        <w:br/>
        <w:t>DETAILS</w:t>
        <w:br/>
        <w:t>•</w:t>
        <w:tab/>
        <w:t>The Deluxe Bouquet is approximately 15"H x 15"W.</w:t>
        <w:br/>
        <w:t>•</w:t>
        <w:tab/>
        <w:t>Designed by florists, ready to display.</w:t>
        <w:br/>
        <w:t>•</w:t>
        <w:tab/>
        <w:t>For long–lasting blooms, replace the water daily. We suggest trimming the stems every couple days.</w:t>
        <w:br/>
        <w:t>BLOOM DETAILS</w:t>
        <w:br/>
        <w:t>•</w:t>
        <w:tab/>
        <w:t>Carnation</w:t>
        <w:br/>
        <w:t>•</w:t>
        <w:tab/>
        <w:t>Rose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