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5AFC4" w14:textId="77777777" w:rsidR="005D05AD" w:rsidRDefault="005D05AD" w:rsidP="005D05AD">
      <w:pPr>
        <w:shd w:val="clear" w:color="auto" w:fill="F4D9CD"/>
        <w:spacing w:before="100" w:beforeAutospacing="1" w:after="100" w:afterAutospacing="1" w:line="240" w:lineRule="auto"/>
        <w:outlineLvl w:val="3"/>
        <w:rPr>
          <w:rFonts w:ascii="Arial" w:eastAsia="Times New Roman" w:hAnsi="Arial" w:cs="Arial"/>
          <w:caps/>
          <w:color w:val="000000"/>
          <w:spacing w:val="2"/>
          <w:sz w:val="24"/>
          <w:szCs w:val="24"/>
          <w:lang/>
        </w:rPr>
      </w:pPr>
      <w:r>
        <w:rPr>
          <w:rFonts w:ascii="Arial" w:eastAsia="Times New Roman" w:hAnsi="Arial" w:cs="Arial"/>
          <w:caps/>
          <w:color w:val="000000"/>
          <w:spacing w:val="2"/>
          <w:sz w:val="24"/>
          <w:szCs w:val="24"/>
          <w:lang/>
        </w:rPr>
        <w:t>BLUSH CRUSH BOUQUET</w:t>
      </w:r>
    </w:p>
    <w:p w14:paraId="62F4CE5D" w14:textId="77777777" w:rsidR="005D05AD" w:rsidRDefault="005D05AD" w:rsidP="005D05AD">
      <w:pPr>
        <w:rPr>
          <w:lang w:val="en-US"/>
        </w:rPr>
      </w:pPr>
      <w:r>
        <w:rPr>
          <w:lang w:val="en-US"/>
        </w:rPr>
        <w:t>Introducing our stunning Blush Crush Bouquet - a beautiful display of pink and white shades that are sure to make your loved ones crush hard. Whether you're sending it to your significant other, family member, or friend, this bouquet is sure to brighten up their day.</w:t>
      </w:r>
    </w:p>
    <w:p w14:paraId="649DAFA8" w14:textId="77777777" w:rsidR="005D05AD" w:rsidRDefault="005D05AD" w:rsidP="005D05AD">
      <w:pPr>
        <w:rPr>
          <w:lang w:val="en-US"/>
        </w:rPr>
      </w:pPr>
    </w:p>
    <w:p w14:paraId="1068B320" w14:textId="77777777" w:rsidR="005D05AD" w:rsidRDefault="005D05AD" w:rsidP="005D05AD">
      <w:pPr>
        <w:rPr>
          <w:lang w:val="en-US"/>
        </w:rPr>
      </w:pPr>
      <w:r>
        <w:rPr>
          <w:lang w:val="en-US"/>
        </w:rPr>
        <w:t>Please note that while we always try to follow the color palette of the original design, we may need to replace stems to ensure that we deliver the freshest bouquet possible. In some cases, we may also need to use a different vase.</w:t>
      </w:r>
    </w:p>
    <w:p w14:paraId="1BAC861A" w14:textId="77777777" w:rsidR="005D05AD" w:rsidRDefault="005D05AD" w:rsidP="005D05AD">
      <w:pPr>
        <w:rPr>
          <w:lang w:val="en-US"/>
        </w:rPr>
      </w:pPr>
    </w:p>
    <w:p w14:paraId="44A1651E" w14:textId="77777777" w:rsidR="005D05AD" w:rsidRDefault="005D05AD" w:rsidP="005D05AD">
      <w:pPr>
        <w:rPr>
          <w:lang w:val="en-US"/>
        </w:rPr>
      </w:pPr>
      <w:r>
        <w:rPr>
          <w:lang w:val="en-US"/>
        </w:rPr>
        <w:t xml:space="preserve">The Deluxe Bouquet measures approximately 17 inches in height and 14 inches in </w:t>
      </w:r>
      <w:proofErr w:type="gramStart"/>
      <w:r>
        <w:rPr>
          <w:lang w:val="en-US"/>
        </w:rPr>
        <w:t>width, and</w:t>
      </w:r>
      <w:proofErr w:type="gramEnd"/>
      <w:r>
        <w:rPr>
          <w:lang w:val="en-US"/>
        </w:rPr>
        <w:t xml:space="preserve"> is designed by our expert florists who take pride in creating beautiful and unique arrangements that are ready to display upon arrival. To ensure long-lasting blooms, we recommend replacing the water daily and trimming the stems every couple of days.</w:t>
      </w:r>
    </w:p>
    <w:p w14:paraId="7EB10949" w14:textId="77777777" w:rsidR="005D05AD" w:rsidRDefault="005D05AD" w:rsidP="005D05AD">
      <w:pPr>
        <w:rPr>
          <w:lang w:val="en-US"/>
        </w:rPr>
      </w:pPr>
    </w:p>
    <w:p w14:paraId="68BE2A1B" w14:textId="77777777" w:rsidR="005D05AD" w:rsidRDefault="005D05AD" w:rsidP="005D05AD">
      <w:pPr>
        <w:rPr>
          <w:lang w:val="en-US"/>
        </w:rPr>
      </w:pPr>
      <w:r>
        <w:rPr>
          <w:lang w:val="en-US"/>
        </w:rPr>
        <w:t>While we take great care in selecting flowers and foliage that are safe for our customers, we also want to ensure that pet owners are aware of any potential hazards. This bouquet or plant may include flowers and foliage that are known to be toxic to pets, so we advise keeping the arrangement out of your pet's reach to keep them safe.</w:t>
      </w:r>
    </w:p>
    <w:p w14:paraId="62623FEC" w14:textId="77777777" w:rsidR="005D05AD" w:rsidRDefault="005D05AD" w:rsidP="005D05AD">
      <w:pPr>
        <w:rPr>
          <w:lang w:val="en-US"/>
        </w:rPr>
      </w:pPr>
    </w:p>
    <w:p w14:paraId="6E3B3313" w14:textId="77777777" w:rsidR="005D05AD" w:rsidRDefault="005D05AD" w:rsidP="005D05AD">
      <w:pPr>
        <w:rPr>
          <w:lang w:val="en-US"/>
        </w:rPr>
      </w:pPr>
      <w:r>
        <w:rPr>
          <w:lang w:val="en-US"/>
        </w:rPr>
        <w:t>The Blush Crush Bouquet features the beautiful and versatile carnation, a popular flower known for its delicate ruffled petals and sweet fragrance. Whether you're looking to express your love, gratitude, or congratulations, this bouquet is perfect for any occasion.</w:t>
      </w:r>
    </w:p>
    <w:p w14:paraId="702340C8" w14:textId="77777777" w:rsidR="005D05AD" w:rsidRDefault="005D05AD" w:rsidP="005D05AD">
      <w:pPr>
        <w:rPr>
          <w:lang w:val="en-US"/>
        </w:rPr>
      </w:pPr>
    </w:p>
    <w:p w14:paraId="1379339E" w14:textId="77777777" w:rsidR="005D05AD" w:rsidRDefault="005D05AD" w:rsidP="005D05AD">
      <w:pPr>
        <w:rPr>
          <w:lang w:val="en-US"/>
        </w:rPr>
      </w:pPr>
      <w:r>
        <w:rPr>
          <w:lang w:val="en-US"/>
        </w:rPr>
        <w:t>Order now and surprise your loved ones with this gorgeous display of pink and white blooms that are sure to make them crush hard.</w:t>
      </w:r>
    </w:p>
    <w:p w14:paraId="54BE3FE0" w14:textId="77777777" w:rsidR="00A5610E" w:rsidRDefault="00A5610E"/>
    <w:sectPr w:rsidR="00A56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0E"/>
    <w:rsid w:val="005D05AD"/>
    <w:rsid w:val="00A5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2D801-65DB-46F6-BCB7-3F3CF6D7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5AD"/>
    <w:pPr>
      <w:spacing w:line="256" w:lineRule="auto"/>
    </w:pPr>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5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dani_ elriles</dc:creator>
  <cp:keywords/>
  <dc:description/>
  <cp:lastModifiedBy>dani_ elriles</cp:lastModifiedBy>
  <cp:revision>2</cp:revision>
  <dcterms:created xsi:type="dcterms:W3CDTF">2023-03-19T18:50:00Z</dcterms:created>
  <dcterms:modified xsi:type="dcterms:W3CDTF">2023-03-19T18:50:00Z</dcterms:modified>
</cp:coreProperties>
</file>