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B9" w:rsidRPr="00C63E72" w:rsidRDefault="00216E2D" w:rsidP="009F5CDA">
      <w:pPr>
        <w:pStyle w:val="Header"/>
        <w:rPr>
          <w:rFonts w:ascii="Palatino Linotype" w:hAnsi="Palatino Linotype"/>
          <w:sz w:val="32"/>
          <w:szCs w:val="32"/>
          <w:lang w:val="en-US"/>
        </w:rPr>
      </w:pPr>
      <w:r w:rsidRPr="00C63E72">
        <w:rPr>
          <w:rFonts w:ascii="Palatino Linotype" w:hAnsi="Palatino Linotype"/>
          <w:sz w:val="32"/>
          <w:szCs w:val="32"/>
          <w:lang w:val="en-US"/>
        </w:rPr>
        <w:t>Lette</w:t>
      </w:r>
      <w:bookmarkStart w:id="0" w:name="_GoBack"/>
      <w:bookmarkEnd w:id="0"/>
      <w:r w:rsidRPr="00C63E72">
        <w:rPr>
          <w:rFonts w:ascii="Palatino Linotype" w:hAnsi="Palatino Linotype"/>
          <w:sz w:val="32"/>
          <w:szCs w:val="32"/>
          <w:lang w:val="en-US"/>
        </w:rPr>
        <w:t xml:space="preserve">r </w:t>
      </w:r>
      <w:r w:rsidR="001A5B79">
        <w:rPr>
          <w:rFonts w:ascii="Palatino Linotype" w:hAnsi="Palatino Linotype"/>
          <w:sz w:val="32"/>
          <w:szCs w:val="32"/>
          <w:lang w:val="en-US"/>
        </w:rPr>
        <w:t>informing of extension of time to comply with</w:t>
      </w:r>
      <w:r w:rsidRPr="00C63E72">
        <w:rPr>
          <w:rFonts w:ascii="Palatino Linotype" w:hAnsi="Palatino Linotype"/>
          <w:sz w:val="32"/>
          <w:szCs w:val="32"/>
          <w:lang w:val="en-US"/>
        </w:rPr>
        <w:t xml:space="preserve"> subject access request</w:t>
      </w:r>
      <w:r w:rsidR="009D2C91">
        <w:rPr>
          <w:rFonts w:ascii="Palatino Linotype" w:hAnsi="Palatino Linotype"/>
          <w:sz w:val="32"/>
          <w:szCs w:val="32"/>
          <w:lang w:val="en-US"/>
        </w:rPr>
        <w:t xml:space="preserve"> (GDPR compliant)</w:t>
      </w:r>
    </w:p>
    <w:p w:rsidR="00AE1756" w:rsidRPr="00C63E72" w:rsidRDefault="00AE1756" w:rsidP="00AE1756">
      <w:pPr>
        <w:rPr>
          <w:rFonts w:ascii="Palatino Linotype" w:hAnsi="Palatino Linotype"/>
          <w:szCs w:val="24"/>
          <w:lang w:val="en-US"/>
        </w:rPr>
      </w:pPr>
    </w:p>
    <w:p w:rsidR="003D7E3F" w:rsidRDefault="00C63E72" w:rsidP="003D7E3F">
      <w:pPr>
        <w:pStyle w:val="Header"/>
        <w:rPr>
          <w:rStyle w:val="noteleft10"/>
          <w:rFonts w:ascii="Palatino Linotype" w:hAnsi="Palatino Linotype" w:cs="Arial"/>
          <w:b w:val="0"/>
          <w:i/>
          <w:sz w:val="24"/>
          <w:szCs w:val="24"/>
        </w:rPr>
      </w:pPr>
      <w:r w:rsidRPr="00C63E72">
        <w:rPr>
          <w:rStyle w:val="noteleft10"/>
          <w:rFonts w:ascii="Palatino Linotype" w:hAnsi="Palatino Linotype" w:cs="Arial"/>
          <w:b w:val="0"/>
          <w:i/>
          <w:sz w:val="24"/>
          <w:szCs w:val="24"/>
          <w:specVanish w:val="0"/>
        </w:rPr>
        <w:t>[Insert name]</w:t>
      </w:r>
    </w:p>
    <w:p w:rsidR="00782CAE" w:rsidRPr="00782CAE" w:rsidRDefault="00782CAE" w:rsidP="00782CAE">
      <w:pPr>
        <w:rPr>
          <w:specVanish/>
        </w:rPr>
      </w:pPr>
    </w:p>
    <w:p w:rsidR="00C63E72" w:rsidRDefault="00C63E72" w:rsidP="00C63E72">
      <w:pPr>
        <w:rPr>
          <w:rFonts w:ascii="Palatino Linotype" w:hAnsi="Palatino Linotype"/>
          <w:i/>
        </w:rPr>
      </w:pPr>
      <w:r w:rsidRPr="00C63E72">
        <w:rPr>
          <w:rFonts w:ascii="Palatino Linotype" w:hAnsi="Palatino Linotype"/>
          <w:i/>
        </w:rPr>
        <w:t>[Insert address]</w:t>
      </w:r>
    </w:p>
    <w:p w:rsidR="00782CAE" w:rsidRPr="00C63E72" w:rsidRDefault="00782CAE" w:rsidP="00C63E72">
      <w:pPr>
        <w:rPr>
          <w:rFonts w:ascii="Palatino Linotype" w:hAnsi="Palatino Linotype"/>
          <w:i/>
        </w:rPr>
      </w:pPr>
    </w:p>
    <w:p w:rsidR="00C63E72" w:rsidRPr="00C63E72" w:rsidRDefault="00C63E72" w:rsidP="00C63E72">
      <w:pPr>
        <w:rPr>
          <w:rFonts w:ascii="Palatino Linotype" w:hAnsi="Palatino Linotype"/>
          <w:i/>
        </w:rPr>
      </w:pPr>
      <w:r w:rsidRPr="00C63E72">
        <w:rPr>
          <w:rFonts w:ascii="Palatino Linotype" w:hAnsi="Palatino Linotype"/>
          <w:i/>
        </w:rPr>
        <w:t>[Insert date]</w:t>
      </w:r>
    </w:p>
    <w:p w:rsidR="00216E2D" w:rsidRPr="00C63E72" w:rsidRDefault="00216E2D" w:rsidP="00216E2D">
      <w:pPr>
        <w:rPr>
          <w:rFonts w:ascii="Palatino Linotype" w:hAnsi="Palatino Linotype"/>
          <w:szCs w:val="24"/>
        </w:rPr>
      </w:pPr>
    </w:p>
    <w:p w:rsidR="00216E2D" w:rsidRPr="00A144A5" w:rsidRDefault="00216E2D" w:rsidP="00216E2D">
      <w:pPr>
        <w:rPr>
          <w:rFonts w:ascii="Palatino Linotype" w:hAnsi="Palatino Linotype"/>
          <w:szCs w:val="24"/>
          <w:lang w:val="en-US"/>
        </w:rPr>
      </w:pPr>
      <w:r w:rsidRPr="00C63E72">
        <w:rPr>
          <w:rFonts w:ascii="Palatino Linotype" w:hAnsi="Palatino Linotype"/>
          <w:szCs w:val="24"/>
          <w:lang w:val="en-US"/>
        </w:rPr>
        <w:t xml:space="preserve">Dear </w:t>
      </w:r>
      <w:r w:rsidRPr="00C63E72">
        <w:rPr>
          <w:rFonts w:ascii="Palatino Linotype" w:hAnsi="Palatino Linotype"/>
          <w:i/>
          <w:szCs w:val="24"/>
          <w:lang w:val="en-US"/>
        </w:rPr>
        <w:t>[insert name]</w:t>
      </w:r>
      <w:r w:rsidR="00A144A5">
        <w:rPr>
          <w:rFonts w:ascii="Palatino Linotype" w:hAnsi="Palatino Linotype"/>
          <w:szCs w:val="24"/>
          <w:lang w:val="en-US"/>
        </w:rPr>
        <w:t>,</w:t>
      </w:r>
    </w:p>
    <w:p w:rsidR="00C63E72" w:rsidRDefault="00C63E72" w:rsidP="00216E2D">
      <w:pPr>
        <w:rPr>
          <w:rFonts w:ascii="Palatino Linotype" w:hAnsi="Palatino Linotype"/>
          <w:b/>
          <w:szCs w:val="24"/>
          <w:lang w:val="en-US"/>
        </w:rPr>
      </w:pPr>
    </w:p>
    <w:p w:rsidR="00216E2D" w:rsidRPr="00C63E72" w:rsidRDefault="00C63E72" w:rsidP="00216E2D">
      <w:pPr>
        <w:rPr>
          <w:rFonts w:ascii="Palatino Linotype" w:hAnsi="Palatino Linotype"/>
          <w:b/>
          <w:szCs w:val="24"/>
          <w:lang w:val="en-US"/>
        </w:rPr>
      </w:pPr>
      <w:r>
        <w:rPr>
          <w:rFonts w:ascii="Palatino Linotype" w:hAnsi="Palatino Linotype"/>
          <w:b/>
          <w:szCs w:val="24"/>
          <w:lang w:val="en-US"/>
        </w:rPr>
        <w:t xml:space="preserve">Re: </w:t>
      </w:r>
      <w:r w:rsidR="00216E2D" w:rsidRPr="00C63E72">
        <w:rPr>
          <w:rFonts w:ascii="Palatino Linotype" w:hAnsi="Palatino Linotype"/>
          <w:b/>
          <w:szCs w:val="24"/>
          <w:lang w:val="en-US"/>
        </w:rPr>
        <w:t>Subject access request</w:t>
      </w:r>
    </w:p>
    <w:p w:rsidR="00216E2D" w:rsidRDefault="00216E2D" w:rsidP="00216E2D">
      <w:pPr>
        <w:rPr>
          <w:rFonts w:ascii="Palatino Linotype" w:hAnsi="Palatino Linotype"/>
          <w:szCs w:val="24"/>
          <w:lang w:val="en-US"/>
        </w:rPr>
      </w:pPr>
    </w:p>
    <w:p w:rsidR="00216E2D" w:rsidRPr="00C63E72" w:rsidRDefault="00DE41DA" w:rsidP="00216E2D">
      <w:pPr>
        <w:rPr>
          <w:rFonts w:ascii="Palatino Linotype" w:hAnsi="Palatino Linotype"/>
          <w:szCs w:val="24"/>
          <w:lang w:val="en-US"/>
        </w:rPr>
      </w:pPr>
      <w:r>
        <w:rPr>
          <w:rFonts w:ascii="Palatino Linotype" w:hAnsi="Palatino Linotype"/>
          <w:szCs w:val="24"/>
          <w:lang w:val="en-US"/>
        </w:rPr>
        <w:t>I am writing in response to your letter of</w:t>
      </w:r>
      <w:r w:rsidR="00216E2D" w:rsidRPr="00C63E72">
        <w:rPr>
          <w:rFonts w:ascii="Palatino Linotype" w:hAnsi="Palatino Linotype"/>
          <w:szCs w:val="24"/>
          <w:lang w:val="en-US"/>
        </w:rPr>
        <w:t xml:space="preserve"> </w:t>
      </w:r>
      <w:r w:rsidR="00216E2D" w:rsidRPr="00C63E72">
        <w:rPr>
          <w:rFonts w:ascii="Palatino Linotype" w:hAnsi="Palatino Linotype"/>
          <w:i/>
          <w:szCs w:val="24"/>
          <w:lang w:val="en-US"/>
        </w:rPr>
        <w:t>[insert date]</w:t>
      </w:r>
      <w:r>
        <w:rPr>
          <w:rFonts w:ascii="Palatino Linotype" w:hAnsi="Palatino Linotype"/>
          <w:szCs w:val="24"/>
          <w:lang w:val="en-US"/>
        </w:rPr>
        <w:t xml:space="preserve"> which contains a request for the disclosure of information that the Company holds on you</w:t>
      </w:r>
      <w:r w:rsidR="00216E2D" w:rsidRPr="00C63E72">
        <w:rPr>
          <w:rFonts w:ascii="Palatino Linotype" w:hAnsi="Palatino Linotype"/>
          <w:szCs w:val="24"/>
          <w:lang w:val="en-US"/>
        </w:rPr>
        <w:t>.</w:t>
      </w:r>
    </w:p>
    <w:p w:rsidR="00216E2D" w:rsidRPr="00C63E72" w:rsidRDefault="00216E2D" w:rsidP="00216E2D">
      <w:pPr>
        <w:rPr>
          <w:rFonts w:ascii="Palatino Linotype" w:hAnsi="Palatino Linotype"/>
          <w:szCs w:val="24"/>
          <w:lang w:val="en-US"/>
        </w:rPr>
      </w:pPr>
    </w:p>
    <w:p w:rsidR="00216E2D" w:rsidRDefault="001A5B79" w:rsidP="00216E2D">
      <w:pPr>
        <w:rPr>
          <w:rFonts w:ascii="Palatino Linotype" w:hAnsi="Palatino Linotype"/>
          <w:szCs w:val="24"/>
          <w:lang w:val="en-US"/>
        </w:rPr>
      </w:pPr>
      <w:r>
        <w:rPr>
          <w:rFonts w:ascii="Palatino Linotype" w:hAnsi="Palatino Linotype"/>
          <w:szCs w:val="24"/>
          <w:lang w:val="en-US"/>
        </w:rPr>
        <w:t>Normally we would comply with a subject access request without delay, and at the latest within one month of receipt of your request. However, I am writing to inform you that we require an extension of time in order to deal with your request.</w:t>
      </w:r>
    </w:p>
    <w:p w:rsidR="001A5B79" w:rsidRDefault="001A5B79" w:rsidP="00216E2D">
      <w:pPr>
        <w:rPr>
          <w:rFonts w:ascii="Palatino Linotype" w:hAnsi="Palatino Linotype"/>
          <w:szCs w:val="24"/>
          <w:lang w:val="en-US"/>
        </w:rPr>
      </w:pPr>
    </w:p>
    <w:p w:rsidR="001A5B79" w:rsidRPr="005848CB" w:rsidRDefault="001A5B79" w:rsidP="00216E2D">
      <w:pPr>
        <w:rPr>
          <w:rFonts w:ascii="Palatino Linotype" w:hAnsi="Palatino Linotype"/>
          <w:i/>
          <w:szCs w:val="24"/>
          <w:lang w:val="en-US"/>
        </w:rPr>
      </w:pPr>
      <w:r>
        <w:rPr>
          <w:rFonts w:ascii="Palatino Linotype" w:hAnsi="Palatino Linotype"/>
          <w:szCs w:val="24"/>
          <w:lang w:val="en-US"/>
        </w:rPr>
        <w:t xml:space="preserve">The General Data Protection Regulation </w:t>
      </w:r>
      <w:r w:rsidR="005848CB">
        <w:rPr>
          <w:rFonts w:ascii="Palatino Linotype" w:hAnsi="Palatino Linotype"/>
          <w:szCs w:val="24"/>
          <w:lang w:val="en-US"/>
        </w:rPr>
        <w:t>enables</w:t>
      </w:r>
      <w:r>
        <w:rPr>
          <w:rFonts w:ascii="Palatino Linotype" w:hAnsi="Palatino Linotype"/>
          <w:szCs w:val="24"/>
          <w:lang w:val="en-US"/>
        </w:rPr>
        <w:t xml:space="preserve"> us to extend the usual time limits for providing information requested in a subject access request when the request is complex or numerous. In this circumstance, we must use the extension because </w:t>
      </w:r>
      <w:r w:rsidRPr="005848CB">
        <w:rPr>
          <w:rFonts w:ascii="Palatino Linotype" w:hAnsi="Palatino Linotype"/>
          <w:i/>
          <w:szCs w:val="24"/>
          <w:lang w:val="en-US"/>
        </w:rPr>
        <w:t>[insert reasons].</w:t>
      </w:r>
    </w:p>
    <w:p w:rsidR="001A5B79" w:rsidRDefault="001A5B79" w:rsidP="00216E2D">
      <w:pPr>
        <w:rPr>
          <w:rFonts w:ascii="Palatino Linotype" w:hAnsi="Palatino Linotype"/>
          <w:szCs w:val="24"/>
          <w:lang w:val="en-US"/>
        </w:rPr>
      </w:pPr>
    </w:p>
    <w:p w:rsidR="001A5B79" w:rsidRDefault="001A5B79" w:rsidP="00216E2D">
      <w:pPr>
        <w:rPr>
          <w:rFonts w:ascii="Palatino Linotype" w:hAnsi="Palatino Linotype"/>
          <w:szCs w:val="24"/>
          <w:lang w:val="en-US"/>
        </w:rPr>
      </w:pPr>
      <w:r>
        <w:rPr>
          <w:rFonts w:ascii="Palatino Linotype" w:hAnsi="Palatino Linotype"/>
          <w:szCs w:val="24"/>
          <w:lang w:val="en-US"/>
        </w:rPr>
        <w:t>Therefore, we will provide the information you have requested within th</w:t>
      </w:r>
      <w:r w:rsidR="005848CB">
        <w:rPr>
          <w:rFonts w:ascii="Palatino Linotype" w:hAnsi="Palatino Linotype"/>
          <w:szCs w:val="24"/>
          <w:lang w:val="en-US"/>
        </w:rPr>
        <w:t>e permitted extended time limit</w:t>
      </w:r>
      <w:r>
        <w:rPr>
          <w:rFonts w:ascii="Palatino Linotype" w:hAnsi="Palatino Linotype"/>
          <w:szCs w:val="24"/>
          <w:lang w:val="en-US"/>
        </w:rPr>
        <w:t xml:space="preserve"> which</w:t>
      </w:r>
      <w:r w:rsidR="005848CB">
        <w:rPr>
          <w:rFonts w:ascii="Palatino Linotype" w:hAnsi="Palatino Linotype"/>
          <w:szCs w:val="24"/>
          <w:lang w:val="en-US"/>
        </w:rPr>
        <w:t>, for clarification,</w:t>
      </w:r>
      <w:r>
        <w:rPr>
          <w:rFonts w:ascii="Palatino Linotype" w:hAnsi="Palatino Linotype"/>
          <w:szCs w:val="24"/>
          <w:lang w:val="en-US"/>
        </w:rPr>
        <w:t xml:space="preserve"> is three months from receipt. </w:t>
      </w:r>
    </w:p>
    <w:p w:rsidR="001A5B79" w:rsidRPr="00C63E72" w:rsidRDefault="001A5B79" w:rsidP="00216E2D">
      <w:pPr>
        <w:rPr>
          <w:rFonts w:ascii="Palatino Linotype" w:hAnsi="Palatino Linotype"/>
          <w:szCs w:val="24"/>
          <w:lang w:val="en-US"/>
        </w:rPr>
      </w:pPr>
    </w:p>
    <w:p w:rsidR="00216E2D" w:rsidRPr="00C63E72" w:rsidRDefault="00216E2D" w:rsidP="00216E2D">
      <w:pPr>
        <w:rPr>
          <w:rFonts w:ascii="Palatino Linotype" w:hAnsi="Palatino Linotype"/>
          <w:szCs w:val="24"/>
          <w:lang w:val="en-US"/>
        </w:rPr>
      </w:pPr>
      <w:r w:rsidRPr="00C63E72">
        <w:rPr>
          <w:rFonts w:ascii="Palatino Linotype" w:hAnsi="Palatino Linotype"/>
          <w:szCs w:val="24"/>
          <w:lang w:val="en-US"/>
        </w:rPr>
        <w:t>If you have any further queries in relation to this matter, please do not hesitate to contact me.</w:t>
      </w:r>
    </w:p>
    <w:p w:rsidR="00216E2D" w:rsidRPr="00C63E72" w:rsidRDefault="00216E2D" w:rsidP="00216E2D">
      <w:pPr>
        <w:rPr>
          <w:rFonts w:ascii="Palatino Linotype" w:hAnsi="Palatino Linotype"/>
          <w:szCs w:val="24"/>
          <w:lang w:val="en-US"/>
        </w:rPr>
      </w:pPr>
    </w:p>
    <w:p w:rsidR="00216E2D" w:rsidRPr="00C63E72" w:rsidRDefault="00216E2D" w:rsidP="00216E2D">
      <w:pPr>
        <w:rPr>
          <w:rFonts w:ascii="Palatino Linotype" w:hAnsi="Palatino Linotype"/>
          <w:szCs w:val="24"/>
          <w:lang w:val="en-US"/>
        </w:rPr>
      </w:pPr>
      <w:r w:rsidRPr="00C63E72">
        <w:rPr>
          <w:rFonts w:ascii="Palatino Linotype" w:hAnsi="Palatino Linotype"/>
          <w:szCs w:val="24"/>
          <w:lang w:val="en-US"/>
        </w:rPr>
        <w:t>Yours sincerely</w:t>
      </w:r>
      <w:r w:rsidR="00134B00">
        <w:rPr>
          <w:rFonts w:ascii="Palatino Linotype" w:hAnsi="Palatino Linotype"/>
          <w:szCs w:val="24"/>
          <w:lang w:val="en-US"/>
        </w:rPr>
        <w:t>,</w:t>
      </w:r>
    </w:p>
    <w:p w:rsidR="00216E2D" w:rsidRPr="00C63E72" w:rsidRDefault="00216E2D" w:rsidP="00216E2D">
      <w:pPr>
        <w:rPr>
          <w:rFonts w:ascii="Palatino Linotype" w:hAnsi="Palatino Linotype"/>
          <w:szCs w:val="24"/>
          <w:lang w:val="en-US"/>
        </w:rPr>
      </w:pPr>
    </w:p>
    <w:p w:rsidR="00216E2D" w:rsidRPr="00C63E72" w:rsidRDefault="00216E2D" w:rsidP="00216E2D">
      <w:pPr>
        <w:rPr>
          <w:rFonts w:ascii="Palatino Linotype" w:hAnsi="Palatino Linotype"/>
          <w:szCs w:val="24"/>
          <w:lang w:val="en-US"/>
        </w:rPr>
      </w:pPr>
    </w:p>
    <w:p w:rsidR="00216E2D" w:rsidRPr="0037068F" w:rsidRDefault="00216E2D" w:rsidP="00216E2D">
      <w:pPr>
        <w:rPr>
          <w:rFonts w:ascii="Palatino Linotype" w:hAnsi="Palatino Linotype"/>
          <w:i/>
          <w:szCs w:val="24"/>
          <w:lang w:val="en-US"/>
        </w:rPr>
      </w:pPr>
      <w:r w:rsidRPr="0037068F">
        <w:rPr>
          <w:rFonts w:ascii="Palatino Linotype" w:hAnsi="Palatino Linotype"/>
          <w:i/>
          <w:szCs w:val="24"/>
          <w:lang w:val="en-US"/>
        </w:rPr>
        <w:t>[</w:t>
      </w:r>
      <w:r w:rsidR="0037068F" w:rsidRPr="0037068F">
        <w:rPr>
          <w:rFonts w:ascii="Palatino Linotype" w:hAnsi="Palatino Linotype"/>
          <w:i/>
          <w:szCs w:val="24"/>
          <w:lang w:val="en-US"/>
        </w:rPr>
        <w:t>Insert</w:t>
      </w:r>
      <w:r w:rsidRPr="0037068F">
        <w:rPr>
          <w:rFonts w:ascii="Palatino Linotype" w:hAnsi="Palatino Linotype"/>
          <w:i/>
          <w:szCs w:val="24"/>
          <w:lang w:val="en-US"/>
        </w:rPr>
        <w:t xml:space="preserve"> name]</w:t>
      </w:r>
    </w:p>
    <w:p w:rsidR="007A283C" w:rsidRPr="0037068F" w:rsidRDefault="00216E2D" w:rsidP="003D7E3F">
      <w:pPr>
        <w:rPr>
          <w:rFonts w:ascii="Palatino Linotype" w:hAnsi="Palatino Linotype"/>
          <w:i/>
          <w:szCs w:val="24"/>
          <w:lang w:val="en-US"/>
        </w:rPr>
      </w:pPr>
      <w:r w:rsidRPr="0037068F">
        <w:rPr>
          <w:rFonts w:ascii="Palatino Linotype" w:hAnsi="Palatino Linotype"/>
          <w:i/>
          <w:szCs w:val="24"/>
          <w:lang w:val="en-US"/>
        </w:rPr>
        <w:t>[</w:t>
      </w:r>
      <w:r w:rsidR="0037068F" w:rsidRPr="0037068F">
        <w:rPr>
          <w:rFonts w:ascii="Palatino Linotype" w:hAnsi="Palatino Linotype"/>
          <w:i/>
          <w:szCs w:val="24"/>
          <w:lang w:val="en-US"/>
        </w:rPr>
        <w:t>Insert</w:t>
      </w:r>
      <w:r w:rsidRPr="0037068F">
        <w:rPr>
          <w:rFonts w:ascii="Palatino Linotype" w:hAnsi="Palatino Linotype"/>
          <w:i/>
          <w:szCs w:val="24"/>
          <w:lang w:val="en-US"/>
        </w:rPr>
        <w:t xml:space="preserve"> </w:t>
      </w:r>
      <w:r w:rsidR="0037068F">
        <w:rPr>
          <w:rFonts w:ascii="Palatino Linotype" w:hAnsi="Palatino Linotype"/>
          <w:i/>
          <w:szCs w:val="24"/>
          <w:lang w:val="en-US"/>
        </w:rPr>
        <w:t>job title</w:t>
      </w:r>
      <w:r w:rsidRPr="0037068F">
        <w:rPr>
          <w:rFonts w:ascii="Palatino Linotype" w:hAnsi="Palatino Linotype"/>
          <w:i/>
          <w:szCs w:val="24"/>
          <w:lang w:val="en-US"/>
        </w:rPr>
        <w:t>]</w:t>
      </w:r>
    </w:p>
    <w:sectPr w:rsidR="007A283C" w:rsidRPr="0037068F" w:rsidSect="00C63E72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B7" w:rsidRDefault="00363FB7" w:rsidP="001A043C">
      <w:r>
        <w:separator/>
      </w:r>
    </w:p>
  </w:endnote>
  <w:endnote w:type="continuationSeparator" w:id="0">
    <w:p w:rsidR="00363FB7" w:rsidRDefault="00363FB7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E72" w:rsidRDefault="00C63E72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B7" w:rsidRDefault="00363FB7" w:rsidP="001A043C">
      <w:r>
        <w:separator/>
      </w:r>
    </w:p>
  </w:footnote>
  <w:footnote w:type="continuationSeparator" w:id="0">
    <w:p w:rsidR="00363FB7" w:rsidRDefault="00363FB7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E72" w:rsidRPr="00BF1D1B" w:rsidRDefault="00E517B2" w:rsidP="00BF1D1B">
    <w:pPr>
      <w:pStyle w:val="Header"/>
    </w:pPr>
    <w:r>
      <w:rPr>
        <w:noProof/>
      </w:rPr>
      <w:drawing>
        <wp:inline distT="0" distB="0" distL="0" distR="0">
          <wp:extent cx="959096" cy="680484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819" cy="685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C0516"/>
    <w:multiLevelType w:val="hybridMultilevel"/>
    <w:tmpl w:val="ACC0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96"/>
    <w:rsid w:val="00086736"/>
    <w:rsid w:val="000D5B14"/>
    <w:rsid w:val="00134B00"/>
    <w:rsid w:val="001706C5"/>
    <w:rsid w:val="001A043C"/>
    <w:rsid w:val="001A5B79"/>
    <w:rsid w:val="001E5633"/>
    <w:rsid w:val="00201C24"/>
    <w:rsid w:val="00216E2D"/>
    <w:rsid w:val="00246E17"/>
    <w:rsid w:val="002643C5"/>
    <w:rsid w:val="002D38AB"/>
    <w:rsid w:val="00346EC2"/>
    <w:rsid w:val="00363FB7"/>
    <w:rsid w:val="0037068F"/>
    <w:rsid w:val="00377DCA"/>
    <w:rsid w:val="00396C77"/>
    <w:rsid w:val="003B6CE5"/>
    <w:rsid w:val="003D45B9"/>
    <w:rsid w:val="003D7E3F"/>
    <w:rsid w:val="003E1EC3"/>
    <w:rsid w:val="003F7F83"/>
    <w:rsid w:val="004305D2"/>
    <w:rsid w:val="00450BEF"/>
    <w:rsid w:val="00453FCE"/>
    <w:rsid w:val="00483483"/>
    <w:rsid w:val="004A4328"/>
    <w:rsid w:val="004B74B9"/>
    <w:rsid w:val="004B78D9"/>
    <w:rsid w:val="004F32C0"/>
    <w:rsid w:val="00542740"/>
    <w:rsid w:val="0054279C"/>
    <w:rsid w:val="00564642"/>
    <w:rsid w:val="005848CB"/>
    <w:rsid w:val="005B0782"/>
    <w:rsid w:val="006854DE"/>
    <w:rsid w:val="006B1552"/>
    <w:rsid w:val="006D6073"/>
    <w:rsid w:val="006F3D29"/>
    <w:rsid w:val="00703C79"/>
    <w:rsid w:val="00782CAE"/>
    <w:rsid w:val="00794B2D"/>
    <w:rsid w:val="007A283C"/>
    <w:rsid w:val="007F053D"/>
    <w:rsid w:val="008200FB"/>
    <w:rsid w:val="00834004"/>
    <w:rsid w:val="0083793E"/>
    <w:rsid w:val="00896F1B"/>
    <w:rsid w:val="0091487F"/>
    <w:rsid w:val="00932696"/>
    <w:rsid w:val="0094502A"/>
    <w:rsid w:val="0094728E"/>
    <w:rsid w:val="00961048"/>
    <w:rsid w:val="009B212C"/>
    <w:rsid w:val="009D2C91"/>
    <w:rsid w:val="009F2E5D"/>
    <w:rsid w:val="009F5CDA"/>
    <w:rsid w:val="00A0115A"/>
    <w:rsid w:val="00A144A5"/>
    <w:rsid w:val="00A73772"/>
    <w:rsid w:val="00AE1756"/>
    <w:rsid w:val="00B24609"/>
    <w:rsid w:val="00B670B3"/>
    <w:rsid w:val="00B74FC4"/>
    <w:rsid w:val="00BA462A"/>
    <w:rsid w:val="00BF1D1B"/>
    <w:rsid w:val="00C313C2"/>
    <w:rsid w:val="00C63E72"/>
    <w:rsid w:val="00CC2C17"/>
    <w:rsid w:val="00CF3697"/>
    <w:rsid w:val="00D015C8"/>
    <w:rsid w:val="00D05F4A"/>
    <w:rsid w:val="00DA71F6"/>
    <w:rsid w:val="00DE41DA"/>
    <w:rsid w:val="00E41B39"/>
    <w:rsid w:val="00E517B2"/>
    <w:rsid w:val="00F022C7"/>
    <w:rsid w:val="00F36CB5"/>
    <w:rsid w:val="00FA4693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4D9AB45-944E-4430-9B87-3CC96844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loose3">
    <w:name w:val="loose3"/>
    <w:basedOn w:val="Normal"/>
    <w:rsid w:val="003D7E3F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3D7E3F"/>
    <w:rPr>
      <w:vanish w:val="0"/>
      <w:webHidden w:val="0"/>
      <w:specVanish w:val="0"/>
    </w:rPr>
  </w:style>
  <w:style w:type="character" w:styleId="Hyperlink">
    <w:name w:val="Hyperlink"/>
    <w:rsid w:val="004305D2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83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ophias\Local%20Settings\Temporary%20Internet%20Files\Content.Outlook\GPII54U4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3EC49-C353-7046-B896-10D3B18E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Settings\Sophias\Local Settings\Temporary Internet Files\Content.Outlook\GPII54U4\HR-inform template.dot</Template>
  <TotalTime>9</TotalTime>
  <Pages>1</Pages>
  <Words>173</Words>
  <Characters>983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1149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Sophias</dc:creator>
  <cp:keywords/>
  <dc:description/>
  <cp:lastModifiedBy>Roland Costea</cp:lastModifiedBy>
  <cp:revision>5</cp:revision>
  <dcterms:created xsi:type="dcterms:W3CDTF">2018-02-01T16:52:00Z</dcterms:created>
  <dcterms:modified xsi:type="dcterms:W3CDTF">2018-04-27T09:44:00Z</dcterms:modified>
</cp:coreProperties>
</file>