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AEA944" w14:textId="102F40CB" w:rsidR="00A66F1D" w:rsidRPr="00A231E4" w:rsidRDefault="000923D7">
      <w:pPr>
        <w:rPr>
          <w:b/>
          <w:bCs/>
          <w:sz w:val="36"/>
          <w:szCs w:val="36"/>
          <w:lang w:val="en-US"/>
        </w:rPr>
      </w:pPr>
      <w:r w:rsidRPr="00A231E4">
        <w:rPr>
          <w:b/>
          <w:bCs/>
          <w:sz w:val="36"/>
          <w:szCs w:val="36"/>
          <w:lang w:val="en-US"/>
        </w:rPr>
        <w:t xml:space="preserve">Lab - Installing the WebMap-Nmap Dashboard </w:t>
      </w:r>
    </w:p>
    <w:p w14:paraId="7FD56669" w14:textId="59988891" w:rsidR="000923D7" w:rsidRDefault="000923D7">
      <w:pPr>
        <w:rPr>
          <w:b/>
          <w:bCs/>
          <w:szCs w:val="24"/>
          <w:lang w:val="en-US"/>
        </w:rPr>
      </w:pPr>
      <w:r w:rsidRPr="00F66FBB">
        <w:rPr>
          <w:b/>
          <w:bCs/>
          <w:szCs w:val="24"/>
          <w:lang w:val="en-US"/>
        </w:rPr>
        <w:t>Overview</w:t>
      </w:r>
    </w:p>
    <w:p w14:paraId="4BBBFDDD" w14:textId="0EA6B48E" w:rsidR="00F66FBB" w:rsidRDefault="00F66FBB">
      <w:pPr>
        <w:rPr>
          <w:szCs w:val="24"/>
          <w:lang w:val="en-US"/>
        </w:rPr>
      </w:pPr>
      <w:r w:rsidRPr="00F66FBB">
        <w:rPr>
          <w:szCs w:val="24"/>
          <w:lang w:val="en-US"/>
        </w:rPr>
        <w:t xml:space="preserve">WebMap </w:t>
      </w:r>
      <w:r>
        <w:rPr>
          <w:szCs w:val="24"/>
          <w:lang w:val="en-US"/>
        </w:rPr>
        <w:t xml:space="preserve">is </w:t>
      </w:r>
      <w:r w:rsidRPr="00F66FBB">
        <w:rPr>
          <w:szCs w:val="24"/>
          <w:lang w:val="en-US"/>
        </w:rPr>
        <w:t>a web dashboard for Nmap scans.</w:t>
      </w:r>
      <w:r>
        <w:rPr>
          <w:szCs w:val="24"/>
          <w:lang w:val="en-US"/>
        </w:rPr>
        <w:t xml:space="preserve"> For this lab, we will be installing and then using WebMap to generate a</w:t>
      </w:r>
      <w:r w:rsidR="004E2CD1">
        <w:rPr>
          <w:szCs w:val="24"/>
          <w:lang w:val="en-US"/>
        </w:rPr>
        <w:t>n</w:t>
      </w:r>
      <w:r>
        <w:rPr>
          <w:szCs w:val="24"/>
          <w:lang w:val="en-US"/>
        </w:rPr>
        <w:t xml:space="preserve"> </w:t>
      </w:r>
      <w:r w:rsidR="004E2CD1">
        <w:rPr>
          <w:szCs w:val="24"/>
          <w:lang w:val="en-US"/>
        </w:rPr>
        <w:t>XML</w:t>
      </w:r>
      <w:r>
        <w:rPr>
          <w:szCs w:val="24"/>
          <w:lang w:val="en-US"/>
        </w:rPr>
        <w:t xml:space="preserve"> report of ou</w:t>
      </w:r>
      <w:r w:rsidR="004E2CD1">
        <w:rPr>
          <w:szCs w:val="24"/>
          <w:lang w:val="en-US"/>
        </w:rPr>
        <w:t>r</w:t>
      </w:r>
      <w:r>
        <w:rPr>
          <w:szCs w:val="24"/>
          <w:lang w:val="en-US"/>
        </w:rPr>
        <w:t xml:space="preserve"> Nmap scan results</w:t>
      </w:r>
      <w:r w:rsidR="004E2CD1">
        <w:rPr>
          <w:szCs w:val="24"/>
          <w:lang w:val="en-US"/>
        </w:rPr>
        <w:t>,</w:t>
      </w:r>
      <w:r>
        <w:rPr>
          <w:szCs w:val="24"/>
          <w:lang w:val="en-US"/>
        </w:rPr>
        <w:t xml:space="preserve"> which can be saved </w:t>
      </w:r>
      <w:r w:rsidR="004E2CD1">
        <w:rPr>
          <w:szCs w:val="24"/>
          <w:lang w:val="en-US"/>
        </w:rPr>
        <w:t xml:space="preserve">as </w:t>
      </w:r>
      <w:r>
        <w:rPr>
          <w:szCs w:val="24"/>
          <w:lang w:val="en-US"/>
        </w:rPr>
        <w:t xml:space="preserve">a PDF report. </w:t>
      </w:r>
    </w:p>
    <w:p w14:paraId="05BE7B0D" w14:textId="77CD46E8" w:rsidR="00F66FBB" w:rsidRDefault="004E2CD1">
      <w:pPr>
        <w:rPr>
          <w:szCs w:val="24"/>
          <w:lang w:val="en-US"/>
        </w:rPr>
      </w:pPr>
      <w:r>
        <w:rPr>
          <w:szCs w:val="24"/>
          <w:lang w:val="en-US"/>
        </w:rPr>
        <w:t>For t</w:t>
      </w:r>
      <w:r w:rsidR="00F66FBB">
        <w:rPr>
          <w:szCs w:val="24"/>
          <w:lang w:val="en-US"/>
        </w:rPr>
        <w:t>his lab</w:t>
      </w:r>
      <w:r>
        <w:rPr>
          <w:szCs w:val="24"/>
          <w:lang w:val="en-US"/>
        </w:rPr>
        <w:t>,</w:t>
      </w:r>
      <w:r w:rsidR="00F66FBB">
        <w:rPr>
          <w:szCs w:val="24"/>
          <w:lang w:val="en-US"/>
        </w:rPr>
        <w:t xml:space="preserve"> </w:t>
      </w:r>
      <w:r>
        <w:rPr>
          <w:szCs w:val="24"/>
          <w:lang w:val="en-US"/>
        </w:rPr>
        <w:t xml:space="preserve">you will need the </w:t>
      </w:r>
      <w:r w:rsidR="00F66FBB">
        <w:rPr>
          <w:szCs w:val="24"/>
          <w:lang w:val="en-US"/>
        </w:rPr>
        <w:t xml:space="preserve">Docker </w:t>
      </w:r>
      <w:r>
        <w:rPr>
          <w:szCs w:val="24"/>
          <w:lang w:val="en-US"/>
        </w:rPr>
        <w:t xml:space="preserve">program </w:t>
      </w:r>
      <w:r w:rsidR="00F66FBB">
        <w:rPr>
          <w:szCs w:val="24"/>
          <w:lang w:val="en-US"/>
        </w:rPr>
        <w:t xml:space="preserve">installed </w:t>
      </w:r>
      <w:r>
        <w:rPr>
          <w:szCs w:val="24"/>
          <w:lang w:val="en-US"/>
        </w:rPr>
        <w:t>with</w:t>
      </w:r>
      <w:r w:rsidR="00F66FBB">
        <w:rPr>
          <w:szCs w:val="24"/>
          <w:lang w:val="en-US"/>
        </w:rPr>
        <w:t xml:space="preserve"> your virtual install of Kali Linux.</w:t>
      </w:r>
    </w:p>
    <w:p w14:paraId="2940665F" w14:textId="5F8CA189" w:rsidR="00F66FBB" w:rsidRDefault="00F66FBB">
      <w:pPr>
        <w:rPr>
          <w:b/>
          <w:bCs/>
          <w:szCs w:val="24"/>
          <w:lang w:val="en-US"/>
        </w:rPr>
      </w:pPr>
      <w:r w:rsidRPr="00F66FBB">
        <w:rPr>
          <w:b/>
          <w:bCs/>
          <w:szCs w:val="24"/>
          <w:lang w:val="en-US"/>
        </w:rPr>
        <w:t>Check to see if Docker is installed</w:t>
      </w:r>
    </w:p>
    <w:p w14:paraId="37B330D6" w14:textId="1054DB1F" w:rsidR="00F91ED1" w:rsidRPr="00F91ED1" w:rsidRDefault="00F66FBB">
      <w:pPr>
        <w:rPr>
          <w:rFonts w:ascii="Courier New" w:hAnsi="Courier New" w:cs="Courier New"/>
          <w:szCs w:val="24"/>
          <w:lang w:val="en-US"/>
        </w:rPr>
      </w:pPr>
      <w:r>
        <w:rPr>
          <w:szCs w:val="24"/>
          <w:lang w:val="en-US"/>
        </w:rPr>
        <w:t>To see if Docker is installed and to see what version is being used, open a terminal and at the prompt type</w:t>
      </w:r>
      <w:r w:rsidR="00F91ED1">
        <w:rPr>
          <w:szCs w:val="24"/>
          <w:lang w:val="en-US"/>
        </w:rPr>
        <w:t xml:space="preserve">, </w:t>
      </w:r>
      <w:r w:rsidR="00F91ED1" w:rsidRPr="00F91ED1">
        <w:rPr>
          <w:rFonts w:ascii="Courier New" w:hAnsi="Courier New" w:cs="Courier New"/>
          <w:b/>
          <w:bCs/>
          <w:szCs w:val="24"/>
          <w:lang w:val="en-US"/>
        </w:rPr>
        <w:t>docker -v</w:t>
      </w:r>
      <w:r w:rsidR="00F91ED1" w:rsidRPr="00F91ED1">
        <w:rPr>
          <w:rFonts w:ascii="Courier New" w:hAnsi="Courier New" w:cs="Courier New"/>
          <w:szCs w:val="24"/>
          <w:lang w:val="en-US"/>
        </w:rPr>
        <w:t xml:space="preserve"> </w:t>
      </w:r>
      <w:r w:rsidR="00F91ED1" w:rsidRPr="00F91ED1">
        <w:rPr>
          <w:rFonts w:cs="Times New Roman"/>
          <w:szCs w:val="24"/>
          <w:lang w:val="en-US"/>
        </w:rPr>
        <w:t>and</w:t>
      </w:r>
      <w:r w:rsidR="00F91ED1">
        <w:rPr>
          <w:rFonts w:ascii="Courier New" w:hAnsi="Courier New" w:cs="Courier New"/>
          <w:szCs w:val="24"/>
          <w:lang w:val="en-US"/>
        </w:rPr>
        <w:t xml:space="preserve"> </w:t>
      </w:r>
      <w:r w:rsidR="00F91ED1">
        <w:rPr>
          <w:rFonts w:cs="Times New Roman"/>
          <w:szCs w:val="24"/>
          <w:lang w:val="en-US"/>
        </w:rPr>
        <w:t>p</w:t>
      </w:r>
      <w:r w:rsidR="00F91ED1" w:rsidRPr="00F91ED1">
        <w:rPr>
          <w:rFonts w:cs="Times New Roman"/>
          <w:szCs w:val="24"/>
          <w:lang w:val="en-US"/>
        </w:rPr>
        <w:t>ress enter.</w:t>
      </w:r>
    </w:p>
    <w:p w14:paraId="7297333F" w14:textId="68007D14" w:rsidR="00F91ED1" w:rsidRDefault="00F91ED1">
      <w:pPr>
        <w:rPr>
          <w:rFonts w:cs="Times New Roman"/>
          <w:szCs w:val="24"/>
          <w:lang w:val="en-US"/>
        </w:rPr>
      </w:pPr>
      <w:r>
        <w:rPr>
          <w:rFonts w:cs="Times New Roman"/>
          <w:noProof/>
          <w:szCs w:val="24"/>
          <w:lang w:val="en-US"/>
        </w:rPr>
        <w:drawing>
          <wp:inline distT="0" distB="0" distL="0" distR="0" wp14:anchorId="0162F92A" wp14:editId="24417B85">
            <wp:extent cx="3648075" cy="1047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48075" cy="1047750"/>
                    </a:xfrm>
                    <a:prstGeom prst="rect">
                      <a:avLst/>
                    </a:prstGeom>
                    <a:noFill/>
                    <a:ln>
                      <a:noFill/>
                    </a:ln>
                  </pic:spPr>
                </pic:pic>
              </a:graphicData>
            </a:graphic>
          </wp:inline>
        </w:drawing>
      </w:r>
    </w:p>
    <w:p w14:paraId="75CB477F" w14:textId="119CA6B3" w:rsidR="00F91ED1" w:rsidRDefault="00F91ED1">
      <w:pPr>
        <w:rPr>
          <w:rFonts w:cs="Times New Roman"/>
          <w:b/>
          <w:bCs/>
          <w:szCs w:val="24"/>
          <w:lang w:val="en-US"/>
        </w:rPr>
      </w:pPr>
      <w:r>
        <w:rPr>
          <w:rFonts w:cs="Times New Roman"/>
          <w:szCs w:val="24"/>
          <w:lang w:val="en-US"/>
        </w:rPr>
        <w:t xml:space="preserve">If docker is present, move on to the section of the lab entitled </w:t>
      </w:r>
      <w:r w:rsidRPr="00F91ED1">
        <w:rPr>
          <w:rFonts w:cs="Times New Roman"/>
          <w:b/>
          <w:bCs/>
          <w:szCs w:val="24"/>
          <w:lang w:val="en-US"/>
        </w:rPr>
        <w:t>Installing WebMap</w:t>
      </w:r>
      <w:r>
        <w:rPr>
          <w:rFonts w:cs="Times New Roman"/>
          <w:b/>
          <w:bCs/>
          <w:szCs w:val="24"/>
          <w:lang w:val="en-US"/>
        </w:rPr>
        <w:t>.</w:t>
      </w:r>
    </w:p>
    <w:p w14:paraId="4757A0F4" w14:textId="472E46EA" w:rsidR="00F91ED1" w:rsidRDefault="00F91ED1">
      <w:pPr>
        <w:rPr>
          <w:rFonts w:cs="Times New Roman"/>
          <w:b/>
          <w:bCs/>
          <w:szCs w:val="24"/>
          <w:lang w:val="en-US"/>
        </w:rPr>
      </w:pPr>
      <w:r>
        <w:rPr>
          <w:rFonts w:cs="Times New Roman"/>
          <w:b/>
          <w:bCs/>
          <w:szCs w:val="24"/>
          <w:lang w:val="en-US"/>
        </w:rPr>
        <w:t xml:space="preserve">Installing Docker. </w:t>
      </w:r>
    </w:p>
    <w:p w14:paraId="55636AAE" w14:textId="3FEDE4CC" w:rsidR="00F91ED1" w:rsidRPr="00545856" w:rsidRDefault="00545856">
      <w:pPr>
        <w:rPr>
          <w:rFonts w:ascii="Courier New" w:hAnsi="Courier New" w:cs="Courier New"/>
          <w:b/>
          <w:bCs/>
          <w:szCs w:val="24"/>
          <w:lang w:val="en-US"/>
        </w:rPr>
      </w:pPr>
      <w:r w:rsidRPr="00545856">
        <w:rPr>
          <w:rFonts w:cs="Times New Roman"/>
          <w:szCs w:val="24"/>
          <w:lang w:val="en-US"/>
        </w:rPr>
        <w:t xml:space="preserve">As always, </w:t>
      </w:r>
      <w:r>
        <w:rPr>
          <w:rFonts w:cs="Times New Roman"/>
          <w:szCs w:val="24"/>
          <w:lang w:val="en-US"/>
        </w:rPr>
        <w:t xml:space="preserve">check for updates. </w:t>
      </w:r>
      <w:r w:rsidRPr="00545856">
        <w:rPr>
          <w:rFonts w:ascii="Courier New" w:hAnsi="Courier New" w:cs="Courier New"/>
          <w:b/>
          <w:bCs/>
          <w:szCs w:val="24"/>
          <w:lang w:val="en-US"/>
        </w:rPr>
        <w:t>sudo apt update</w:t>
      </w:r>
    </w:p>
    <w:p w14:paraId="11BA5722" w14:textId="6B8BF144" w:rsidR="00545856" w:rsidRPr="00545856" w:rsidRDefault="00545856">
      <w:pPr>
        <w:rPr>
          <w:rFonts w:cs="Times New Roman"/>
          <w:szCs w:val="24"/>
          <w:lang w:val="en-US"/>
        </w:rPr>
      </w:pPr>
      <w:r>
        <w:rPr>
          <w:rFonts w:cs="Times New Roman"/>
          <w:noProof/>
          <w:szCs w:val="24"/>
          <w:lang w:val="en-US"/>
        </w:rPr>
        <w:drawing>
          <wp:inline distT="0" distB="0" distL="0" distR="0" wp14:anchorId="13A6FBD5" wp14:editId="193A4594">
            <wp:extent cx="5943600" cy="1695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695450"/>
                    </a:xfrm>
                    <a:prstGeom prst="rect">
                      <a:avLst/>
                    </a:prstGeom>
                    <a:noFill/>
                    <a:ln>
                      <a:noFill/>
                    </a:ln>
                  </pic:spPr>
                </pic:pic>
              </a:graphicData>
            </a:graphic>
          </wp:inline>
        </w:drawing>
      </w:r>
    </w:p>
    <w:p w14:paraId="618A8E24" w14:textId="1C29747B" w:rsidR="00F91ED1" w:rsidRDefault="00545856">
      <w:pPr>
        <w:rPr>
          <w:rFonts w:ascii="Courier New" w:hAnsi="Courier New" w:cs="Courier New"/>
          <w:b/>
          <w:bCs/>
          <w:szCs w:val="24"/>
          <w:lang w:val="en-US"/>
        </w:rPr>
      </w:pPr>
      <w:r w:rsidRPr="00545856">
        <w:rPr>
          <w:rFonts w:cs="Times New Roman"/>
          <w:szCs w:val="24"/>
          <w:lang w:val="en-US"/>
        </w:rPr>
        <w:t>Need to upgrade?</w:t>
      </w:r>
      <w:r>
        <w:rPr>
          <w:rFonts w:cs="Times New Roman"/>
          <w:szCs w:val="24"/>
          <w:lang w:val="en-US"/>
        </w:rPr>
        <w:t xml:space="preserve"> </w:t>
      </w:r>
      <w:r w:rsidRPr="00545856">
        <w:rPr>
          <w:rFonts w:ascii="Courier New" w:hAnsi="Courier New" w:cs="Courier New"/>
          <w:b/>
          <w:bCs/>
          <w:szCs w:val="24"/>
          <w:lang w:val="en-US"/>
        </w:rPr>
        <w:t>sudo apt upgrade</w:t>
      </w:r>
    </w:p>
    <w:p w14:paraId="7D6641E3" w14:textId="06A7C935" w:rsidR="00545856" w:rsidRDefault="00545856">
      <w:pPr>
        <w:rPr>
          <w:rFonts w:ascii="Courier New" w:hAnsi="Courier New" w:cs="Courier New"/>
          <w:b/>
          <w:bCs/>
          <w:szCs w:val="24"/>
          <w:lang w:val="en-US"/>
        </w:rPr>
      </w:pPr>
      <w:r>
        <w:rPr>
          <w:rFonts w:ascii="Courier New" w:hAnsi="Courier New" w:cs="Courier New"/>
          <w:b/>
          <w:bCs/>
          <w:noProof/>
          <w:szCs w:val="24"/>
          <w:lang w:val="en-US"/>
        </w:rPr>
        <w:drawing>
          <wp:inline distT="0" distB="0" distL="0" distR="0" wp14:anchorId="02DBD43D" wp14:editId="690A47B8">
            <wp:extent cx="5943600" cy="885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885825"/>
                    </a:xfrm>
                    <a:prstGeom prst="rect">
                      <a:avLst/>
                    </a:prstGeom>
                    <a:noFill/>
                    <a:ln>
                      <a:noFill/>
                    </a:ln>
                  </pic:spPr>
                </pic:pic>
              </a:graphicData>
            </a:graphic>
          </wp:inline>
        </w:drawing>
      </w:r>
    </w:p>
    <w:p w14:paraId="02E34343" w14:textId="77777777" w:rsidR="00545856" w:rsidRDefault="00545856">
      <w:pPr>
        <w:rPr>
          <w:rFonts w:cs="Times New Roman"/>
          <w:color w:val="444444"/>
          <w:shd w:val="clear" w:color="auto" w:fill="FFFFFF"/>
        </w:rPr>
      </w:pPr>
      <w:r w:rsidRPr="00545856">
        <w:rPr>
          <w:rFonts w:cs="Times New Roman"/>
          <w:color w:val="444444"/>
          <w:shd w:val="clear" w:color="auto" w:fill="FFFFFF"/>
        </w:rPr>
        <w:t>Add the official Docker PGP key:</w:t>
      </w:r>
      <w:r>
        <w:rPr>
          <w:rFonts w:cs="Times New Roman"/>
          <w:color w:val="444444"/>
          <w:shd w:val="clear" w:color="auto" w:fill="FFFFFF"/>
        </w:rPr>
        <w:t xml:space="preserve"> </w:t>
      </w:r>
    </w:p>
    <w:p w14:paraId="6DDEB4AB" w14:textId="2936671A" w:rsidR="00545856" w:rsidRPr="00A231E4" w:rsidRDefault="00545856">
      <w:pPr>
        <w:rPr>
          <w:rFonts w:ascii="Courier New" w:hAnsi="Courier New" w:cs="Courier New"/>
          <w:b/>
          <w:bCs/>
          <w:color w:val="444444"/>
          <w:szCs w:val="24"/>
          <w:shd w:val="clear" w:color="auto" w:fill="FFFFFF"/>
        </w:rPr>
      </w:pPr>
      <w:r w:rsidRPr="00A231E4">
        <w:rPr>
          <w:rFonts w:ascii="Courier New" w:hAnsi="Courier New" w:cs="Courier New"/>
          <w:b/>
          <w:bCs/>
          <w:color w:val="444444"/>
          <w:szCs w:val="24"/>
          <w:shd w:val="clear" w:color="auto" w:fill="FFFFFF"/>
        </w:rPr>
        <w:lastRenderedPageBreak/>
        <w:t>curl -fsSL https://download.docker.com/linux/debian/gpg | sudo apt-key add –</w:t>
      </w:r>
    </w:p>
    <w:p w14:paraId="271E2B69" w14:textId="138E0DA7" w:rsidR="00545856" w:rsidRDefault="00545856">
      <w:pPr>
        <w:rPr>
          <w:rFonts w:ascii="Courier New" w:hAnsi="Courier New" w:cs="Courier New"/>
          <w:color w:val="444444"/>
          <w:szCs w:val="24"/>
          <w:shd w:val="clear" w:color="auto" w:fill="FFFFFF"/>
        </w:rPr>
      </w:pPr>
      <w:r>
        <w:rPr>
          <w:rFonts w:ascii="Courier New" w:hAnsi="Courier New" w:cs="Courier New"/>
          <w:noProof/>
          <w:color w:val="444444"/>
          <w:szCs w:val="24"/>
          <w:shd w:val="clear" w:color="auto" w:fill="FFFFFF"/>
        </w:rPr>
        <w:drawing>
          <wp:inline distT="0" distB="0" distL="0" distR="0" wp14:anchorId="6F162E87" wp14:editId="0CD444D3">
            <wp:extent cx="5934075" cy="685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685800"/>
                    </a:xfrm>
                    <a:prstGeom prst="rect">
                      <a:avLst/>
                    </a:prstGeom>
                    <a:noFill/>
                    <a:ln>
                      <a:noFill/>
                    </a:ln>
                  </pic:spPr>
                </pic:pic>
              </a:graphicData>
            </a:graphic>
          </wp:inline>
        </w:drawing>
      </w:r>
    </w:p>
    <w:p w14:paraId="4BAE8C65" w14:textId="572A75AE" w:rsidR="00545856" w:rsidRDefault="00A231E4">
      <w:pPr>
        <w:rPr>
          <w:rFonts w:cs="Times New Roman"/>
          <w:color w:val="444444"/>
          <w:shd w:val="clear" w:color="auto" w:fill="FFFFFF"/>
        </w:rPr>
      </w:pPr>
      <w:r>
        <w:rPr>
          <w:rFonts w:cs="Times New Roman"/>
          <w:color w:val="444444"/>
          <w:shd w:val="clear" w:color="auto" w:fill="FFFFFF"/>
        </w:rPr>
        <w:t>C</w:t>
      </w:r>
      <w:r w:rsidR="00545856" w:rsidRPr="00A231E4">
        <w:rPr>
          <w:rFonts w:cs="Times New Roman"/>
          <w:color w:val="444444"/>
          <w:shd w:val="clear" w:color="auto" w:fill="FFFFFF"/>
        </w:rPr>
        <w:t xml:space="preserve">onfigure </w:t>
      </w:r>
      <w:r>
        <w:rPr>
          <w:rFonts w:cs="Times New Roman"/>
          <w:color w:val="444444"/>
          <w:shd w:val="clear" w:color="auto" w:fill="FFFFFF"/>
        </w:rPr>
        <w:t xml:space="preserve">the correct </w:t>
      </w:r>
      <w:r w:rsidR="0055592D" w:rsidRPr="0055592D">
        <w:rPr>
          <w:rFonts w:cs="Times New Roman"/>
          <w:color w:val="444444"/>
          <w:shd w:val="clear" w:color="auto" w:fill="FFFFFF"/>
        </w:rPr>
        <w:t xml:space="preserve">Advanced Package Tool </w:t>
      </w:r>
      <w:r w:rsidR="0055592D">
        <w:rPr>
          <w:rFonts w:cs="Times New Roman"/>
          <w:color w:val="444444"/>
          <w:shd w:val="clear" w:color="auto" w:fill="FFFFFF"/>
        </w:rPr>
        <w:t>(</w:t>
      </w:r>
      <w:r w:rsidR="00545856" w:rsidRPr="00A231E4">
        <w:rPr>
          <w:rFonts w:cs="Times New Roman"/>
          <w:color w:val="444444"/>
          <w:shd w:val="clear" w:color="auto" w:fill="FFFFFF"/>
        </w:rPr>
        <w:t>APT</w:t>
      </w:r>
      <w:r w:rsidR="0055592D">
        <w:rPr>
          <w:rFonts w:cs="Times New Roman"/>
          <w:color w:val="444444"/>
          <w:shd w:val="clear" w:color="auto" w:fill="FFFFFF"/>
        </w:rPr>
        <w:t>)</w:t>
      </w:r>
      <w:r w:rsidR="004E2CD1">
        <w:rPr>
          <w:rFonts w:cs="Times New Roman"/>
          <w:color w:val="444444"/>
          <w:shd w:val="clear" w:color="auto" w:fill="FFFFFF"/>
        </w:rPr>
        <w:t>,</w:t>
      </w:r>
      <w:r w:rsidR="00545856" w:rsidRPr="00A231E4">
        <w:rPr>
          <w:rFonts w:cs="Times New Roman"/>
          <w:color w:val="444444"/>
          <w:shd w:val="clear" w:color="auto" w:fill="FFFFFF"/>
        </w:rPr>
        <w:t xml:space="preserve"> so we will be able to download, install</w:t>
      </w:r>
      <w:r w:rsidR="004E2CD1">
        <w:rPr>
          <w:rFonts w:cs="Times New Roman"/>
          <w:color w:val="444444"/>
          <w:shd w:val="clear" w:color="auto" w:fill="FFFFFF"/>
        </w:rPr>
        <w:t>,</w:t>
      </w:r>
      <w:r w:rsidR="00545856" w:rsidRPr="00A231E4">
        <w:rPr>
          <w:rFonts w:cs="Times New Roman"/>
          <w:color w:val="444444"/>
          <w:shd w:val="clear" w:color="auto" w:fill="FFFFFF"/>
        </w:rPr>
        <w:t xml:space="preserve"> and update Docker.</w:t>
      </w:r>
    </w:p>
    <w:p w14:paraId="2D8F3BB8" w14:textId="51E914BD" w:rsidR="00A231E4" w:rsidRPr="00A231E4" w:rsidRDefault="00A231E4">
      <w:pPr>
        <w:rPr>
          <w:rFonts w:ascii="Courier New" w:hAnsi="Courier New" w:cs="Courier New"/>
          <w:b/>
          <w:bCs/>
          <w:color w:val="444444"/>
          <w:shd w:val="clear" w:color="auto" w:fill="FFFFFF"/>
        </w:rPr>
      </w:pPr>
      <w:r w:rsidRPr="00A231E4">
        <w:rPr>
          <w:rFonts w:ascii="Courier New" w:hAnsi="Courier New" w:cs="Courier New"/>
          <w:b/>
          <w:bCs/>
          <w:color w:val="444444"/>
          <w:shd w:val="clear" w:color="auto" w:fill="FFFFFF"/>
        </w:rPr>
        <w:t>echo 'deb [arch=amd64] https://download.docker.com/linux/debian buster stable' | sudo tee /etc/apt/sources.list.d/docker.list</w:t>
      </w:r>
    </w:p>
    <w:p w14:paraId="68324A39" w14:textId="07437AF3" w:rsidR="00A231E4" w:rsidRDefault="00A231E4">
      <w:pPr>
        <w:rPr>
          <w:rStyle w:val="hgkelc"/>
        </w:rPr>
      </w:pPr>
      <w:r>
        <w:rPr>
          <w:rStyle w:val="hgkelc"/>
        </w:rPr>
        <w:t xml:space="preserve">(The </w:t>
      </w:r>
      <w:bookmarkStart w:id="0" w:name="_Hlk54097552"/>
      <w:r>
        <w:rPr>
          <w:rStyle w:val="hgkelc"/>
          <w:b/>
          <w:bCs/>
        </w:rPr>
        <w:t>Advanced Package Tool</w:t>
      </w:r>
      <w:r>
        <w:rPr>
          <w:rStyle w:val="hgkelc"/>
        </w:rPr>
        <w:t xml:space="preserve"> </w:t>
      </w:r>
      <w:bookmarkEnd w:id="0"/>
      <w:r>
        <w:rPr>
          <w:rStyle w:val="hgkelc"/>
        </w:rPr>
        <w:t>(APT) is how programs, libraries, documentation, and even the kernel itself are installed and managed on Kali and other Debian-based derivatives.)</w:t>
      </w:r>
    </w:p>
    <w:p w14:paraId="42D08196" w14:textId="75043D5B" w:rsidR="00A231E4" w:rsidRDefault="00A231E4">
      <w:pPr>
        <w:rPr>
          <w:rFonts w:cs="Times New Roman"/>
          <w:color w:val="444444"/>
          <w:szCs w:val="24"/>
          <w:shd w:val="clear" w:color="auto" w:fill="FFFFFF"/>
        </w:rPr>
      </w:pPr>
      <w:r>
        <w:rPr>
          <w:rFonts w:cs="Times New Roman"/>
          <w:noProof/>
          <w:color w:val="444444"/>
          <w:szCs w:val="24"/>
          <w:shd w:val="clear" w:color="auto" w:fill="FFFFFF"/>
        </w:rPr>
        <w:drawing>
          <wp:inline distT="0" distB="0" distL="0" distR="0" wp14:anchorId="2C24EF5D" wp14:editId="71B0AF99">
            <wp:extent cx="5943600" cy="428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28625"/>
                    </a:xfrm>
                    <a:prstGeom prst="rect">
                      <a:avLst/>
                    </a:prstGeom>
                    <a:noFill/>
                    <a:ln>
                      <a:noFill/>
                    </a:ln>
                  </pic:spPr>
                </pic:pic>
              </a:graphicData>
            </a:graphic>
          </wp:inline>
        </w:drawing>
      </w:r>
    </w:p>
    <w:p w14:paraId="3EB2C405" w14:textId="7F0B4903" w:rsidR="00A231E4" w:rsidRPr="0080722D" w:rsidRDefault="00303F2B">
      <w:pPr>
        <w:rPr>
          <w:rFonts w:cs="Times New Roman"/>
          <w:szCs w:val="24"/>
          <w:shd w:val="clear" w:color="auto" w:fill="FFFFFF"/>
        </w:rPr>
      </w:pPr>
      <w:r w:rsidRPr="0080722D">
        <w:rPr>
          <w:rFonts w:cs="Times New Roman"/>
          <w:szCs w:val="24"/>
          <w:shd w:val="clear" w:color="auto" w:fill="FFFFFF"/>
        </w:rPr>
        <w:t>In case you have any old</w:t>
      </w:r>
      <w:r w:rsidR="004E2CD1">
        <w:rPr>
          <w:rFonts w:cs="Times New Roman"/>
          <w:szCs w:val="24"/>
          <w:shd w:val="clear" w:color="auto" w:fill="FFFFFF"/>
        </w:rPr>
        <w:t>er</w:t>
      </w:r>
      <w:r w:rsidRPr="0080722D">
        <w:rPr>
          <w:rFonts w:cs="Times New Roman"/>
          <w:szCs w:val="24"/>
          <w:shd w:val="clear" w:color="auto" w:fill="FFFFFF"/>
        </w:rPr>
        <w:t xml:space="preserve"> </w:t>
      </w:r>
      <w:r w:rsidR="004E2CD1">
        <w:rPr>
          <w:rFonts w:cs="Times New Roman"/>
          <w:szCs w:val="24"/>
          <w:shd w:val="clear" w:color="auto" w:fill="FFFFFF"/>
        </w:rPr>
        <w:t>or</w:t>
      </w:r>
      <w:r w:rsidRPr="0080722D">
        <w:rPr>
          <w:rFonts w:cs="Times New Roman"/>
          <w:szCs w:val="24"/>
          <w:shd w:val="clear" w:color="auto" w:fill="FFFFFF"/>
        </w:rPr>
        <w:t xml:space="preserve"> outdated version of Docker installed on your system, we make sure to get rid of it first:</w:t>
      </w:r>
    </w:p>
    <w:p w14:paraId="0CA25473" w14:textId="7607151E" w:rsidR="00303F2B" w:rsidRDefault="00303F2B">
      <w:pPr>
        <w:rPr>
          <w:rFonts w:ascii="Courier New" w:hAnsi="Courier New" w:cs="Courier New"/>
          <w:b/>
          <w:bCs/>
          <w:color w:val="444444"/>
          <w:szCs w:val="24"/>
          <w:shd w:val="clear" w:color="auto" w:fill="FFFFFF"/>
        </w:rPr>
      </w:pPr>
      <w:r w:rsidRPr="00303F2B">
        <w:rPr>
          <w:rFonts w:ascii="Courier New" w:hAnsi="Courier New" w:cs="Courier New"/>
          <w:b/>
          <w:bCs/>
          <w:color w:val="444444"/>
          <w:szCs w:val="24"/>
          <w:shd w:val="clear" w:color="auto" w:fill="FFFFFF"/>
        </w:rPr>
        <w:t>sudo apt remove docker docker-engine docker.io</w:t>
      </w:r>
    </w:p>
    <w:p w14:paraId="08C2262C" w14:textId="4C0E043D" w:rsidR="00303F2B" w:rsidRDefault="00303F2B">
      <w:pPr>
        <w:rPr>
          <w:rFonts w:ascii="Courier New" w:hAnsi="Courier New" w:cs="Courier New"/>
          <w:b/>
          <w:bCs/>
          <w:color w:val="444444"/>
          <w:szCs w:val="24"/>
          <w:shd w:val="clear" w:color="auto" w:fill="FFFFFF"/>
        </w:rPr>
      </w:pPr>
      <w:r w:rsidRPr="00303F2B">
        <w:rPr>
          <w:rFonts w:ascii="Courier New" w:hAnsi="Courier New" w:cs="Courier New"/>
          <w:b/>
          <w:bCs/>
          <w:noProof/>
          <w:color w:val="444444"/>
          <w:szCs w:val="24"/>
          <w:shd w:val="clear" w:color="auto" w:fill="FFFFFF"/>
        </w:rPr>
        <w:drawing>
          <wp:inline distT="0" distB="0" distL="0" distR="0" wp14:anchorId="2DEC044B" wp14:editId="526D7428">
            <wp:extent cx="5020376" cy="838317"/>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20376" cy="838317"/>
                    </a:xfrm>
                    <a:prstGeom prst="rect">
                      <a:avLst/>
                    </a:prstGeom>
                  </pic:spPr>
                </pic:pic>
              </a:graphicData>
            </a:graphic>
          </wp:inline>
        </w:drawing>
      </w:r>
    </w:p>
    <w:p w14:paraId="50C56C9B" w14:textId="05A5415C" w:rsidR="00303F2B" w:rsidRPr="0080722D" w:rsidRDefault="00303F2B">
      <w:pPr>
        <w:rPr>
          <w:rFonts w:cs="Times New Roman"/>
          <w:b/>
          <w:bCs/>
          <w:szCs w:val="24"/>
          <w:shd w:val="clear" w:color="auto" w:fill="FFFFFF"/>
        </w:rPr>
      </w:pPr>
      <w:r w:rsidRPr="0080722D">
        <w:rPr>
          <w:rFonts w:cs="Times New Roman"/>
          <w:b/>
          <w:bCs/>
          <w:szCs w:val="24"/>
          <w:shd w:val="clear" w:color="auto" w:fill="FFFFFF"/>
        </w:rPr>
        <w:t>Install Docker</w:t>
      </w:r>
    </w:p>
    <w:p w14:paraId="2210B546" w14:textId="2B072C68" w:rsidR="00303F2B" w:rsidRPr="00303F2B" w:rsidRDefault="0080722D">
      <w:pPr>
        <w:rPr>
          <w:rFonts w:ascii="Courier New" w:hAnsi="Courier New" w:cs="Courier New"/>
          <w:b/>
          <w:bCs/>
          <w:color w:val="444444"/>
          <w:szCs w:val="24"/>
          <w:shd w:val="clear" w:color="auto" w:fill="FFFFFF"/>
        </w:rPr>
      </w:pPr>
      <w:r w:rsidRPr="0080722D">
        <w:rPr>
          <w:rFonts w:ascii="Courier New" w:hAnsi="Courier New" w:cs="Courier New"/>
          <w:b/>
          <w:bCs/>
          <w:color w:val="444444"/>
          <w:szCs w:val="24"/>
          <w:shd w:val="clear" w:color="auto" w:fill="FFFFFF"/>
        </w:rPr>
        <w:t>sudo apt install docker-ce -y</w:t>
      </w:r>
    </w:p>
    <w:p w14:paraId="31917111" w14:textId="41D9D213" w:rsidR="00545856" w:rsidRPr="00545856" w:rsidRDefault="0080722D">
      <w:pPr>
        <w:rPr>
          <w:rFonts w:ascii="Courier New" w:hAnsi="Courier New" w:cs="Courier New"/>
          <w:b/>
          <w:bCs/>
          <w:szCs w:val="24"/>
          <w:lang w:val="en-US"/>
        </w:rPr>
      </w:pPr>
      <w:r w:rsidRPr="0080722D">
        <w:rPr>
          <w:rFonts w:ascii="Courier New" w:hAnsi="Courier New" w:cs="Courier New"/>
          <w:b/>
          <w:bCs/>
          <w:noProof/>
          <w:szCs w:val="24"/>
          <w:lang w:val="en-US"/>
        </w:rPr>
        <w:drawing>
          <wp:inline distT="0" distB="0" distL="0" distR="0" wp14:anchorId="5C5CE763" wp14:editId="73259B8D">
            <wp:extent cx="3591426" cy="771633"/>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91426" cy="771633"/>
                    </a:xfrm>
                    <a:prstGeom prst="rect">
                      <a:avLst/>
                    </a:prstGeom>
                  </pic:spPr>
                </pic:pic>
              </a:graphicData>
            </a:graphic>
          </wp:inline>
        </w:drawing>
      </w:r>
    </w:p>
    <w:p w14:paraId="28A6A58A" w14:textId="0871079F" w:rsidR="00545856" w:rsidRDefault="0080722D">
      <w:pPr>
        <w:rPr>
          <w:rFonts w:ascii="Courier New" w:hAnsi="Courier New" w:cs="Courier New"/>
          <w:b/>
          <w:bCs/>
          <w:szCs w:val="24"/>
          <w:lang w:val="en-US"/>
        </w:rPr>
      </w:pPr>
      <w:r w:rsidRPr="0080722D">
        <w:rPr>
          <w:noProof/>
        </w:rPr>
        <w:lastRenderedPageBreak/>
        <w:drawing>
          <wp:inline distT="0" distB="0" distL="0" distR="0" wp14:anchorId="44536594" wp14:editId="31E71082">
            <wp:extent cx="5943600" cy="47948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794885"/>
                    </a:xfrm>
                    <a:prstGeom prst="rect">
                      <a:avLst/>
                    </a:prstGeom>
                  </pic:spPr>
                </pic:pic>
              </a:graphicData>
            </a:graphic>
          </wp:inline>
        </w:drawing>
      </w:r>
    </w:p>
    <w:p w14:paraId="733E21AB" w14:textId="1E97DDBC" w:rsidR="0080722D" w:rsidRDefault="0080722D">
      <w:pPr>
        <w:rPr>
          <w:rFonts w:cs="Times New Roman"/>
          <w:b/>
          <w:bCs/>
          <w:szCs w:val="24"/>
          <w:lang w:val="en-US"/>
        </w:rPr>
      </w:pPr>
      <w:r w:rsidRPr="0080722D">
        <w:rPr>
          <w:rFonts w:cs="Times New Roman"/>
          <w:b/>
          <w:bCs/>
          <w:szCs w:val="24"/>
          <w:lang w:val="en-US"/>
        </w:rPr>
        <w:t>Start Docker Service</w:t>
      </w:r>
    </w:p>
    <w:p w14:paraId="43224818" w14:textId="5760A57B" w:rsidR="0080722D" w:rsidRPr="0080722D" w:rsidRDefault="0080722D">
      <w:pPr>
        <w:rPr>
          <w:rFonts w:cs="Times New Roman"/>
          <w:szCs w:val="24"/>
          <w:lang w:val="en-US"/>
        </w:rPr>
      </w:pPr>
      <w:r w:rsidRPr="0080722D">
        <w:rPr>
          <w:rFonts w:cs="Times New Roman"/>
          <w:szCs w:val="24"/>
          <w:lang w:val="en-US"/>
        </w:rPr>
        <w:t xml:space="preserve">This command starts Docker as you need it. </w:t>
      </w:r>
    </w:p>
    <w:p w14:paraId="74E2AFF2" w14:textId="162C394E" w:rsidR="0080722D" w:rsidRDefault="0080722D">
      <w:pPr>
        <w:rPr>
          <w:rFonts w:ascii="Courier New" w:hAnsi="Courier New" w:cs="Courier New"/>
          <w:b/>
          <w:bCs/>
          <w:szCs w:val="24"/>
          <w:lang w:val="en-US"/>
        </w:rPr>
      </w:pPr>
      <w:r w:rsidRPr="0080722D">
        <w:rPr>
          <w:rFonts w:ascii="Courier New" w:hAnsi="Courier New" w:cs="Courier New"/>
          <w:b/>
          <w:bCs/>
          <w:szCs w:val="24"/>
          <w:lang w:val="en-US"/>
        </w:rPr>
        <w:t>sudo systemctl start docker</w:t>
      </w:r>
    </w:p>
    <w:p w14:paraId="399F251A" w14:textId="31B95732" w:rsidR="0080722D" w:rsidRDefault="0080722D">
      <w:pPr>
        <w:rPr>
          <w:rFonts w:ascii="Courier New" w:hAnsi="Courier New" w:cs="Courier New"/>
          <w:b/>
          <w:bCs/>
          <w:szCs w:val="24"/>
          <w:lang w:val="en-US"/>
        </w:rPr>
      </w:pPr>
      <w:r w:rsidRPr="0080722D">
        <w:rPr>
          <w:rFonts w:ascii="Courier New" w:hAnsi="Courier New" w:cs="Courier New"/>
          <w:b/>
          <w:bCs/>
          <w:noProof/>
          <w:szCs w:val="24"/>
          <w:lang w:val="en-US"/>
        </w:rPr>
        <w:drawing>
          <wp:inline distT="0" distB="0" distL="0" distR="0" wp14:anchorId="3068E9DD" wp14:editId="43E090B0">
            <wp:extent cx="3391373" cy="8383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91373" cy="838317"/>
                    </a:xfrm>
                    <a:prstGeom prst="rect">
                      <a:avLst/>
                    </a:prstGeom>
                  </pic:spPr>
                </pic:pic>
              </a:graphicData>
            </a:graphic>
          </wp:inline>
        </w:drawing>
      </w:r>
    </w:p>
    <w:p w14:paraId="2E52E824" w14:textId="3E05C271" w:rsidR="0080722D" w:rsidRDefault="0080722D">
      <w:pPr>
        <w:rPr>
          <w:rFonts w:ascii="Courier New" w:hAnsi="Courier New" w:cs="Courier New"/>
          <w:b/>
          <w:bCs/>
          <w:szCs w:val="24"/>
          <w:lang w:val="en-US"/>
        </w:rPr>
      </w:pPr>
      <w:r w:rsidRPr="0080722D">
        <w:rPr>
          <w:rFonts w:cs="Times New Roman"/>
          <w:szCs w:val="24"/>
          <w:lang w:val="en-US"/>
        </w:rPr>
        <w:t xml:space="preserve">To </w:t>
      </w:r>
      <w:r w:rsidR="00FE03B4">
        <w:rPr>
          <w:rFonts w:cs="Times New Roman"/>
          <w:szCs w:val="24"/>
          <w:lang w:val="en-US"/>
        </w:rPr>
        <w:t>have</w:t>
      </w:r>
      <w:r w:rsidRPr="0080722D">
        <w:rPr>
          <w:rFonts w:cs="Times New Roman"/>
          <w:szCs w:val="24"/>
          <w:lang w:val="en-US"/>
        </w:rPr>
        <w:t xml:space="preserve"> Docker </w:t>
      </w:r>
      <w:r w:rsidR="00FE03B4">
        <w:rPr>
          <w:rFonts w:cs="Times New Roman"/>
          <w:szCs w:val="24"/>
          <w:lang w:val="en-US"/>
        </w:rPr>
        <w:t xml:space="preserve">start </w:t>
      </w:r>
      <w:r w:rsidRPr="0080722D">
        <w:rPr>
          <w:rFonts w:cs="Times New Roman"/>
          <w:szCs w:val="24"/>
          <w:lang w:val="en-US"/>
        </w:rPr>
        <w:t>at startup, use</w:t>
      </w:r>
      <w:r>
        <w:rPr>
          <w:rFonts w:cs="Times New Roman"/>
          <w:szCs w:val="24"/>
          <w:lang w:val="en-US"/>
        </w:rPr>
        <w:t>,</w:t>
      </w:r>
      <w:r>
        <w:rPr>
          <w:rFonts w:ascii="Courier New" w:hAnsi="Courier New" w:cs="Courier New"/>
          <w:b/>
          <w:bCs/>
          <w:szCs w:val="24"/>
          <w:lang w:val="en-US"/>
        </w:rPr>
        <w:t xml:space="preserve"> </w:t>
      </w:r>
      <w:r w:rsidRPr="0080722D">
        <w:rPr>
          <w:rFonts w:ascii="Courier New" w:hAnsi="Courier New" w:cs="Courier New"/>
          <w:b/>
          <w:bCs/>
          <w:szCs w:val="24"/>
          <w:lang w:val="en-US"/>
        </w:rPr>
        <w:t>sudo systemctl enable docker</w:t>
      </w:r>
    </w:p>
    <w:p w14:paraId="0BF70234" w14:textId="7E014103" w:rsidR="00FE03B4" w:rsidRDefault="00FE03B4">
      <w:pPr>
        <w:rPr>
          <w:rFonts w:ascii="Courier New" w:hAnsi="Courier New" w:cs="Courier New"/>
          <w:b/>
          <w:bCs/>
          <w:szCs w:val="24"/>
          <w:lang w:val="en-US"/>
        </w:rPr>
      </w:pPr>
      <w:r w:rsidRPr="00FE03B4">
        <w:rPr>
          <w:rFonts w:ascii="Courier New" w:hAnsi="Courier New" w:cs="Courier New"/>
          <w:b/>
          <w:bCs/>
          <w:noProof/>
          <w:szCs w:val="24"/>
          <w:lang w:val="en-US"/>
        </w:rPr>
        <w:drawing>
          <wp:inline distT="0" distB="0" distL="0" distR="0" wp14:anchorId="6383BAF5" wp14:editId="4FA83BB8">
            <wp:extent cx="3439005" cy="771633"/>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39005" cy="771633"/>
                    </a:xfrm>
                    <a:prstGeom prst="rect">
                      <a:avLst/>
                    </a:prstGeom>
                  </pic:spPr>
                </pic:pic>
              </a:graphicData>
            </a:graphic>
          </wp:inline>
        </w:drawing>
      </w:r>
    </w:p>
    <w:p w14:paraId="112819BC" w14:textId="76758D87" w:rsidR="00FE03B4" w:rsidRPr="004E2CD1" w:rsidRDefault="00FE03B4">
      <w:pPr>
        <w:rPr>
          <w:rFonts w:cs="Times New Roman"/>
          <w:shd w:val="clear" w:color="auto" w:fill="FFFFFF"/>
        </w:rPr>
      </w:pPr>
      <w:r w:rsidRPr="004E2CD1">
        <w:rPr>
          <w:rFonts w:cs="Times New Roman"/>
          <w:szCs w:val="24"/>
          <w:lang w:val="en-US"/>
        </w:rPr>
        <w:t>You can check to see i</w:t>
      </w:r>
      <w:r w:rsidR="004E2CD1" w:rsidRPr="004E2CD1">
        <w:rPr>
          <w:rFonts w:cs="Times New Roman"/>
          <w:szCs w:val="24"/>
          <w:lang w:val="en-US"/>
        </w:rPr>
        <w:t>f</w:t>
      </w:r>
      <w:r w:rsidRPr="004E2CD1">
        <w:rPr>
          <w:rFonts w:cs="Times New Roman"/>
          <w:szCs w:val="24"/>
          <w:lang w:val="en-US"/>
        </w:rPr>
        <w:t xml:space="preserve"> </w:t>
      </w:r>
      <w:r w:rsidRPr="004E2CD1">
        <w:rPr>
          <w:rFonts w:cs="Times New Roman"/>
          <w:shd w:val="clear" w:color="auto" w:fill="FFFFFF"/>
        </w:rPr>
        <w:t>Docker works using the following command.</w:t>
      </w:r>
    </w:p>
    <w:p w14:paraId="2B2F6783" w14:textId="7B1E8E8C" w:rsidR="00FE03B4" w:rsidRPr="004E2CD1" w:rsidRDefault="00FE03B4">
      <w:pPr>
        <w:rPr>
          <w:rFonts w:ascii="Courier New" w:hAnsi="Courier New" w:cs="Courier New"/>
          <w:b/>
          <w:bCs/>
          <w:shd w:val="clear" w:color="auto" w:fill="FFFFFF"/>
        </w:rPr>
      </w:pPr>
      <w:r w:rsidRPr="004E2CD1">
        <w:rPr>
          <w:rFonts w:ascii="Courier New" w:hAnsi="Courier New" w:cs="Courier New"/>
          <w:b/>
          <w:bCs/>
          <w:shd w:val="clear" w:color="auto" w:fill="FFFFFF"/>
        </w:rPr>
        <w:lastRenderedPageBreak/>
        <w:t>sudo docker run hello-world</w:t>
      </w:r>
    </w:p>
    <w:p w14:paraId="5AE178F7" w14:textId="271BEF4C" w:rsidR="00FE03B4" w:rsidRDefault="00FE03B4">
      <w:pPr>
        <w:rPr>
          <w:rFonts w:cs="Times New Roman"/>
          <w:szCs w:val="24"/>
          <w:lang w:val="en-US"/>
        </w:rPr>
      </w:pPr>
      <w:r>
        <w:rPr>
          <w:rFonts w:cs="Times New Roman"/>
          <w:noProof/>
          <w:szCs w:val="24"/>
          <w:lang w:val="en-US"/>
        </w:rPr>
        <w:drawing>
          <wp:inline distT="0" distB="0" distL="0" distR="0" wp14:anchorId="2CFD7334" wp14:editId="69CA93F2">
            <wp:extent cx="5934075" cy="45529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4552950"/>
                    </a:xfrm>
                    <a:prstGeom prst="rect">
                      <a:avLst/>
                    </a:prstGeom>
                    <a:noFill/>
                    <a:ln>
                      <a:noFill/>
                    </a:ln>
                  </pic:spPr>
                </pic:pic>
              </a:graphicData>
            </a:graphic>
          </wp:inline>
        </w:drawing>
      </w:r>
    </w:p>
    <w:p w14:paraId="75B7FE50" w14:textId="1AF9A618" w:rsidR="009B1600" w:rsidRDefault="009B1600">
      <w:pPr>
        <w:rPr>
          <w:rFonts w:cs="Times New Roman"/>
          <w:b/>
          <w:bCs/>
          <w:sz w:val="32"/>
          <w:szCs w:val="32"/>
          <w:lang w:val="en-US"/>
        </w:rPr>
      </w:pPr>
      <w:r w:rsidRPr="009B1600">
        <w:rPr>
          <w:rFonts w:cs="Times New Roman"/>
          <w:b/>
          <w:bCs/>
          <w:sz w:val="32"/>
          <w:szCs w:val="32"/>
          <w:lang w:val="en-US"/>
        </w:rPr>
        <w:t>Install WebMap</w:t>
      </w:r>
    </w:p>
    <w:p w14:paraId="1E0C087E" w14:textId="75B73C0A" w:rsidR="009A30EA" w:rsidRDefault="009A30EA">
      <w:pPr>
        <w:rPr>
          <w:rFonts w:cs="Times New Roman"/>
          <w:szCs w:val="24"/>
          <w:lang w:val="en-US"/>
        </w:rPr>
      </w:pPr>
      <w:r w:rsidRPr="009A30EA">
        <w:rPr>
          <w:rFonts w:cs="Times New Roman"/>
          <w:szCs w:val="24"/>
          <w:lang w:val="en-US"/>
        </w:rPr>
        <w:t>We first need to make a directory</w:t>
      </w:r>
      <w:r>
        <w:rPr>
          <w:rFonts w:cs="Times New Roman"/>
          <w:szCs w:val="24"/>
          <w:lang w:val="en-US"/>
        </w:rPr>
        <w:t xml:space="preserve"> where your Nmap scan can be saved and pulled from. This is</w:t>
      </w:r>
      <w:r w:rsidR="004E2CD1">
        <w:rPr>
          <w:rFonts w:cs="Times New Roman"/>
          <w:szCs w:val="24"/>
          <w:lang w:val="en-US"/>
        </w:rPr>
        <w:t xml:space="preserve"> the directory </w:t>
      </w:r>
      <w:r>
        <w:rPr>
          <w:rFonts w:cs="Times New Roman"/>
          <w:szCs w:val="24"/>
          <w:lang w:val="en-US"/>
        </w:rPr>
        <w:t xml:space="preserve">WebMap will look </w:t>
      </w:r>
      <w:r w:rsidR="004E2CD1">
        <w:rPr>
          <w:rFonts w:cs="Times New Roman"/>
          <w:szCs w:val="24"/>
          <w:lang w:val="en-US"/>
        </w:rPr>
        <w:t xml:space="preserve">in </w:t>
      </w:r>
      <w:r>
        <w:rPr>
          <w:rFonts w:cs="Times New Roman"/>
          <w:szCs w:val="24"/>
          <w:lang w:val="en-US"/>
        </w:rPr>
        <w:t>for your Nmap scan results when WebMap starts.</w:t>
      </w:r>
    </w:p>
    <w:p w14:paraId="7665B085" w14:textId="11874864" w:rsidR="009B1600" w:rsidRDefault="009A30EA">
      <w:pPr>
        <w:rPr>
          <w:rFonts w:ascii="Courier New" w:hAnsi="Courier New" w:cs="Courier New"/>
          <w:b/>
          <w:bCs/>
          <w:szCs w:val="24"/>
          <w:lang w:val="en-US"/>
        </w:rPr>
      </w:pPr>
      <w:r>
        <w:rPr>
          <w:rFonts w:cs="Times New Roman"/>
          <w:szCs w:val="24"/>
          <w:lang w:val="en-US"/>
        </w:rPr>
        <w:t>At the prompt</w:t>
      </w:r>
      <w:r w:rsidR="004E2CD1">
        <w:rPr>
          <w:rFonts w:cs="Times New Roman"/>
          <w:szCs w:val="24"/>
          <w:lang w:val="en-US"/>
        </w:rPr>
        <w:t>,</w:t>
      </w:r>
      <w:r>
        <w:rPr>
          <w:rFonts w:cs="Times New Roman"/>
          <w:szCs w:val="24"/>
          <w:lang w:val="en-US"/>
        </w:rPr>
        <w:t xml:space="preserve"> type the following command: </w:t>
      </w:r>
      <w:r w:rsidRPr="009A30EA">
        <w:rPr>
          <w:rFonts w:ascii="Courier New" w:hAnsi="Courier New" w:cs="Courier New"/>
          <w:b/>
          <w:bCs/>
          <w:szCs w:val="24"/>
          <w:lang w:val="en-US"/>
        </w:rPr>
        <w:t xml:space="preserve">mkdir /tmp/webmap </w:t>
      </w:r>
    </w:p>
    <w:p w14:paraId="10607A51" w14:textId="6E11EECC" w:rsidR="009A30EA" w:rsidRPr="009A30EA" w:rsidRDefault="009A30EA">
      <w:pPr>
        <w:rPr>
          <w:rFonts w:cs="Times New Roman"/>
          <w:szCs w:val="24"/>
          <w:lang w:val="en-US"/>
        </w:rPr>
      </w:pPr>
      <w:r w:rsidRPr="009A30EA">
        <w:rPr>
          <w:rFonts w:cs="Times New Roman"/>
          <w:szCs w:val="24"/>
          <w:lang w:val="en-US"/>
        </w:rPr>
        <w:t>We are now ready to install the WebMap docker image</w:t>
      </w:r>
      <w:r>
        <w:rPr>
          <w:rFonts w:cs="Times New Roman"/>
          <w:szCs w:val="24"/>
          <w:lang w:val="en-US"/>
        </w:rPr>
        <w:t xml:space="preserve"> using the following commands. These c</w:t>
      </w:r>
      <w:r w:rsidR="004E2CD1">
        <w:rPr>
          <w:rFonts w:cs="Times New Roman"/>
          <w:szCs w:val="24"/>
          <w:lang w:val="en-US"/>
        </w:rPr>
        <w:t>o</w:t>
      </w:r>
      <w:r>
        <w:rPr>
          <w:rFonts w:cs="Times New Roman"/>
          <w:szCs w:val="24"/>
          <w:lang w:val="en-US"/>
        </w:rPr>
        <w:t xml:space="preserve">mmands can be entered at the prompt all at once or one at a time. </w:t>
      </w:r>
    </w:p>
    <w:p w14:paraId="6F3AFB8B" w14:textId="77777777" w:rsidR="009A30EA" w:rsidRPr="009A30EA" w:rsidRDefault="009A30EA" w:rsidP="009A30EA">
      <w:pPr>
        <w:rPr>
          <w:rFonts w:ascii="Courier New" w:hAnsi="Courier New" w:cs="Courier New"/>
          <w:b/>
          <w:bCs/>
          <w:szCs w:val="24"/>
          <w:lang w:val="en-US"/>
        </w:rPr>
      </w:pPr>
      <w:r w:rsidRPr="009A30EA">
        <w:rPr>
          <w:rFonts w:ascii="Courier New" w:hAnsi="Courier New" w:cs="Courier New"/>
          <w:b/>
          <w:bCs/>
          <w:szCs w:val="24"/>
          <w:lang w:val="en-US"/>
        </w:rPr>
        <w:t>docker run -d \</w:t>
      </w:r>
    </w:p>
    <w:p w14:paraId="44D0F6E3" w14:textId="77777777" w:rsidR="009A30EA" w:rsidRPr="009A30EA" w:rsidRDefault="009A30EA" w:rsidP="009A30EA">
      <w:pPr>
        <w:rPr>
          <w:rFonts w:ascii="Courier New" w:hAnsi="Courier New" w:cs="Courier New"/>
          <w:b/>
          <w:bCs/>
          <w:szCs w:val="24"/>
          <w:lang w:val="en-US"/>
        </w:rPr>
      </w:pPr>
      <w:r w:rsidRPr="009A30EA">
        <w:rPr>
          <w:rFonts w:ascii="Courier New" w:hAnsi="Courier New" w:cs="Courier New"/>
          <w:b/>
          <w:bCs/>
          <w:szCs w:val="24"/>
          <w:lang w:val="en-US"/>
        </w:rPr>
        <w:t xml:space="preserve">         --name webmap \</w:t>
      </w:r>
    </w:p>
    <w:p w14:paraId="1F9C31D1" w14:textId="77777777" w:rsidR="009A30EA" w:rsidRPr="009A30EA" w:rsidRDefault="009A30EA" w:rsidP="009A30EA">
      <w:pPr>
        <w:rPr>
          <w:rFonts w:ascii="Courier New" w:hAnsi="Courier New" w:cs="Courier New"/>
          <w:b/>
          <w:bCs/>
          <w:szCs w:val="24"/>
          <w:lang w:val="en-US"/>
        </w:rPr>
      </w:pPr>
      <w:r w:rsidRPr="009A30EA">
        <w:rPr>
          <w:rFonts w:ascii="Courier New" w:hAnsi="Courier New" w:cs="Courier New"/>
          <w:b/>
          <w:bCs/>
          <w:szCs w:val="24"/>
          <w:lang w:val="en-US"/>
        </w:rPr>
        <w:t xml:space="preserve">         -h webmap \</w:t>
      </w:r>
    </w:p>
    <w:p w14:paraId="462FE01D" w14:textId="77777777" w:rsidR="009A30EA" w:rsidRPr="009A30EA" w:rsidRDefault="009A30EA" w:rsidP="009A30EA">
      <w:pPr>
        <w:rPr>
          <w:rFonts w:ascii="Courier New" w:hAnsi="Courier New" w:cs="Courier New"/>
          <w:b/>
          <w:bCs/>
          <w:szCs w:val="24"/>
          <w:lang w:val="en-US"/>
        </w:rPr>
      </w:pPr>
      <w:r w:rsidRPr="009A30EA">
        <w:rPr>
          <w:rFonts w:ascii="Courier New" w:hAnsi="Courier New" w:cs="Courier New"/>
          <w:b/>
          <w:bCs/>
          <w:szCs w:val="24"/>
          <w:lang w:val="en-US"/>
        </w:rPr>
        <w:t xml:space="preserve">         -p 8000:8000 \</w:t>
      </w:r>
    </w:p>
    <w:p w14:paraId="35B5936D" w14:textId="77777777" w:rsidR="009A30EA" w:rsidRPr="009A30EA" w:rsidRDefault="009A30EA" w:rsidP="009A30EA">
      <w:pPr>
        <w:rPr>
          <w:rFonts w:ascii="Courier New" w:hAnsi="Courier New" w:cs="Courier New"/>
          <w:b/>
          <w:bCs/>
          <w:szCs w:val="24"/>
          <w:lang w:val="en-US"/>
        </w:rPr>
      </w:pPr>
      <w:r w:rsidRPr="009A30EA">
        <w:rPr>
          <w:rFonts w:ascii="Courier New" w:hAnsi="Courier New" w:cs="Courier New"/>
          <w:b/>
          <w:bCs/>
          <w:szCs w:val="24"/>
          <w:lang w:val="en-US"/>
        </w:rPr>
        <w:t xml:space="preserve">         -v /tmp/webmap:/opt/xml \</w:t>
      </w:r>
    </w:p>
    <w:p w14:paraId="492455C9" w14:textId="11E57CBD" w:rsidR="009A30EA" w:rsidRDefault="009A30EA" w:rsidP="009A30EA">
      <w:pPr>
        <w:rPr>
          <w:rFonts w:ascii="Courier New" w:hAnsi="Courier New" w:cs="Courier New"/>
          <w:b/>
          <w:bCs/>
          <w:szCs w:val="24"/>
          <w:lang w:val="en-US"/>
        </w:rPr>
      </w:pPr>
      <w:r w:rsidRPr="009A30EA">
        <w:rPr>
          <w:rFonts w:ascii="Courier New" w:hAnsi="Courier New" w:cs="Courier New"/>
          <w:b/>
          <w:bCs/>
          <w:szCs w:val="24"/>
          <w:lang w:val="en-US"/>
        </w:rPr>
        <w:t xml:space="preserve">         reborntc/webmap</w:t>
      </w:r>
    </w:p>
    <w:p w14:paraId="2771EFB7" w14:textId="77777777" w:rsidR="004E2CD1" w:rsidRDefault="009A30EA">
      <w:pPr>
        <w:rPr>
          <w:rFonts w:cs="Times New Roman"/>
          <w:szCs w:val="24"/>
          <w:lang w:val="en-US"/>
        </w:rPr>
      </w:pPr>
      <w:r w:rsidRPr="004E4D3D">
        <w:rPr>
          <w:rFonts w:cs="Times New Roman"/>
          <w:szCs w:val="24"/>
          <w:lang w:val="en-US"/>
        </w:rPr>
        <w:lastRenderedPageBreak/>
        <w:t>On</w:t>
      </w:r>
      <w:r w:rsidR="004E4D3D">
        <w:rPr>
          <w:rFonts w:cs="Times New Roman"/>
          <w:szCs w:val="24"/>
          <w:lang w:val="en-US"/>
        </w:rPr>
        <w:t>c</w:t>
      </w:r>
      <w:r w:rsidRPr="004E4D3D">
        <w:rPr>
          <w:rFonts w:cs="Times New Roman"/>
          <w:szCs w:val="24"/>
          <w:lang w:val="en-US"/>
        </w:rPr>
        <w:t>e you have the last command inserted at the prompt, yo</w:t>
      </w:r>
      <w:r w:rsidR="004E4D3D" w:rsidRPr="004E4D3D">
        <w:rPr>
          <w:rFonts w:cs="Times New Roman"/>
          <w:szCs w:val="24"/>
          <w:lang w:val="en-US"/>
        </w:rPr>
        <w:t xml:space="preserve">u can press enter to begin downloading the Docker image for WebMap. </w:t>
      </w:r>
      <w:r w:rsidR="004E4D3D">
        <w:rPr>
          <w:rFonts w:cs="Times New Roman"/>
          <w:szCs w:val="24"/>
          <w:lang w:val="en-US"/>
        </w:rPr>
        <w:t xml:space="preserve">You can ignore the error, </w:t>
      </w:r>
    </w:p>
    <w:p w14:paraId="15412CED" w14:textId="4102E758" w:rsidR="009A30EA" w:rsidRPr="004E4D3D" w:rsidRDefault="004E4D3D">
      <w:pPr>
        <w:rPr>
          <w:rFonts w:ascii="Courier New" w:hAnsi="Courier New" w:cs="Courier New"/>
          <w:b/>
          <w:bCs/>
          <w:szCs w:val="24"/>
          <w:lang w:val="en-US"/>
        </w:rPr>
      </w:pPr>
      <w:r w:rsidRPr="004E4D3D">
        <w:rPr>
          <w:rFonts w:ascii="Courier New" w:hAnsi="Courier New" w:cs="Courier New"/>
          <w:b/>
          <w:bCs/>
          <w:szCs w:val="24"/>
          <w:lang w:val="en-US"/>
        </w:rPr>
        <w:t>Unable to find image 'reborntc/webmap:latest' locally</w:t>
      </w:r>
      <w:r>
        <w:rPr>
          <w:rFonts w:ascii="Courier New" w:hAnsi="Courier New" w:cs="Courier New"/>
          <w:b/>
          <w:bCs/>
          <w:szCs w:val="24"/>
          <w:lang w:val="en-US"/>
        </w:rPr>
        <w:t>.</w:t>
      </w:r>
    </w:p>
    <w:p w14:paraId="30027566" w14:textId="77777777" w:rsidR="006E7666" w:rsidRDefault="004E4D3D">
      <w:pPr>
        <w:rPr>
          <w:rFonts w:cs="Times New Roman"/>
          <w:szCs w:val="24"/>
          <w:lang w:val="en-US"/>
        </w:rPr>
      </w:pPr>
      <w:r>
        <w:rPr>
          <w:rFonts w:cs="Times New Roman"/>
          <w:noProof/>
          <w:szCs w:val="24"/>
          <w:lang w:val="en-US"/>
        </w:rPr>
        <w:drawing>
          <wp:inline distT="0" distB="0" distL="0" distR="0" wp14:anchorId="4E7F311E" wp14:editId="30AFC395">
            <wp:extent cx="5939790" cy="4662805"/>
            <wp:effectExtent l="0" t="0" r="381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4662805"/>
                    </a:xfrm>
                    <a:prstGeom prst="rect">
                      <a:avLst/>
                    </a:prstGeom>
                    <a:noFill/>
                    <a:ln>
                      <a:noFill/>
                    </a:ln>
                  </pic:spPr>
                </pic:pic>
              </a:graphicData>
            </a:graphic>
          </wp:inline>
        </w:drawing>
      </w:r>
    </w:p>
    <w:p w14:paraId="35F92A31" w14:textId="54833F9A" w:rsidR="009A30EA" w:rsidRDefault="006E7666">
      <w:pPr>
        <w:rPr>
          <w:rFonts w:cs="Times New Roman"/>
          <w:szCs w:val="24"/>
          <w:lang w:val="en-US"/>
        </w:rPr>
      </w:pPr>
      <w:r>
        <w:rPr>
          <w:rFonts w:cs="Times New Roman"/>
          <w:szCs w:val="24"/>
          <w:lang w:val="en-US"/>
        </w:rPr>
        <w:t>Restart your Kali installation. After performing any update, upgrade</w:t>
      </w:r>
      <w:r w:rsidR="004E2CD1">
        <w:rPr>
          <w:rFonts w:cs="Times New Roman"/>
          <w:szCs w:val="24"/>
          <w:lang w:val="en-US"/>
        </w:rPr>
        <w:t xml:space="preserve">, or installing any additional program such as Docker, it is always a good idea to restart Kali's </w:t>
      </w:r>
      <w:r>
        <w:rPr>
          <w:rFonts w:cs="Times New Roman"/>
          <w:szCs w:val="24"/>
          <w:lang w:val="en-US"/>
        </w:rPr>
        <w:t xml:space="preserve">before proceeding. </w:t>
      </w:r>
    </w:p>
    <w:p w14:paraId="1C1215DD" w14:textId="77777777" w:rsidR="006E7666" w:rsidRDefault="006E7666">
      <w:r>
        <w:rPr>
          <w:rFonts w:cs="Times New Roman"/>
          <w:szCs w:val="24"/>
          <w:lang w:val="en-US"/>
        </w:rPr>
        <w:t>Once your Kali is back up, open a terminal and at the prompt type,</w:t>
      </w:r>
      <w:r w:rsidRPr="006E7666">
        <w:t xml:space="preserve"> </w:t>
      </w:r>
    </w:p>
    <w:p w14:paraId="4CB0C9A4" w14:textId="4D486197" w:rsidR="006E7666" w:rsidRDefault="006E7666">
      <w:pPr>
        <w:rPr>
          <w:rFonts w:cs="Times New Roman"/>
          <w:b/>
          <w:bCs/>
          <w:szCs w:val="24"/>
          <w:lang w:val="en-US"/>
        </w:rPr>
      </w:pPr>
      <w:r w:rsidRPr="006E7666">
        <w:rPr>
          <w:rFonts w:ascii="Courier New" w:hAnsi="Courier New" w:cs="Courier New"/>
          <w:b/>
          <w:bCs/>
          <w:szCs w:val="24"/>
          <w:lang w:val="en-US"/>
        </w:rPr>
        <w:t>systemctl start docker</w:t>
      </w:r>
      <w:r w:rsidRPr="006E7666">
        <w:rPr>
          <w:rFonts w:cs="Times New Roman"/>
          <w:b/>
          <w:bCs/>
          <w:szCs w:val="24"/>
          <w:lang w:val="en-US"/>
        </w:rPr>
        <w:t xml:space="preserve"> </w:t>
      </w:r>
    </w:p>
    <w:p w14:paraId="6CD4B213" w14:textId="7A409465" w:rsidR="006E7666" w:rsidRPr="006E7666" w:rsidRDefault="006E7666">
      <w:pPr>
        <w:rPr>
          <w:rFonts w:cs="Times New Roman"/>
          <w:szCs w:val="24"/>
          <w:lang w:val="en-US"/>
        </w:rPr>
      </w:pPr>
      <w:bookmarkStart w:id="1" w:name="_Hlk54016403"/>
      <w:r w:rsidRPr="006E7666">
        <w:rPr>
          <w:rFonts w:cs="Times New Roman"/>
          <w:szCs w:val="24"/>
          <w:lang w:val="en-US"/>
        </w:rPr>
        <w:t>Press enter</w:t>
      </w:r>
      <w:r>
        <w:rPr>
          <w:rFonts w:cs="Times New Roman"/>
          <w:szCs w:val="24"/>
          <w:lang w:val="en-US"/>
        </w:rPr>
        <w:t>.</w:t>
      </w:r>
    </w:p>
    <w:bookmarkEnd w:id="1"/>
    <w:p w14:paraId="582C21A1" w14:textId="621D6D48" w:rsidR="006E7666" w:rsidRDefault="006E7666">
      <w:pPr>
        <w:rPr>
          <w:rFonts w:cs="Times New Roman"/>
          <w:szCs w:val="24"/>
          <w:lang w:val="en-US"/>
        </w:rPr>
      </w:pPr>
      <w:r>
        <w:rPr>
          <w:rFonts w:cs="Times New Roman"/>
          <w:szCs w:val="24"/>
          <w:lang w:val="en-US"/>
        </w:rPr>
        <w:t xml:space="preserve">This starts the Docker service. </w:t>
      </w:r>
    </w:p>
    <w:p w14:paraId="1DF63B93" w14:textId="6B7E6365" w:rsidR="006E7666" w:rsidRDefault="006E7666">
      <w:pPr>
        <w:rPr>
          <w:rFonts w:cs="Times New Roman"/>
          <w:szCs w:val="24"/>
          <w:lang w:val="en-US"/>
        </w:rPr>
      </w:pPr>
      <w:r>
        <w:rPr>
          <w:rFonts w:cs="Times New Roman"/>
          <w:szCs w:val="24"/>
          <w:lang w:val="en-US"/>
        </w:rPr>
        <w:t xml:space="preserve">At the next terminal prompt type, </w:t>
      </w:r>
    </w:p>
    <w:p w14:paraId="6AB7FE8B" w14:textId="17E37F65" w:rsidR="006E7666" w:rsidRDefault="006E7666">
      <w:pPr>
        <w:rPr>
          <w:rFonts w:ascii="Courier New" w:hAnsi="Courier New" w:cs="Courier New"/>
          <w:b/>
          <w:bCs/>
          <w:szCs w:val="24"/>
          <w:lang w:val="en-US"/>
        </w:rPr>
      </w:pPr>
      <w:r w:rsidRPr="006E7666">
        <w:rPr>
          <w:rFonts w:ascii="Courier New" w:hAnsi="Courier New" w:cs="Courier New"/>
          <w:b/>
          <w:bCs/>
          <w:szCs w:val="24"/>
          <w:lang w:val="en-US"/>
        </w:rPr>
        <w:t>docker start webmap</w:t>
      </w:r>
    </w:p>
    <w:p w14:paraId="0D9AF7AC" w14:textId="6B945B82" w:rsidR="006E7666" w:rsidRDefault="006E7666">
      <w:pPr>
        <w:rPr>
          <w:rFonts w:cs="Times New Roman"/>
          <w:szCs w:val="24"/>
          <w:lang w:val="en-US"/>
        </w:rPr>
      </w:pPr>
      <w:r w:rsidRPr="006E7666">
        <w:rPr>
          <w:rFonts w:cs="Times New Roman"/>
          <w:szCs w:val="24"/>
          <w:lang w:val="en-US"/>
        </w:rPr>
        <w:t>Press enter.</w:t>
      </w:r>
    </w:p>
    <w:p w14:paraId="3587852F" w14:textId="679B4133" w:rsidR="00C94E14" w:rsidRDefault="00C94E14">
      <w:pPr>
        <w:rPr>
          <w:rFonts w:cs="Times New Roman"/>
          <w:szCs w:val="24"/>
          <w:lang w:val="en-US"/>
        </w:rPr>
      </w:pPr>
      <w:r>
        <w:rPr>
          <w:rFonts w:cs="Times New Roman"/>
          <w:szCs w:val="24"/>
          <w:lang w:val="en-US"/>
        </w:rPr>
        <w:lastRenderedPageBreak/>
        <w:t xml:space="preserve">This starts the WebMap docker image inside the Docker container. </w:t>
      </w:r>
    </w:p>
    <w:p w14:paraId="1BE64101" w14:textId="4ABA2554" w:rsidR="006E7666" w:rsidRDefault="006E7666">
      <w:pPr>
        <w:rPr>
          <w:rFonts w:cs="Times New Roman"/>
          <w:szCs w:val="24"/>
          <w:lang w:val="en-US"/>
        </w:rPr>
      </w:pPr>
      <w:r w:rsidRPr="006E7666">
        <w:rPr>
          <w:rFonts w:cs="Times New Roman"/>
          <w:noProof/>
          <w:szCs w:val="24"/>
          <w:lang w:val="en-US"/>
        </w:rPr>
        <w:drawing>
          <wp:inline distT="0" distB="0" distL="0" distR="0" wp14:anchorId="24ACBFE4" wp14:editId="124A62BA">
            <wp:extent cx="3019846" cy="885949"/>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19846" cy="885949"/>
                    </a:xfrm>
                    <a:prstGeom prst="rect">
                      <a:avLst/>
                    </a:prstGeom>
                  </pic:spPr>
                </pic:pic>
              </a:graphicData>
            </a:graphic>
          </wp:inline>
        </w:drawing>
      </w:r>
    </w:p>
    <w:p w14:paraId="6236E45A" w14:textId="4A2BD701" w:rsidR="006E7666" w:rsidRDefault="00406D5E">
      <w:pPr>
        <w:rPr>
          <w:rFonts w:cs="Times New Roman"/>
          <w:b/>
          <w:bCs/>
          <w:szCs w:val="24"/>
          <w:lang w:val="en-US"/>
        </w:rPr>
      </w:pPr>
      <w:r w:rsidRPr="00406D5E">
        <w:rPr>
          <w:rFonts w:cs="Times New Roman"/>
          <w:b/>
          <w:bCs/>
          <w:szCs w:val="24"/>
          <w:lang w:val="en-US"/>
        </w:rPr>
        <w:t>Start a Nmap scan</w:t>
      </w:r>
    </w:p>
    <w:p w14:paraId="00F64029" w14:textId="178E585C" w:rsidR="00406D5E" w:rsidRDefault="00406D5E">
      <w:pPr>
        <w:rPr>
          <w:rFonts w:cs="Times New Roman"/>
          <w:szCs w:val="24"/>
          <w:lang w:val="en-US"/>
        </w:rPr>
      </w:pPr>
      <w:r>
        <w:rPr>
          <w:rFonts w:cs="Times New Roman"/>
          <w:szCs w:val="24"/>
          <w:lang w:val="en-US"/>
        </w:rPr>
        <w:t xml:space="preserve">For this </w:t>
      </w:r>
      <w:r w:rsidR="002E158C">
        <w:rPr>
          <w:rFonts w:cs="Times New Roman"/>
          <w:szCs w:val="24"/>
          <w:lang w:val="en-US"/>
        </w:rPr>
        <w:t>example,</w:t>
      </w:r>
      <w:r>
        <w:rPr>
          <w:rFonts w:cs="Times New Roman"/>
          <w:szCs w:val="24"/>
          <w:lang w:val="en-US"/>
        </w:rPr>
        <w:t xml:space="preserve"> I have started a Nmap sca</w:t>
      </w:r>
      <w:r w:rsidR="004E2CD1">
        <w:rPr>
          <w:rFonts w:cs="Times New Roman"/>
          <w:szCs w:val="24"/>
          <w:lang w:val="en-US"/>
        </w:rPr>
        <w:t>n</w:t>
      </w:r>
      <w:r>
        <w:rPr>
          <w:rFonts w:cs="Times New Roman"/>
          <w:szCs w:val="24"/>
          <w:lang w:val="en-US"/>
        </w:rPr>
        <w:t xml:space="preserve"> of my installation of Metesploitable2 using the following command.</w:t>
      </w:r>
    </w:p>
    <w:p w14:paraId="64DA1B52" w14:textId="08A9659F" w:rsidR="002E158C" w:rsidRPr="004E2CD1" w:rsidRDefault="002E158C">
      <w:pPr>
        <w:rPr>
          <w:rFonts w:ascii="Courier New" w:hAnsi="Courier New" w:cs="Courier New"/>
          <w:b/>
          <w:bCs/>
          <w:szCs w:val="24"/>
          <w:lang w:val="en-US"/>
        </w:rPr>
      </w:pPr>
      <w:r w:rsidRPr="004E2CD1">
        <w:rPr>
          <w:rFonts w:ascii="Courier New" w:hAnsi="Courier New" w:cs="Courier New"/>
          <w:b/>
          <w:bCs/>
          <w:szCs w:val="24"/>
          <w:lang w:val="en-US"/>
        </w:rPr>
        <w:t>nmap -sT -A -T4 -oX /tmp/webmap/myscan.xml 10.0.2.11</w:t>
      </w:r>
    </w:p>
    <w:p w14:paraId="65AC2B93" w14:textId="06A0FE38" w:rsidR="002E158C" w:rsidRDefault="002E158C">
      <w:pPr>
        <w:rPr>
          <w:rFonts w:cs="Times New Roman"/>
          <w:szCs w:val="24"/>
          <w:lang w:val="en-US"/>
        </w:rPr>
      </w:pPr>
      <w:r w:rsidRPr="002E158C">
        <w:rPr>
          <w:rFonts w:cs="Times New Roman"/>
          <w:szCs w:val="24"/>
          <w:lang w:val="en-US"/>
        </w:rPr>
        <w:t xml:space="preserve">The </w:t>
      </w:r>
      <w:r w:rsidRPr="002E158C">
        <w:rPr>
          <w:rFonts w:ascii="Courier New" w:hAnsi="Courier New" w:cs="Courier New"/>
          <w:b/>
          <w:bCs/>
          <w:szCs w:val="24"/>
          <w:lang w:val="en-US"/>
        </w:rPr>
        <w:t>-oX</w:t>
      </w:r>
      <w:r w:rsidRPr="002E158C">
        <w:rPr>
          <w:rFonts w:cs="Times New Roman"/>
          <w:szCs w:val="24"/>
          <w:lang w:val="en-US"/>
        </w:rPr>
        <w:t xml:space="preserve"> switch directs Nmap to output the scan results as an XML file type and to save the results </w:t>
      </w:r>
      <w:r w:rsidRPr="004E2CD1">
        <w:rPr>
          <w:rFonts w:cs="Times New Roman"/>
          <w:szCs w:val="24"/>
          <w:lang w:val="en-US"/>
        </w:rPr>
        <w:t>t</w:t>
      </w:r>
      <w:r w:rsidR="004E2CD1">
        <w:rPr>
          <w:rFonts w:cs="Times New Roman"/>
          <w:szCs w:val="24"/>
          <w:lang w:val="en-US"/>
        </w:rPr>
        <w:t>o,</w:t>
      </w:r>
      <w:r w:rsidRPr="002E158C">
        <w:rPr>
          <w:rFonts w:ascii="Courier New" w:hAnsi="Courier New" w:cs="Courier New"/>
          <w:b/>
          <w:bCs/>
          <w:szCs w:val="24"/>
          <w:lang w:val="en-US"/>
        </w:rPr>
        <w:t xml:space="preserve"> /tmp/webmap/</w:t>
      </w:r>
      <w:r w:rsidRPr="002E158C">
        <w:rPr>
          <w:rFonts w:cs="Times New Roman"/>
          <w:szCs w:val="24"/>
          <w:lang w:val="en-US"/>
        </w:rPr>
        <w:t xml:space="preserve">as </w:t>
      </w:r>
      <w:r w:rsidRPr="002E158C">
        <w:rPr>
          <w:rFonts w:ascii="Courier New" w:hAnsi="Courier New" w:cs="Courier New"/>
          <w:b/>
          <w:bCs/>
          <w:szCs w:val="24"/>
          <w:lang w:val="en-US"/>
        </w:rPr>
        <w:t>myscan.xml</w:t>
      </w:r>
      <w:r w:rsidRPr="002E158C">
        <w:rPr>
          <w:rFonts w:cs="Times New Roman"/>
          <w:szCs w:val="24"/>
          <w:lang w:val="en-US"/>
        </w:rPr>
        <w:t xml:space="preserve"> </w:t>
      </w:r>
    </w:p>
    <w:p w14:paraId="1A845753" w14:textId="4A213956" w:rsidR="002E158C" w:rsidRDefault="002E158C">
      <w:pPr>
        <w:rPr>
          <w:rFonts w:cs="Times New Roman"/>
          <w:szCs w:val="24"/>
          <w:lang w:val="en-US"/>
        </w:rPr>
      </w:pPr>
      <w:r>
        <w:rPr>
          <w:rFonts w:cs="Times New Roman"/>
          <w:noProof/>
          <w:szCs w:val="24"/>
          <w:lang w:val="en-US"/>
        </w:rPr>
        <w:drawing>
          <wp:inline distT="0" distB="0" distL="0" distR="0" wp14:anchorId="70B3DA3E" wp14:editId="02DD6890">
            <wp:extent cx="5173345" cy="626110"/>
            <wp:effectExtent l="0" t="0" r="825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3345" cy="626110"/>
                    </a:xfrm>
                    <a:prstGeom prst="rect">
                      <a:avLst/>
                    </a:prstGeom>
                    <a:noFill/>
                    <a:ln>
                      <a:noFill/>
                    </a:ln>
                  </pic:spPr>
                </pic:pic>
              </a:graphicData>
            </a:graphic>
          </wp:inline>
        </w:drawing>
      </w:r>
    </w:p>
    <w:p w14:paraId="77A18316" w14:textId="2C464CEF" w:rsidR="00C94E14" w:rsidRDefault="00C94E14">
      <w:pPr>
        <w:rPr>
          <w:rFonts w:cs="Times New Roman"/>
          <w:szCs w:val="24"/>
          <w:lang w:val="en-US"/>
        </w:rPr>
      </w:pPr>
      <w:r>
        <w:rPr>
          <w:rFonts w:cs="Times New Roman"/>
          <w:szCs w:val="24"/>
          <w:lang w:val="en-US"/>
        </w:rPr>
        <w:t>Once our Nmap scan completes are ready to view the results using WebMap</w:t>
      </w:r>
      <w:r w:rsidR="004E2CD1">
        <w:rPr>
          <w:rFonts w:cs="Times New Roman"/>
          <w:szCs w:val="24"/>
          <w:lang w:val="en-US"/>
        </w:rPr>
        <w:t>,</w:t>
      </w:r>
      <w:r>
        <w:rPr>
          <w:rFonts w:cs="Times New Roman"/>
          <w:szCs w:val="24"/>
          <w:lang w:val="en-US"/>
        </w:rPr>
        <w:t xml:space="preserve"> but before we can </w:t>
      </w:r>
      <w:r w:rsidR="004E2CD1">
        <w:rPr>
          <w:rFonts w:cs="Times New Roman"/>
          <w:szCs w:val="24"/>
          <w:lang w:val="en-US"/>
        </w:rPr>
        <w:t>log in</w:t>
      </w:r>
      <w:r>
        <w:rPr>
          <w:rFonts w:cs="Times New Roman"/>
          <w:szCs w:val="24"/>
          <w:lang w:val="en-US"/>
        </w:rPr>
        <w:t xml:space="preserve">, </w:t>
      </w:r>
      <w:r w:rsidR="004E2CD1">
        <w:rPr>
          <w:rFonts w:cs="Times New Roman"/>
          <w:szCs w:val="24"/>
          <w:lang w:val="en-US"/>
        </w:rPr>
        <w:t xml:space="preserve">we </w:t>
      </w:r>
      <w:r>
        <w:rPr>
          <w:rFonts w:cs="Times New Roman"/>
          <w:szCs w:val="24"/>
          <w:lang w:val="en-US"/>
        </w:rPr>
        <w:t xml:space="preserve">will need to generate a logon token </w:t>
      </w:r>
      <w:r w:rsidR="006D4FE5">
        <w:rPr>
          <w:rFonts w:cs="Times New Roman"/>
          <w:szCs w:val="24"/>
          <w:lang w:val="en-US"/>
        </w:rPr>
        <w:t>using the following command at the Kali terminal.</w:t>
      </w:r>
    </w:p>
    <w:p w14:paraId="3460E158" w14:textId="318193CB" w:rsidR="006D4FE5" w:rsidRDefault="006D4FE5">
      <w:pPr>
        <w:rPr>
          <w:rFonts w:ascii="Courier New" w:hAnsi="Courier New" w:cs="Courier New"/>
          <w:b/>
          <w:bCs/>
          <w:szCs w:val="24"/>
          <w:lang w:val="en-US"/>
        </w:rPr>
      </w:pPr>
      <w:r w:rsidRPr="006D4FE5">
        <w:rPr>
          <w:rFonts w:ascii="Courier New" w:hAnsi="Courier New" w:cs="Courier New"/>
          <w:b/>
          <w:bCs/>
          <w:szCs w:val="24"/>
          <w:lang w:val="en-US"/>
        </w:rPr>
        <w:t>docker exec -ti webmap /root/token</w:t>
      </w:r>
    </w:p>
    <w:p w14:paraId="530F98BA" w14:textId="1AACFA28" w:rsidR="006D4FE5" w:rsidRDefault="006D4FE5">
      <w:pPr>
        <w:rPr>
          <w:rFonts w:ascii="Courier New" w:hAnsi="Courier New" w:cs="Courier New"/>
          <w:b/>
          <w:bCs/>
          <w:szCs w:val="24"/>
          <w:lang w:val="en-US"/>
        </w:rPr>
      </w:pPr>
      <w:r>
        <w:rPr>
          <w:rFonts w:ascii="Courier New" w:hAnsi="Courier New" w:cs="Courier New"/>
          <w:b/>
          <w:bCs/>
          <w:noProof/>
          <w:szCs w:val="24"/>
          <w:lang w:val="en-US"/>
        </w:rPr>
        <w:drawing>
          <wp:inline distT="0" distB="0" distL="0" distR="0" wp14:anchorId="1E1DD038" wp14:editId="7F05FC1A">
            <wp:extent cx="3888105" cy="9531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88105" cy="953135"/>
                    </a:xfrm>
                    <a:prstGeom prst="rect">
                      <a:avLst/>
                    </a:prstGeom>
                    <a:noFill/>
                    <a:ln>
                      <a:noFill/>
                    </a:ln>
                  </pic:spPr>
                </pic:pic>
              </a:graphicData>
            </a:graphic>
          </wp:inline>
        </w:drawing>
      </w:r>
    </w:p>
    <w:p w14:paraId="7905A2CD" w14:textId="0FCEA70A" w:rsidR="006D4FE5" w:rsidRPr="006D4FE5" w:rsidRDefault="006D4FE5">
      <w:pPr>
        <w:rPr>
          <w:rFonts w:cs="Times New Roman"/>
          <w:szCs w:val="24"/>
          <w:lang w:val="en-US"/>
        </w:rPr>
      </w:pPr>
      <w:r w:rsidRPr="006D4FE5">
        <w:rPr>
          <w:rFonts w:cs="Times New Roman"/>
          <w:szCs w:val="24"/>
          <w:lang w:val="en-US"/>
        </w:rPr>
        <w:t>Highlight and copy the token.</w:t>
      </w:r>
    </w:p>
    <w:p w14:paraId="679F97F7" w14:textId="01CC44B3" w:rsidR="00C94E14" w:rsidRDefault="00C94E14">
      <w:pPr>
        <w:rPr>
          <w:rFonts w:cs="Times New Roman"/>
          <w:szCs w:val="24"/>
          <w:lang w:val="en-US"/>
        </w:rPr>
      </w:pPr>
      <w:r>
        <w:rPr>
          <w:rFonts w:cs="Times New Roman"/>
          <w:szCs w:val="24"/>
          <w:lang w:val="en-US"/>
        </w:rPr>
        <w:t xml:space="preserve">Open your Kali web browser. In the address bar, type </w:t>
      </w:r>
      <w:hyperlink r:id="rId21" w:history="1">
        <w:r w:rsidRPr="00DE7AAD">
          <w:rPr>
            <w:rStyle w:val="Hyperlink"/>
            <w:rFonts w:cs="Times New Roman"/>
            <w:szCs w:val="24"/>
            <w:lang w:val="en-US"/>
          </w:rPr>
          <w:t>http://localhost:8000</w:t>
        </w:r>
      </w:hyperlink>
    </w:p>
    <w:p w14:paraId="14744811" w14:textId="25EA5061" w:rsidR="006D4FE5" w:rsidRDefault="006D4FE5">
      <w:pPr>
        <w:rPr>
          <w:rFonts w:cs="Times New Roman"/>
          <w:szCs w:val="24"/>
          <w:lang w:val="en-US"/>
        </w:rPr>
      </w:pPr>
      <w:r w:rsidRPr="006D4FE5">
        <w:rPr>
          <w:rFonts w:cs="Times New Roman"/>
          <w:szCs w:val="24"/>
          <w:lang w:val="en-US"/>
        </w:rPr>
        <w:drawing>
          <wp:inline distT="0" distB="0" distL="0" distR="0" wp14:anchorId="291A6F1C" wp14:editId="76253ECA">
            <wp:extent cx="4896533" cy="100026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96533" cy="1000265"/>
                    </a:xfrm>
                    <a:prstGeom prst="rect">
                      <a:avLst/>
                    </a:prstGeom>
                  </pic:spPr>
                </pic:pic>
              </a:graphicData>
            </a:graphic>
          </wp:inline>
        </w:drawing>
      </w:r>
    </w:p>
    <w:p w14:paraId="0B876F28" w14:textId="1F373BBF" w:rsidR="00C94E14" w:rsidRDefault="00C94E14">
      <w:pPr>
        <w:rPr>
          <w:rFonts w:cs="Times New Roman"/>
          <w:szCs w:val="24"/>
          <w:lang w:val="en-US"/>
        </w:rPr>
      </w:pPr>
      <w:r>
        <w:rPr>
          <w:rFonts w:cs="Times New Roman"/>
          <w:szCs w:val="24"/>
          <w:lang w:val="en-US"/>
        </w:rPr>
        <w:t>Press enter.</w:t>
      </w:r>
    </w:p>
    <w:p w14:paraId="24FBD6C5" w14:textId="61F3A2B2" w:rsidR="00C94E14" w:rsidRDefault="00C94E14">
      <w:pPr>
        <w:rPr>
          <w:rFonts w:cs="Times New Roman"/>
          <w:szCs w:val="24"/>
          <w:lang w:val="en-US"/>
        </w:rPr>
      </w:pPr>
      <w:r>
        <w:rPr>
          <w:rFonts w:cs="Times New Roman"/>
          <w:szCs w:val="24"/>
          <w:lang w:val="en-US"/>
        </w:rPr>
        <w:t xml:space="preserve">The first time you log in to WebMap, you will be asked for </w:t>
      </w:r>
      <w:r w:rsidR="004E2CD1">
        <w:rPr>
          <w:rFonts w:cs="Times New Roman"/>
          <w:szCs w:val="24"/>
          <w:lang w:val="en-US"/>
        </w:rPr>
        <w:t xml:space="preserve">a </w:t>
      </w:r>
      <w:r w:rsidR="006D4FE5">
        <w:rPr>
          <w:rFonts w:cs="Times New Roman"/>
          <w:szCs w:val="24"/>
          <w:lang w:val="en-US"/>
        </w:rPr>
        <w:t>Token. Copy and paste the token in the token field of the login screen.</w:t>
      </w:r>
    </w:p>
    <w:p w14:paraId="5AB57901" w14:textId="1240FABA" w:rsidR="004E2CD1" w:rsidRDefault="004E2CD1">
      <w:pPr>
        <w:rPr>
          <w:rFonts w:cs="Times New Roman"/>
          <w:szCs w:val="24"/>
          <w:lang w:val="en-US"/>
        </w:rPr>
      </w:pPr>
      <w:r>
        <w:rPr>
          <w:rFonts w:cs="Times New Roman"/>
          <w:szCs w:val="24"/>
          <w:lang w:val="en-US"/>
        </w:rPr>
        <w:t xml:space="preserve">When asked if you would like to save the login information, select save. </w:t>
      </w:r>
    </w:p>
    <w:p w14:paraId="22D9204B" w14:textId="520BFCFD" w:rsidR="006D4FE5" w:rsidRDefault="006D4FE5">
      <w:pPr>
        <w:rPr>
          <w:rFonts w:cs="Times New Roman"/>
          <w:b/>
          <w:bCs/>
          <w:szCs w:val="24"/>
          <w:lang w:val="en-US"/>
        </w:rPr>
      </w:pPr>
      <w:r w:rsidRPr="006D4FE5">
        <w:rPr>
          <w:rFonts w:cs="Times New Roman"/>
          <w:b/>
          <w:bCs/>
          <w:szCs w:val="24"/>
          <w:lang w:val="en-US"/>
        </w:rPr>
        <w:lastRenderedPageBreak/>
        <w:t>Navigating WebMap</w:t>
      </w:r>
    </w:p>
    <w:p w14:paraId="642F5ABF" w14:textId="77777777" w:rsidR="004E2CD1" w:rsidRDefault="006D4FE5">
      <w:pPr>
        <w:rPr>
          <w:rFonts w:cs="Times New Roman"/>
          <w:szCs w:val="24"/>
          <w:lang w:val="en-US"/>
        </w:rPr>
      </w:pPr>
      <w:r>
        <w:rPr>
          <w:rFonts w:cs="Times New Roman"/>
          <w:szCs w:val="24"/>
          <w:lang w:val="en-US"/>
        </w:rPr>
        <w:t xml:space="preserve">The program is very </w:t>
      </w:r>
      <w:r w:rsidR="00EF6EFB">
        <w:rPr>
          <w:rFonts w:cs="Times New Roman"/>
          <w:szCs w:val="24"/>
          <w:lang w:val="en-US"/>
        </w:rPr>
        <w:t>intuitive,</w:t>
      </w:r>
      <w:r>
        <w:rPr>
          <w:rFonts w:cs="Times New Roman"/>
          <w:szCs w:val="24"/>
          <w:lang w:val="en-US"/>
        </w:rPr>
        <w:t xml:space="preserve"> and the main features of the application can be access</w:t>
      </w:r>
      <w:r w:rsidR="004E2CD1">
        <w:rPr>
          <w:rFonts w:cs="Times New Roman"/>
          <w:szCs w:val="24"/>
          <w:lang w:val="en-US"/>
        </w:rPr>
        <w:t>ed</w:t>
      </w:r>
      <w:r>
        <w:rPr>
          <w:rFonts w:cs="Times New Roman"/>
          <w:szCs w:val="24"/>
          <w:lang w:val="en-US"/>
        </w:rPr>
        <w:t xml:space="preserve"> directly f</w:t>
      </w:r>
      <w:r w:rsidR="004E2CD1">
        <w:rPr>
          <w:rFonts w:cs="Times New Roman"/>
          <w:szCs w:val="24"/>
          <w:lang w:val="en-US"/>
        </w:rPr>
        <w:t>ro</w:t>
      </w:r>
      <w:r>
        <w:rPr>
          <w:rFonts w:cs="Times New Roman"/>
          <w:szCs w:val="24"/>
          <w:lang w:val="en-US"/>
        </w:rPr>
        <w:t xml:space="preserve">m the items on the main page or using the quick launch </w:t>
      </w:r>
      <w:r w:rsidR="004E2CD1">
        <w:rPr>
          <w:rFonts w:cs="Times New Roman"/>
          <w:szCs w:val="24"/>
          <w:lang w:val="en-US"/>
        </w:rPr>
        <w:t xml:space="preserve">menu </w:t>
      </w:r>
      <w:r w:rsidR="00EF6EFB">
        <w:rPr>
          <w:rFonts w:cs="Times New Roman"/>
          <w:szCs w:val="24"/>
          <w:lang w:val="en-US"/>
        </w:rPr>
        <w:t xml:space="preserve">located on the left-hand side of the screen.  The first page you are presented with is just a summary of the scan results. </w:t>
      </w:r>
    </w:p>
    <w:p w14:paraId="30F56268" w14:textId="19942A81" w:rsidR="006D4FE5" w:rsidRDefault="00EF6EFB">
      <w:pPr>
        <w:rPr>
          <w:rFonts w:cs="Times New Roman"/>
          <w:szCs w:val="24"/>
          <w:lang w:val="en-US"/>
        </w:rPr>
      </w:pPr>
      <w:r>
        <w:rPr>
          <w:rFonts w:cs="Times New Roman"/>
          <w:szCs w:val="24"/>
          <w:lang w:val="en-US"/>
        </w:rPr>
        <w:t xml:space="preserve">Everything in WebMap is colored coded. </w:t>
      </w:r>
    </w:p>
    <w:p w14:paraId="4E7B7E40" w14:textId="47337343" w:rsidR="00EF6EFB" w:rsidRDefault="00EF6EFB">
      <w:pPr>
        <w:rPr>
          <w:rFonts w:cs="Times New Roman"/>
          <w:szCs w:val="24"/>
          <w:lang w:val="en-US"/>
        </w:rPr>
      </w:pPr>
      <w:r>
        <w:rPr>
          <w:rFonts w:cs="Times New Roman"/>
          <w:noProof/>
          <w:szCs w:val="24"/>
          <w:lang w:val="en-US"/>
        </w:rPr>
        <w:drawing>
          <wp:inline distT="0" distB="0" distL="0" distR="0" wp14:anchorId="2A151B39" wp14:editId="14CB1039">
            <wp:extent cx="5939790" cy="238188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2381885"/>
                    </a:xfrm>
                    <a:prstGeom prst="rect">
                      <a:avLst/>
                    </a:prstGeom>
                    <a:noFill/>
                    <a:ln>
                      <a:noFill/>
                    </a:ln>
                  </pic:spPr>
                </pic:pic>
              </a:graphicData>
            </a:graphic>
          </wp:inline>
        </w:drawing>
      </w:r>
    </w:p>
    <w:p w14:paraId="1BD9BB37" w14:textId="1ECB5C92" w:rsidR="00EF6EFB" w:rsidRDefault="00EF6EFB">
      <w:pPr>
        <w:rPr>
          <w:rFonts w:cs="Times New Roman"/>
          <w:szCs w:val="24"/>
          <w:lang w:val="en-US"/>
        </w:rPr>
      </w:pPr>
      <w:r>
        <w:rPr>
          <w:rFonts w:cs="Times New Roman"/>
          <w:szCs w:val="24"/>
          <w:lang w:val="en-US"/>
        </w:rPr>
        <w:t>F</w:t>
      </w:r>
      <w:r w:rsidR="004E2CD1">
        <w:rPr>
          <w:rFonts w:cs="Times New Roman"/>
          <w:szCs w:val="24"/>
          <w:lang w:val="en-US"/>
        </w:rPr>
        <w:t>ind your saved XML file</w:t>
      </w:r>
      <w:r>
        <w:rPr>
          <w:rFonts w:cs="Times New Roman"/>
          <w:szCs w:val="24"/>
          <w:lang w:val="en-US"/>
        </w:rPr>
        <w:t xml:space="preserve"> and x2 click it to see the scan results. </w:t>
      </w:r>
    </w:p>
    <w:p w14:paraId="6EFF1EAE" w14:textId="7D94575A" w:rsidR="00EF6EFB" w:rsidRDefault="00EF6EFB">
      <w:pPr>
        <w:rPr>
          <w:rFonts w:cs="Times New Roman"/>
          <w:szCs w:val="24"/>
          <w:lang w:val="en-US"/>
        </w:rPr>
      </w:pPr>
      <w:r>
        <w:rPr>
          <w:rFonts w:cs="Times New Roman"/>
          <w:noProof/>
          <w:szCs w:val="24"/>
          <w:lang w:val="en-US"/>
        </w:rPr>
        <w:drawing>
          <wp:inline distT="0" distB="0" distL="0" distR="0" wp14:anchorId="0D767DBA" wp14:editId="35D31333">
            <wp:extent cx="3665284" cy="1305744"/>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12222" cy="1322465"/>
                    </a:xfrm>
                    <a:prstGeom prst="rect">
                      <a:avLst/>
                    </a:prstGeom>
                    <a:noFill/>
                    <a:ln>
                      <a:noFill/>
                    </a:ln>
                  </pic:spPr>
                </pic:pic>
              </a:graphicData>
            </a:graphic>
          </wp:inline>
        </w:drawing>
      </w:r>
    </w:p>
    <w:p w14:paraId="19D5E223" w14:textId="7AAB0DB3" w:rsidR="0013396F" w:rsidRDefault="00EF6EFB">
      <w:pPr>
        <w:rPr>
          <w:rFonts w:cs="Times New Roman"/>
          <w:szCs w:val="24"/>
          <w:lang w:val="en-US"/>
        </w:rPr>
      </w:pPr>
      <w:r>
        <w:rPr>
          <w:rFonts w:cs="Times New Roman"/>
          <w:szCs w:val="24"/>
          <w:lang w:val="en-US"/>
        </w:rPr>
        <w:t>Here you are presented with the same scan results from the first page</w:t>
      </w:r>
      <w:r w:rsidR="0013396F">
        <w:rPr>
          <w:rFonts w:cs="Times New Roman"/>
          <w:szCs w:val="24"/>
          <w:lang w:val="en-US"/>
        </w:rPr>
        <w:t xml:space="preserve"> in </w:t>
      </w:r>
      <w:r>
        <w:rPr>
          <w:rFonts w:cs="Times New Roman"/>
          <w:szCs w:val="24"/>
          <w:lang w:val="en-US"/>
        </w:rPr>
        <w:t>more detail</w:t>
      </w:r>
      <w:r w:rsidR="0013396F">
        <w:rPr>
          <w:rFonts w:cs="Times New Roman"/>
          <w:szCs w:val="24"/>
          <w:lang w:val="en-US"/>
        </w:rPr>
        <w:t xml:space="preserve"> along with your advanced options. </w:t>
      </w:r>
      <w:r>
        <w:rPr>
          <w:rFonts w:cs="Times New Roman"/>
          <w:szCs w:val="24"/>
          <w:lang w:val="en-US"/>
        </w:rPr>
        <w:t xml:space="preserve"> </w:t>
      </w:r>
    </w:p>
    <w:p w14:paraId="68730F4D" w14:textId="1794E093" w:rsidR="0013396F" w:rsidRDefault="0013396F">
      <w:pPr>
        <w:rPr>
          <w:rFonts w:cs="Times New Roman"/>
          <w:szCs w:val="24"/>
          <w:lang w:val="en-US"/>
        </w:rPr>
      </w:pPr>
      <w:r>
        <w:rPr>
          <w:rFonts w:cs="Times New Roman"/>
          <w:noProof/>
          <w:szCs w:val="24"/>
          <w:lang w:val="en-US"/>
        </w:rPr>
        <w:drawing>
          <wp:inline distT="0" distB="0" distL="0" distR="0" wp14:anchorId="30B23267" wp14:editId="4B05AA8F">
            <wp:extent cx="4525896" cy="2002155"/>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02596" cy="2036085"/>
                    </a:xfrm>
                    <a:prstGeom prst="rect">
                      <a:avLst/>
                    </a:prstGeom>
                    <a:noFill/>
                    <a:ln>
                      <a:noFill/>
                    </a:ln>
                  </pic:spPr>
                </pic:pic>
              </a:graphicData>
            </a:graphic>
          </wp:inline>
        </w:drawing>
      </w:r>
    </w:p>
    <w:p w14:paraId="3EE81101" w14:textId="79F7D239" w:rsidR="00EF6EFB" w:rsidRDefault="004E2CD1">
      <w:pPr>
        <w:rPr>
          <w:rFonts w:cs="Times New Roman"/>
          <w:szCs w:val="24"/>
          <w:lang w:val="en-US"/>
        </w:rPr>
      </w:pPr>
      <w:r>
        <w:rPr>
          <w:rFonts w:cs="Times New Roman"/>
          <w:szCs w:val="24"/>
          <w:lang w:val="en-US"/>
        </w:rPr>
        <w:lastRenderedPageBreak/>
        <w:t>If you click on details under scan information</w:t>
      </w:r>
      <w:r w:rsidR="0013396F">
        <w:rPr>
          <w:rFonts w:cs="Times New Roman"/>
          <w:szCs w:val="24"/>
          <w:lang w:val="en-US"/>
        </w:rPr>
        <w:t xml:space="preserve">, you are presented with the Nmap command used and some details about your versioning of Nmap. </w:t>
      </w:r>
    </w:p>
    <w:p w14:paraId="705613DD" w14:textId="6445D8F8" w:rsidR="0013396F" w:rsidRDefault="0013396F">
      <w:pPr>
        <w:rPr>
          <w:rFonts w:cs="Times New Roman"/>
          <w:szCs w:val="24"/>
          <w:lang w:val="en-US"/>
        </w:rPr>
      </w:pPr>
      <w:r w:rsidRPr="0013396F">
        <w:rPr>
          <w:rFonts w:cs="Times New Roman"/>
          <w:szCs w:val="24"/>
          <w:lang w:val="en-US"/>
        </w:rPr>
        <w:drawing>
          <wp:inline distT="0" distB="0" distL="0" distR="0" wp14:anchorId="7A1BF449" wp14:editId="1D778C08">
            <wp:extent cx="4772691" cy="1276528"/>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72691" cy="1276528"/>
                    </a:xfrm>
                    <a:prstGeom prst="rect">
                      <a:avLst/>
                    </a:prstGeom>
                  </pic:spPr>
                </pic:pic>
              </a:graphicData>
            </a:graphic>
          </wp:inline>
        </w:drawing>
      </w:r>
    </w:p>
    <w:p w14:paraId="66A19B8D" w14:textId="0D81DC64" w:rsidR="004E3BA1" w:rsidRDefault="004E3BA1">
      <w:pPr>
        <w:rPr>
          <w:rFonts w:cs="Times New Roman"/>
          <w:szCs w:val="24"/>
          <w:lang w:val="en-US"/>
        </w:rPr>
      </w:pPr>
      <w:r>
        <w:rPr>
          <w:rFonts w:cs="Times New Roman"/>
          <w:szCs w:val="24"/>
          <w:lang w:val="en-US"/>
        </w:rPr>
        <w:t xml:space="preserve">Use your quick launch menu on the left to return to your previous screen. </w:t>
      </w:r>
    </w:p>
    <w:p w14:paraId="27238B7A" w14:textId="49F094D6" w:rsidR="004E3BA1" w:rsidRDefault="004E3BA1">
      <w:pPr>
        <w:rPr>
          <w:rFonts w:cs="Times New Roman"/>
          <w:szCs w:val="24"/>
          <w:lang w:val="en-US"/>
        </w:rPr>
      </w:pPr>
      <w:r>
        <w:rPr>
          <w:rFonts w:cs="Times New Roman"/>
          <w:noProof/>
          <w:szCs w:val="24"/>
          <w:lang w:val="en-US"/>
        </w:rPr>
        <w:drawing>
          <wp:inline distT="0" distB="0" distL="0" distR="0" wp14:anchorId="73EC6915" wp14:editId="167DBAF7">
            <wp:extent cx="4833257" cy="1275744"/>
            <wp:effectExtent l="0" t="0" r="571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87032" cy="1289938"/>
                    </a:xfrm>
                    <a:prstGeom prst="rect">
                      <a:avLst/>
                    </a:prstGeom>
                    <a:noFill/>
                    <a:ln>
                      <a:noFill/>
                    </a:ln>
                  </pic:spPr>
                </pic:pic>
              </a:graphicData>
            </a:graphic>
          </wp:inline>
        </w:drawing>
      </w:r>
    </w:p>
    <w:p w14:paraId="2D8AAB89" w14:textId="0D2A35BC" w:rsidR="004E3BA1" w:rsidRDefault="004E3BA1">
      <w:pPr>
        <w:rPr>
          <w:rFonts w:cs="Times New Roman"/>
          <w:szCs w:val="24"/>
          <w:lang w:val="en-US"/>
        </w:rPr>
      </w:pPr>
      <w:r>
        <w:rPr>
          <w:rFonts w:cs="Times New Roman"/>
          <w:szCs w:val="24"/>
          <w:lang w:val="en-US"/>
        </w:rPr>
        <w:t xml:space="preserve">You can click on any of the colored status indicators to add ot reduce the amount of detail being shown in the pie chart. </w:t>
      </w:r>
    </w:p>
    <w:p w14:paraId="275C128A" w14:textId="26189D75" w:rsidR="004E3BA1" w:rsidRDefault="004E3BA1">
      <w:pPr>
        <w:rPr>
          <w:rFonts w:cs="Times New Roman"/>
          <w:szCs w:val="24"/>
          <w:lang w:val="en-US"/>
        </w:rPr>
      </w:pPr>
      <w:r w:rsidRPr="004E3BA1">
        <w:rPr>
          <w:rFonts w:cs="Times New Roman"/>
          <w:szCs w:val="24"/>
          <w:lang w:val="en-US"/>
        </w:rPr>
        <w:drawing>
          <wp:inline distT="0" distB="0" distL="0" distR="0" wp14:anchorId="195D4A9A" wp14:editId="3BD81927">
            <wp:extent cx="5048410" cy="2035005"/>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68856" cy="2043247"/>
                    </a:xfrm>
                    <a:prstGeom prst="rect">
                      <a:avLst/>
                    </a:prstGeom>
                  </pic:spPr>
                </pic:pic>
              </a:graphicData>
            </a:graphic>
          </wp:inline>
        </w:drawing>
      </w:r>
    </w:p>
    <w:p w14:paraId="7F9348DD" w14:textId="1181151B" w:rsidR="0013396F" w:rsidRDefault="007724FD">
      <w:pPr>
        <w:rPr>
          <w:rFonts w:cs="Times New Roman"/>
          <w:szCs w:val="24"/>
          <w:lang w:val="en-US"/>
        </w:rPr>
      </w:pPr>
      <w:r>
        <w:rPr>
          <w:rFonts w:cs="Times New Roman"/>
          <w:szCs w:val="24"/>
          <w:lang w:val="en-US"/>
        </w:rPr>
        <w:t xml:space="preserve">You can scroll down to services to </w:t>
      </w:r>
      <w:r w:rsidR="00C250D9">
        <w:rPr>
          <w:rFonts w:cs="Times New Roman"/>
          <w:szCs w:val="24"/>
          <w:lang w:val="en-US"/>
        </w:rPr>
        <w:t>expand your scan results by just clicking on any of the information highlighted in blue text</w:t>
      </w:r>
      <w:r w:rsidR="004E2CD1">
        <w:rPr>
          <w:rFonts w:cs="Times New Roman"/>
          <w:szCs w:val="24"/>
          <w:lang w:val="en-US"/>
        </w:rPr>
        <w:t>.</w:t>
      </w:r>
      <w:r w:rsidR="00C250D9">
        <w:rPr>
          <w:rFonts w:cs="Times New Roman"/>
          <w:szCs w:val="24"/>
          <w:lang w:val="en-US"/>
        </w:rPr>
        <w:t xml:space="preserve"> </w:t>
      </w:r>
      <w:r w:rsidR="004E2CD1">
        <w:rPr>
          <w:rFonts w:cs="Times New Roman"/>
          <w:szCs w:val="24"/>
          <w:lang w:val="en-US"/>
        </w:rPr>
        <w:t xml:space="preserve">At </w:t>
      </w:r>
      <w:r w:rsidR="00C250D9">
        <w:rPr>
          <w:rFonts w:cs="Times New Roman"/>
          <w:szCs w:val="24"/>
          <w:lang w:val="en-US"/>
        </w:rPr>
        <w:t>the bottom of the services, you will see an Action feature. Any scan result can be labeled b</w:t>
      </w:r>
      <w:r w:rsidR="004E2CD1">
        <w:rPr>
          <w:rFonts w:cs="Times New Roman"/>
          <w:szCs w:val="24"/>
          <w:lang w:val="en-US"/>
        </w:rPr>
        <w:t>y</w:t>
      </w:r>
      <w:r w:rsidR="00C250D9">
        <w:rPr>
          <w:rFonts w:cs="Times New Roman"/>
          <w:szCs w:val="24"/>
          <w:lang w:val="en-US"/>
        </w:rPr>
        <w:t xml:space="preserve"> choosing your vulnerable port or service and applying the level of risk from the Action context menu. </w:t>
      </w:r>
    </w:p>
    <w:p w14:paraId="0D9D0858" w14:textId="54F575EA" w:rsidR="00C250D9" w:rsidRDefault="00C250D9">
      <w:pPr>
        <w:rPr>
          <w:rFonts w:cs="Times New Roman"/>
          <w:szCs w:val="24"/>
          <w:lang w:val="en-US"/>
        </w:rPr>
      </w:pPr>
      <w:r>
        <w:rPr>
          <w:rFonts w:cs="Times New Roman"/>
          <w:szCs w:val="24"/>
          <w:lang w:val="en-US"/>
        </w:rPr>
        <w:t xml:space="preserve">Here is where you can add your notes. All this information will be included in your WebMap report. </w:t>
      </w:r>
    </w:p>
    <w:p w14:paraId="67B97297" w14:textId="3E022C34" w:rsidR="00C250D9" w:rsidRDefault="00C250D9">
      <w:pPr>
        <w:rPr>
          <w:rFonts w:cs="Times New Roman"/>
          <w:szCs w:val="24"/>
          <w:lang w:val="en-US"/>
        </w:rPr>
      </w:pPr>
      <w:r>
        <w:rPr>
          <w:rFonts w:cs="Times New Roman"/>
          <w:noProof/>
          <w:szCs w:val="24"/>
          <w:lang w:val="en-US"/>
        </w:rPr>
        <w:lastRenderedPageBreak/>
        <w:drawing>
          <wp:inline distT="0" distB="0" distL="0" distR="0" wp14:anchorId="26AB8F0C" wp14:editId="428C178D">
            <wp:extent cx="4364531" cy="150756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93561" cy="1517597"/>
                    </a:xfrm>
                    <a:prstGeom prst="rect">
                      <a:avLst/>
                    </a:prstGeom>
                    <a:noFill/>
                    <a:ln>
                      <a:noFill/>
                    </a:ln>
                  </pic:spPr>
                </pic:pic>
              </a:graphicData>
            </a:graphic>
          </wp:inline>
        </w:drawing>
      </w:r>
    </w:p>
    <w:p w14:paraId="74669E41" w14:textId="6032F657" w:rsidR="00C250D9" w:rsidRDefault="00C250D9">
      <w:pPr>
        <w:rPr>
          <w:rFonts w:cs="Times New Roman"/>
          <w:szCs w:val="24"/>
          <w:lang w:val="en-US"/>
        </w:rPr>
      </w:pPr>
      <w:r>
        <w:rPr>
          <w:rFonts w:cs="Times New Roman"/>
          <w:szCs w:val="24"/>
          <w:lang w:val="en-US"/>
        </w:rPr>
        <w:t xml:space="preserve">Another feature of WebMap is to generate a network diagram of the target area. Click on Network View. </w:t>
      </w:r>
    </w:p>
    <w:p w14:paraId="1E214BA3" w14:textId="59C1C94A" w:rsidR="00C250D9" w:rsidRDefault="00C250D9">
      <w:pPr>
        <w:rPr>
          <w:rFonts w:cs="Times New Roman"/>
          <w:szCs w:val="24"/>
          <w:lang w:val="en-US"/>
        </w:rPr>
      </w:pPr>
      <w:r>
        <w:rPr>
          <w:rFonts w:cs="Times New Roman"/>
          <w:noProof/>
          <w:szCs w:val="24"/>
          <w:lang w:val="en-US"/>
        </w:rPr>
        <w:drawing>
          <wp:inline distT="0" distB="0" distL="0" distR="0" wp14:anchorId="1A3548B5" wp14:editId="5F441BE3">
            <wp:extent cx="3427079" cy="337870"/>
            <wp:effectExtent l="0" t="0" r="254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59781" cy="350953"/>
                    </a:xfrm>
                    <a:prstGeom prst="rect">
                      <a:avLst/>
                    </a:prstGeom>
                    <a:noFill/>
                    <a:ln>
                      <a:noFill/>
                    </a:ln>
                  </pic:spPr>
                </pic:pic>
              </a:graphicData>
            </a:graphic>
          </wp:inline>
        </w:drawing>
      </w:r>
    </w:p>
    <w:p w14:paraId="7A53F9B1" w14:textId="37DF1267" w:rsidR="00C250D9" w:rsidRDefault="00C250D9">
      <w:pPr>
        <w:rPr>
          <w:rFonts w:cs="Times New Roman"/>
          <w:szCs w:val="24"/>
          <w:lang w:val="en-US"/>
        </w:rPr>
      </w:pPr>
      <w:r>
        <w:rPr>
          <w:rFonts w:cs="Times New Roman"/>
          <w:szCs w:val="24"/>
          <w:lang w:val="en-US"/>
        </w:rPr>
        <w:t xml:space="preserve">The view is animated, and the objects are moveable. You can zoom in and out using your mouse wheel. </w:t>
      </w:r>
    </w:p>
    <w:p w14:paraId="6415D52B" w14:textId="03D1D6B5" w:rsidR="00C250D9" w:rsidRDefault="00C250D9">
      <w:pPr>
        <w:rPr>
          <w:rFonts w:cs="Times New Roman"/>
          <w:szCs w:val="24"/>
          <w:lang w:val="en-US"/>
        </w:rPr>
      </w:pPr>
      <w:r w:rsidRPr="00C250D9">
        <w:rPr>
          <w:rFonts w:cs="Times New Roman"/>
          <w:szCs w:val="24"/>
          <w:lang w:val="en-US"/>
        </w:rPr>
        <w:drawing>
          <wp:inline distT="0" distB="0" distL="0" distR="0" wp14:anchorId="4532360D" wp14:editId="30F1A2A5">
            <wp:extent cx="2128477" cy="1619628"/>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44517" cy="1631834"/>
                    </a:xfrm>
                    <a:prstGeom prst="rect">
                      <a:avLst/>
                    </a:prstGeom>
                  </pic:spPr>
                </pic:pic>
              </a:graphicData>
            </a:graphic>
          </wp:inline>
        </w:drawing>
      </w:r>
    </w:p>
    <w:p w14:paraId="242696B4" w14:textId="34533663" w:rsidR="00C250D9" w:rsidRDefault="00C250D9">
      <w:pPr>
        <w:rPr>
          <w:rFonts w:cs="Times New Roman"/>
          <w:szCs w:val="24"/>
          <w:lang w:val="en-US"/>
        </w:rPr>
      </w:pPr>
      <w:r>
        <w:rPr>
          <w:rFonts w:cs="Times New Roman"/>
          <w:szCs w:val="24"/>
          <w:lang w:val="en-US"/>
        </w:rPr>
        <w:t xml:space="preserve">If you click on the scanned device, you will </w:t>
      </w:r>
      <w:r w:rsidR="00B26C25">
        <w:rPr>
          <w:rFonts w:cs="Times New Roman"/>
          <w:szCs w:val="24"/>
          <w:lang w:val="en-US"/>
        </w:rPr>
        <w:t xml:space="preserve">be treated to an exploded view of the machine showing all its vulnerable ports. </w:t>
      </w:r>
    </w:p>
    <w:p w14:paraId="63F36E19" w14:textId="775A4FD3" w:rsidR="00B26C25" w:rsidRDefault="00B26C25">
      <w:pPr>
        <w:rPr>
          <w:rFonts w:cs="Times New Roman"/>
          <w:szCs w:val="24"/>
          <w:lang w:val="en-US"/>
        </w:rPr>
      </w:pPr>
      <w:r>
        <w:rPr>
          <w:rFonts w:cs="Times New Roman"/>
          <w:noProof/>
          <w:szCs w:val="24"/>
          <w:lang w:val="en-US"/>
        </w:rPr>
        <w:drawing>
          <wp:inline distT="0" distB="0" distL="0" distR="0" wp14:anchorId="5421C4DD" wp14:editId="513774FA">
            <wp:extent cx="2866145" cy="292445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09535" cy="2968730"/>
                    </a:xfrm>
                    <a:prstGeom prst="rect">
                      <a:avLst/>
                    </a:prstGeom>
                    <a:noFill/>
                  </pic:spPr>
                </pic:pic>
              </a:graphicData>
            </a:graphic>
          </wp:inline>
        </w:drawing>
      </w:r>
    </w:p>
    <w:p w14:paraId="5EB54604" w14:textId="20135CEA" w:rsidR="00B26C25" w:rsidRDefault="00B26C25">
      <w:pPr>
        <w:rPr>
          <w:rFonts w:cs="Times New Roman"/>
          <w:szCs w:val="24"/>
          <w:lang w:val="en-US"/>
        </w:rPr>
      </w:pPr>
      <w:r>
        <w:rPr>
          <w:rFonts w:cs="Times New Roman"/>
          <w:szCs w:val="24"/>
          <w:lang w:val="en-US"/>
        </w:rPr>
        <w:lastRenderedPageBreak/>
        <w:t>If you click on any port in the network view, you will be given information about the service, what application</w:t>
      </w:r>
      <w:r w:rsidR="004E2CD1">
        <w:rPr>
          <w:rFonts w:cs="Times New Roman"/>
          <w:szCs w:val="24"/>
          <w:lang w:val="en-US"/>
        </w:rPr>
        <w:t>,</w:t>
      </w:r>
      <w:r>
        <w:rPr>
          <w:rFonts w:cs="Times New Roman"/>
          <w:szCs w:val="24"/>
          <w:lang w:val="en-US"/>
        </w:rPr>
        <w:t xml:space="preserve"> and version of the application is being hosted. </w:t>
      </w:r>
    </w:p>
    <w:p w14:paraId="1C3F7E91" w14:textId="0123F083" w:rsidR="00B26C25" w:rsidRDefault="00B26C25">
      <w:pPr>
        <w:rPr>
          <w:rFonts w:cs="Times New Roman"/>
          <w:szCs w:val="24"/>
          <w:lang w:val="en-US"/>
        </w:rPr>
      </w:pPr>
      <w:r>
        <w:rPr>
          <w:rFonts w:cs="Times New Roman"/>
          <w:noProof/>
          <w:szCs w:val="24"/>
          <w:lang w:val="en-US"/>
        </w:rPr>
        <w:drawing>
          <wp:inline distT="0" distB="0" distL="0" distR="0" wp14:anchorId="6ADD5DDF" wp14:editId="2A0BCBC8">
            <wp:extent cx="4187825" cy="2235835"/>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87825" cy="2235835"/>
                    </a:xfrm>
                    <a:prstGeom prst="rect">
                      <a:avLst/>
                    </a:prstGeom>
                    <a:noFill/>
                    <a:ln>
                      <a:noFill/>
                    </a:ln>
                  </pic:spPr>
                </pic:pic>
              </a:graphicData>
            </a:graphic>
          </wp:inline>
        </w:drawing>
      </w:r>
    </w:p>
    <w:p w14:paraId="22563895" w14:textId="171A983F" w:rsidR="00971206" w:rsidRDefault="00B26C25">
      <w:pPr>
        <w:rPr>
          <w:rFonts w:cs="Times New Roman"/>
          <w:szCs w:val="24"/>
          <w:lang w:val="en-US"/>
        </w:rPr>
      </w:pPr>
      <w:r>
        <w:rPr>
          <w:rFonts w:cs="Times New Roman"/>
          <w:szCs w:val="24"/>
          <w:lang w:val="en-US"/>
        </w:rPr>
        <w:t>There is a feature tha</w:t>
      </w:r>
      <w:r w:rsidR="00971206">
        <w:rPr>
          <w:rFonts w:cs="Times New Roman"/>
          <w:szCs w:val="24"/>
          <w:lang w:val="en-US"/>
        </w:rPr>
        <w:t>t</w:t>
      </w:r>
      <w:r>
        <w:rPr>
          <w:rFonts w:cs="Times New Roman"/>
          <w:szCs w:val="24"/>
          <w:lang w:val="en-US"/>
        </w:rPr>
        <w:t xml:space="preserve"> check</w:t>
      </w:r>
      <w:r w:rsidR="00971206">
        <w:rPr>
          <w:rFonts w:cs="Times New Roman"/>
          <w:szCs w:val="24"/>
          <w:lang w:val="en-US"/>
        </w:rPr>
        <w:t>s</w:t>
      </w:r>
      <w:r>
        <w:rPr>
          <w:rFonts w:cs="Times New Roman"/>
          <w:szCs w:val="24"/>
          <w:lang w:val="en-US"/>
        </w:rPr>
        <w:t xml:space="preserve"> for CVE and exploits</w:t>
      </w:r>
      <w:r w:rsidR="004E2CD1">
        <w:rPr>
          <w:rFonts w:cs="Times New Roman"/>
          <w:szCs w:val="24"/>
          <w:lang w:val="en-US"/>
        </w:rPr>
        <w:t>, but it</w:t>
      </w:r>
      <w:r w:rsidR="00971206">
        <w:rPr>
          <w:rFonts w:cs="Times New Roman"/>
          <w:szCs w:val="24"/>
          <w:lang w:val="en-US"/>
        </w:rPr>
        <w:t xml:space="preserve"> uses an API to call on the CVE database and exploits. I can find no information on how to register the API inside of Kali. </w:t>
      </w:r>
      <w:r w:rsidR="006F45A1">
        <w:rPr>
          <w:rFonts w:cs="Times New Roman"/>
          <w:szCs w:val="24"/>
          <w:lang w:val="en-US"/>
        </w:rPr>
        <w:t xml:space="preserve">There </w:t>
      </w:r>
      <w:r w:rsidR="004E2CD1">
        <w:rPr>
          <w:rFonts w:cs="Times New Roman"/>
          <w:szCs w:val="24"/>
          <w:lang w:val="en-US"/>
        </w:rPr>
        <w:t xml:space="preserve">is </w:t>
      </w:r>
      <w:r w:rsidR="006F45A1">
        <w:rPr>
          <w:rFonts w:cs="Times New Roman"/>
          <w:szCs w:val="24"/>
          <w:lang w:val="en-US"/>
        </w:rPr>
        <w:t>little</w:t>
      </w:r>
      <w:r w:rsidR="004E2CD1">
        <w:rPr>
          <w:rFonts w:cs="Times New Roman"/>
          <w:szCs w:val="24"/>
          <w:lang w:val="en-US"/>
        </w:rPr>
        <w:t xml:space="preserve"> useful</w:t>
      </w:r>
      <w:r w:rsidR="006F45A1">
        <w:rPr>
          <w:rFonts w:cs="Times New Roman"/>
          <w:szCs w:val="24"/>
          <w:lang w:val="en-US"/>
        </w:rPr>
        <w:t xml:space="preserve"> information</w:t>
      </w:r>
      <w:r w:rsidR="004E2CD1">
        <w:rPr>
          <w:rFonts w:cs="Times New Roman"/>
          <w:szCs w:val="24"/>
          <w:lang w:val="en-US"/>
        </w:rPr>
        <w:t xml:space="preserve"> about the feature</w:t>
      </w:r>
      <w:r w:rsidR="006F45A1">
        <w:rPr>
          <w:rFonts w:cs="Times New Roman"/>
          <w:szCs w:val="24"/>
          <w:lang w:val="en-US"/>
        </w:rPr>
        <w:t xml:space="preserve"> and no screenshots of this feature working. </w:t>
      </w:r>
    </w:p>
    <w:p w14:paraId="1AEA30F3" w14:textId="13C01CD5" w:rsidR="00971206" w:rsidRDefault="00971206">
      <w:pPr>
        <w:rPr>
          <w:rFonts w:cs="Times New Roman"/>
          <w:szCs w:val="24"/>
          <w:lang w:val="en-US"/>
        </w:rPr>
      </w:pPr>
      <w:r>
        <w:rPr>
          <w:rFonts w:cs="Times New Roman"/>
          <w:noProof/>
          <w:szCs w:val="24"/>
          <w:lang w:val="en-US"/>
        </w:rPr>
        <w:drawing>
          <wp:inline distT="0" distB="0" distL="0" distR="0" wp14:anchorId="33013007" wp14:editId="4C1D6D5D">
            <wp:extent cx="3880437" cy="374499"/>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42792" cy="399819"/>
                    </a:xfrm>
                    <a:prstGeom prst="rect">
                      <a:avLst/>
                    </a:prstGeom>
                    <a:noFill/>
                    <a:ln>
                      <a:noFill/>
                    </a:ln>
                  </pic:spPr>
                </pic:pic>
              </a:graphicData>
            </a:graphic>
          </wp:inline>
        </w:drawing>
      </w:r>
    </w:p>
    <w:p w14:paraId="5ACE86CA" w14:textId="324D4D39" w:rsidR="00B26C25" w:rsidRDefault="00971206">
      <w:pPr>
        <w:rPr>
          <w:rFonts w:cs="Times New Roman"/>
          <w:szCs w:val="24"/>
          <w:lang w:val="en-US"/>
        </w:rPr>
      </w:pPr>
      <w:r>
        <w:rPr>
          <w:rFonts w:cs="Times New Roman"/>
          <w:szCs w:val="24"/>
          <w:lang w:val="en-US"/>
        </w:rPr>
        <w:t>From the author:</w:t>
      </w:r>
    </w:p>
    <w:p w14:paraId="1F35ECB4" w14:textId="77777777" w:rsidR="00971206" w:rsidRPr="00971206" w:rsidRDefault="00971206" w:rsidP="00971206">
      <w:pPr>
        <w:spacing w:before="100" w:beforeAutospacing="1" w:after="100" w:afterAutospacing="1" w:line="240" w:lineRule="auto"/>
        <w:outlineLvl w:val="1"/>
        <w:rPr>
          <w:rFonts w:eastAsia="Times New Roman" w:cs="Times New Roman"/>
          <w:b/>
          <w:bCs/>
          <w:sz w:val="36"/>
          <w:szCs w:val="36"/>
          <w:lang w:eastAsia="en-PH"/>
        </w:rPr>
      </w:pPr>
      <w:r w:rsidRPr="00971206">
        <w:rPr>
          <w:rFonts w:eastAsia="Times New Roman" w:cs="Times New Roman"/>
          <w:b/>
          <w:bCs/>
          <w:sz w:val="36"/>
          <w:szCs w:val="36"/>
          <w:lang w:eastAsia="en-PH"/>
        </w:rPr>
        <w:t>CVE &amp; Exploits</w:t>
      </w:r>
    </w:p>
    <w:p w14:paraId="72C67F44" w14:textId="5A985A06" w:rsidR="00971206" w:rsidRPr="006F45A1" w:rsidRDefault="00971206" w:rsidP="00971206">
      <w:pPr>
        <w:spacing w:before="100" w:beforeAutospacing="1" w:after="100" w:afterAutospacing="1" w:line="240" w:lineRule="auto"/>
        <w:rPr>
          <w:rFonts w:eastAsia="Times New Roman" w:cs="Times New Roman"/>
          <w:i/>
          <w:iCs/>
          <w:szCs w:val="24"/>
          <w:lang w:eastAsia="en-PH"/>
        </w:rPr>
      </w:pPr>
      <w:r w:rsidRPr="006F45A1">
        <w:rPr>
          <w:rFonts w:eastAsia="Times New Roman" w:cs="Times New Roman"/>
          <w:i/>
          <w:iCs/>
          <w:szCs w:val="24"/>
          <w:lang w:eastAsia="en-PH"/>
        </w:rPr>
        <w:t>T</w:t>
      </w:r>
      <w:r w:rsidRPr="00971206">
        <w:rPr>
          <w:rFonts w:eastAsia="Times New Roman" w:cs="Times New Roman"/>
          <w:i/>
          <w:iCs/>
          <w:szCs w:val="24"/>
          <w:lang w:eastAsia="en-PH"/>
        </w:rPr>
        <w:t xml:space="preserve">hanks to the amazing API services by circl.lu, WebMap is able to looking for CVE and Exploits for each CPE collected by Nmap. Not all CPE are checked over the circl.lu API, but only when a specific version is specified (for example: </w:t>
      </w:r>
      <w:r w:rsidRPr="00971206">
        <w:rPr>
          <w:rFonts w:ascii="Courier New" w:eastAsia="Times New Roman" w:hAnsi="Courier New" w:cs="Courier New"/>
          <w:b/>
          <w:bCs/>
          <w:i/>
          <w:iCs/>
          <w:color w:val="008000"/>
          <w:sz w:val="20"/>
          <w:szCs w:val="20"/>
          <w:lang w:eastAsia="en-PH"/>
        </w:rPr>
        <w:t>cpe:/a:microsoft:iis:7.5</w:t>
      </w:r>
      <w:r w:rsidRPr="00971206">
        <w:rPr>
          <w:rFonts w:eastAsia="Times New Roman" w:cs="Times New Roman"/>
          <w:i/>
          <w:iCs/>
          <w:szCs w:val="24"/>
          <w:lang w:eastAsia="en-PH"/>
        </w:rPr>
        <w:t xml:space="preserve"> and not </w:t>
      </w:r>
      <w:r w:rsidRPr="00971206">
        <w:rPr>
          <w:rFonts w:ascii="Courier New" w:eastAsia="Times New Roman" w:hAnsi="Courier New" w:cs="Courier New"/>
          <w:b/>
          <w:bCs/>
          <w:i/>
          <w:iCs/>
          <w:color w:val="008000"/>
          <w:sz w:val="20"/>
          <w:szCs w:val="20"/>
          <w:lang w:eastAsia="en-PH"/>
        </w:rPr>
        <w:t>cpe:/o:microsoft:windows</w:t>
      </w:r>
      <w:r w:rsidRPr="00971206">
        <w:rPr>
          <w:rFonts w:eastAsia="Times New Roman" w:cs="Times New Roman"/>
          <w:i/>
          <w:iCs/>
          <w:szCs w:val="24"/>
          <w:lang w:eastAsia="en-PH"/>
        </w:rPr>
        <w:t>).</w:t>
      </w:r>
    </w:p>
    <w:p w14:paraId="21C27B9D" w14:textId="685DDB8D" w:rsidR="00971206" w:rsidRDefault="006F45A1" w:rsidP="00971206">
      <w:pPr>
        <w:spacing w:before="100" w:beforeAutospacing="1" w:after="100" w:afterAutospacing="1" w:line="240" w:lineRule="auto"/>
        <w:rPr>
          <w:rFonts w:eastAsia="Times New Roman" w:cs="Times New Roman"/>
          <w:szCs w:val="24"/>
          <w:lang w:eastAsia="en-PH"/>
        </w:rPr>
      </w:pPr>
      <w:r>
        <w:rPr>
          <w:rFonts w:eastAsia="Times New Roman" w:cs="Times New Roman"/>
          <w:szCs w:val="24"/>
          <w:lang w:eastAsia="en-PH"/>
        </w:rPr>
        <w:t xml:space="preserve">I </w:t>
      </w:r>
      <w:r w:rsidR="004E2CD1">
        <w:rPr>
          <w:rFonts w:eastAsia="Times New Roman" w:cs="Times New Roman"/>
          <w:szCs w:val="24"/>
          <w:lang w:eastAsia="en-PH"/>
        </w:rPr>
        <w:t>guess</w:t>
      </w:r>
      <w:r w:rsidR="00971206">
        <w:rPr>
          <w:rFonts w:eastAsia="Times New Roman" w:cs="Times New Roman"/>
          <w:szCs w:val="24"/>
          <w:lang w:eastAsia="en-PH"/>
        </w:rPr>
        <w:t xml:space="preserve"> that since the program is still in beta, this feature will be improved upon later. </w:t>
      </w:r>
    </w:p>
    <w:p w14:paraId="3EA25647" w14:textId="11DF83A6" w:rsidR="006F45A1" w:rsidRDefault="006F45A1" w:rsidP="00971206">
      <w:pPr>
        <w:spacing w:before="100" w:beforeAutospacing="1" w:after="100" w:afterAutospacing="1" w:line="240" w:lineRule="auto"/>
        <w:rPr>
          <w:rFonts w:eastAsia="Times New Roman" w:cs="Times New Roman"/>
          <w:szCs w:val="24"/>
          <w:lang w:eastAsia="en-PH"/>
        </w:rPr>
      </w:pPr>
      <w:r>
        <w:rPr>
          <w:rFonts w:eastAsia="Times New Roman" w:cs="Times New Roman"/>
          <w:szCs w:val="24"/>
          <w:lang w:eastAsia="en-PH"/>
        </w:rPr>
        <w:t>The last feature we need to discuss is the PDF report feature. Launching this feature generates a very detailed report of the scan results along with any notes or additional findings</w:t>
      </w:r>
      <w:r w:rsidR="004E2CD1">
        <w:rPr>
          <w:rFonts w:eastAsia="Times New Roman" w:cs="Times New Roman"/>
          <w:szCs w:val="24"/>
          <w:lang w:eastAsia="en-PH"/>
        </w:rPr>
        <w:t xml:space="preserve"> you may have added</w:t>
      </w:r>
      <w:r>
        <w:rPr>
          <w:rFonts w:eastAsia="Times New Roman" w:cs="Times New Roman"/>
          <w:szCs w:val="24"/>
          <w:lang w:eastAsia="en-PH"/>
        </w:rPr>
        <w:t>. The report includes the Nmap commands and</w:t>
      </w:r>
      <w:r w:rsidR="004E2CD1">
        <w:rPr>
          <w:rFonts w:eastAsia="Times New Roman" w:cs="Times New Roman"/>
          <w:szCs w:val="24"/>
          <w:lang w:eastAsia="en-PH"/>
        </w:rPr>
        <w:t xml:space="preserve"> any</w:t>
      </w:r>
      <w:r>
        <w:rPr>
          <w:rFonts w:eastAsia="Times New Roman" w:cs="Times New Roman"/>
          <w:szCs w:val="24"/>
          <w:lang w:eastAsia="en-PH"/>
        </w:rPr>
        <w:t xml:space="preserve"> NSE scripts used.</w:t>
      </w:r>
    </w:p>
    <w:p w14:paraId="1FC3977E" w14:textId="72AB6EBC" w:rsidR="006F45A1" w:rsidRDefault="006F45A1" w:rsidP="00971206">
      <w:pPr>
        <w:spacing w:before="100" w:beforeAutospacing="1" w:after="100" w:afterAutospacing="1" w:line="240" w:lineRule="auto"/>
        <w:rPr>
          <w:rFonts w:eastAsia="Times New Roman" w:cs="Times New Roman"/>
          <w:szCs w:val="24"/>
          <w:lang w:eastAsia="en-PH"/>
        </w:rPr>
      </w:pPr>
      <w:r w:rsidRPr="006F45A1">
        <w:rPr>
          <w:rFonts w:eastAsia="Times New Roman" w:cs="Times New Roman"/>
          <w:szCs w:val="24"/>
          <w:lang w:eastAsia="en-PH"/>
        </w:rPr>
        <w:drawing>
          <wp:inline distT="0" distB="0" distL="0" distR="0" wp14:anchorId="35C42665" wp14:editId="742582F1">
            <wp:extent cx="2958353" cy="702787"/>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48400" cy="724179"/>
                    </a:xfrm>
                    <a:prstGeom prst="rect">
                      <a:avLst/>
                    </a:prstGeom>
                  </pic:spPr>
                </pic:pic>
              </a:graphicData>
            </a:graphic>
          </wp:inline>
        </w:drawing>
      </w:r>
    </w:p>
    <w:p w14:paraId="677E9812" w14:textId="7A610A18" w:rsidR="006F45A1" w:rsidRDefault="006F45A1" w:rsidP="00971206">
      <w:pPr>
        <w:spacing w:before="100" w:beforeAutospacing="1" w:after="100" w:afterAutospacing="1" w:line="240" w:lineRule="auto"/>
        <w:rPr>
          <w:rFonts w:eastAsia="Times New Roman" w:cs="Times New Roman"/>
          <w:szCs w:val="24"/>
          <w:lang w:eastAsia="en-PH"/>
        </w:rPr>
      </w:pPr>
      <w:r>
        <w:rPr>
          <w:rFonts w:eastAsia="Times New Roman" w:cs="Times New Roman"/>
          <w:szCs w:val="24"/>
          <w:lang w:eastAsia="en-PH"/>
        </w:rPr>
        <w:t>If the CVE and exploit</w:t>
      </w:r>
      <w:r w:rsidR="004E2CD1">
        <w:rPr>
          <w:rFonts w:eastAsia="Times New Roman" w:cs="Times New Roman"/>
          <w:szCs w:val="24"/>
          <w:lang w:eastAsia="en-PH"/>
        </w:rPr>
        <w:t xml:space="preserve"> lookup</w:t>
      </w:r>
      <w:r>
        <w:rPr>
          <w:rFonts w:eastAsia="Times New Roman" w:cs="Times New Roman"/>
          <w:szCs w:val="24"/>
          <w:lang w:eastAsia="en-PH"/>
        </w:rPr>
        <w:t xml:space="preserve"> </w:t>
      </w:r>
      <w:r w:rsidR="004E2CD1">
        <w:rPr>
          <w:rFonts w:eastAsia="Times New Roman" w:cs="Times New Roman"/>
          <w:szCs w:val="24"/>
          <w:lang w:eastAsia="en-PH"/>
        </w:rPr>
        <w:t xml:space="preserve">feature </w:t>
      </w:r>
      <w:r>
        <w:rPr>
          <w:rFonts w:eastAsia="Times New Roman" w:cs="Times New Roman"/>
          <w:szCs w:val="24"/>
          <w:lang w:eastAsia="en-PH"/>
        </w:rPr>
        <w:t xml:space="preserve">were included </w:t>
      </w:r>
      <w:r w:rsidR="0055592D">
        <w:rPr>
          <w:rFonts w:eastAsia="Times New Roman" w:cs="Times New Roman"/>
          <w:szCs w:val="24"/>
          <w:lang w:eastAsia="en-PH"/>
        </w:rPr>
        <w:t>as a part of</w:t>
      </w:r>
      <w:r>
        <w:rPr>
          <w:rFonts w:eastAsia="Times New Roman" w:cs="Times New Roman"/>
          <w:szCs w:val="24"/>
          <w:lang w:eastAsia="en-PH"/>
        </w:rPr>
        <w:t xml:space="preserve"> the report feature</w:t>
      </w:r>
      <w:r w:rsidR="004E2CD1">
        <w:rPr>
          <w:rFonts w:eastAsia="Times New Roman" w:cs="Times New Roman"/>
          <w:szCs w:val="24"/>
          <w:lang w:eastAsia="en-PH"/>
        </w:rPr>
        <w:t>,</w:t>
      </w:r>
      <w:r>
        <w:rPr>
          <w:rFonts w:eastAsia="Times New Roman" w:cs="Times New Roman"/>
          <w:szCs w:val="24"/>
          <w:lang w:eastAsia="en-PH"/>
        </w:rPr>
        <w:t xml:space="preserve"> it would have been </w:t>
      </w:r>
      <w:r w:rsidR="0055592D">
        <w:rPr>
          <w:rFonts w:eastAsia="Times New Roman" w:cs="Times New Roman"/>
          <w:szCs w:val="24"/>
          <w:lang w:eastAsia="en-PH"/>
        </w:rPr>
        <w:t>great to have</w:t>
      </w:r>
      <w:r w:rsidR="004E2CD1">
        <w:rPr>
          <w:rFonts w:eastAsia="Times New Roman" w:cs="Times New Roman"/>
          <w:szCs w:val="24"/>
          <w:lang w:eastAsia="en-PH"/>
        </w:rPr>
        <w:t>,</w:t>
      </w:r>
      <w:r>
        <w:rPr>
          <w:rFonts w:eastAsia="Times New Roman" w:cs="Times New Roman"/>
          <w:szCs w:val="24"/>
          <w:lang w:eastAsia="en-PH"/>
        </w:rPr>
        <w:t xml:space="preserve"> but both </w:t>
      </w:r>
      <w:r w:rsidR="004E2CD1">
        <w:rPr>
          <w:rFonts w:eastAsia="Times New Roman" w:cs="Times New Roman"/>
          <w:szCs w:val="24"/>
          <w:lang w:eastAsia="en-PH"/>
        </w:rPr>
        <w:t xml:space="preserve">items can be added to the report using the </w:t>
      </w:r>
      <w:r w:rsidR="0055592D">
        <w:rPr>
          <w:rFonts w:eastAsia="Times New Roman" w:cs="Times New Roman"/>
          <w:szCs w:val="24"/>
          <w:lang w:eastAsia="en-PH"/>
        </w:rPr>
        <w:t>n</w:t>
      </w:r>
      <w:r w:rsidR="004E2CD1">
        <w:rPr>
          <w:rFonts w:eastAsia="Times New Roman" w:cs="Times New Roman"/>
          <w:szCs w:val="24"/>
          <w:lang w:eastAsia="en-PH"/>
        </w:rPr>
        <w:t xml:space="preserve">otes section of the tool. </w:t>
      </w:r>
    </w:p>
    <w:p w14:paraId="50C49B13" w14:textId="2F9C8F57" w:rsidR="004E2CD1" w:rsidRPr="004E2CD1" w:rsidRDefault="004E2CD1" w:rsidP="00971206">
      <w:pPr>
        <w:spacing w:before="100" w:beforeAutospacing="1" w:after="100" w:afterAutospacing="1" w:line="240" w:lineRule="auto"/>
        <w:rPr>
          <w:rFonts w:eastAsia="Times New Roman" w:cs="Times New Roman"/>
          <w:b/>
          <w:bCs/>
          <w:szCs w:val="24"/>
          <w:lang w:eastAsia="en-PH"/>
        </w:rPr>
      </w:pPr>
      <w:r w:rsidRPr="004E2CD1">
        <w:rPr>
          <w:rFonts w:eastAsia="Times New Roman" w:cs="Times New Roman"/>
          <w:b/>
          <w:bCs/>
          <w:szCs w:val="24"/>
          <w:lang w:eastAsia="en-PH"/>
        </w:rPr>
        <w:lastRenderedPageBreak/>
        <w:t>Summary –</w:t>
      </w:r>
    </w:p>
    <w:p w14:paraId="3F854204" w14:textId="3C45B385" w:rsidR="007D6AD1" w:rsidRDefault="007D6AD1" w:rsidP="00971206">
      <w:pPr>
        <w:spacing w:before="100" w:beforeAutospacing="1" w:after="100" w:afterAutospacing="1" w:line="240" w:lineRule="auto"/>
        <w:rPr>
          <w:rFonts w:eastAsia="Times New Roman" w:cs="Times New Roman"/>
          <w:szCs w:val="24"/>
          <w:lang w:eastAsia="en-PH"/>
        </w:rPr>
      </w:pPr>
      <w:r>
        <w:rPr>
          <w:rFonts w:eastAsia="Times New Roman" w:cs="Times New Roman"/>
          <w:szCs w:val="24"/>
          <w:lang w:eastAsia="en-PH"/>
        </w:rPr>
        <w:t xml:space="preserve">In this lab, we got to see how software emulation using Docker, helps in the installation of programs that Kali might otherwise not allow us to install. Every file or application that WebMap needs to run is downloaded with its Docker image. Docker uses the WebMap image to run the application within its own isolated sandbox, never touching the Kali operating system.  </w:t>
      </w:r>
    </w:p>
    <w:p w14:paraId="47E5902B" w14:textId="17722E64" w:rsidR="004E2CD1" w:rsidRPr="00971206" w:rsidRDefault="004E2CD1" w:rsidP="00971206">
      <w:pPr>
        <w:spacing w:before="100" w:beforeAutospacing="1" w:after="100" w:afterAutospacing="1" w:line="240" w:lineRule="auto"/>
        <w:rPr>
          <w:rFonts w:eastAsia="Times New Roman" w:cs="Times New Roman"/>
          <w:szCs w:val="24"/>
          <w:lang w:eastAsia="en-PH"/>
        </w:rPr>
      </w:pPr>
      <w:r>
        <w:rPr>
          <w:rFonts w:eastAsia="Times New Roman" w:cs="Times New Roman"/>
          <w:szCs w:val="24"/>
          <w:lang w:eastAsia="en-PH"/>
        </w:rPr>
        <w:t xml:space="preserve">Regardless if you are a </w:t>
      </w:r>
      <w:r w:rsidR="007D6AD1">
        <w:rPr>
          <w:rFonts w:eastAsia="Times New Roman" w:cs="Times New Roman"/>
          <w:szCs w:val="24"/>
          <w:lang w:eastAsia="en-PH"/>
        </w:rPr>
        <w:t>p</w:t>
      </w:r>
      <w:r>
        <w:rPr>
          <w:rFonts w:eastAsia="Times New Roman" w:cs="Times New Roman"/>
          <w:szCs w:val="24"/>
          <w:lang w:eastAsia="en-PH"/>
        </w:rPr>
        <w:t>entester, a digital forensic investigator, or a network administrator, generat</w:t>
      </w:r>
      <w:r w:rsidR="007D6AD1">
        <w:rPr>
          <w:rFonts w:eastAsia="Times New Roman" w:cs="Times New Roman"/>
          <w:szCs w:val="24"/>
          <w:lang w:eastAsia="en-PH"/>
        </w:rPr>
        <w:t>ing</w:t>
      </w:r>
      <w:r>
        <w:rPr>
          <w:rFonts w:eastAsia="Times New Roman" w:cs="Times New Roman"/>
          <w:szCs w:val="24"/>
          <w:lang w:eastAsia="en-PH"/>
        </w:rPr>
        <w:t xml:space="preserve"> reports </w:t>
      </w:r>
      <w:r w:rsidR="007D6AD1">
        <w:rPr>
          <w:rFonts w:eastAsia="Times New Roman" w:cs="Times New Roman"/>
          <w:szCs w:val="24"/>
          <w:lang w:eastAsia="en-PH"/>
        </w:rPr>
        <w:t>are</w:t>
      </w:r>
      <w:r>
        <w:rPr>
          <w:rFonts w:eastAsia="Times New Roman" w:cs="Times New Roman"/>
          <w:szCs w:val="24"/>
          <w:lang w:eastAsia="en-PH"/>
        </w:rPr>
        <w:t xml:space="preserve"> one of the most challenging aspects of the job. When mixed with the reporting capability of other tools such as NESSUS, WebMap can add much value to your </w:t>
      </w:r>
      <w:r w:rsidR="007D6AD1">
        <w:rPr>
          <w:rFonts w:eastAsia="Times New Roman" w:cs="Times New Roman"/>
          <w:szCs w:val="24"/>
          <w:lang w:eastAsia="en-PH"/>
        </w:rPr>
        <w:t xml:space="preserve">final </w:t>
      </w:r>
      <w:r>
        <w:rPr>
          <w:rFonts w:eastAsia="Times New Roman" w:cs="Times New Roman"/>
          <w:szCs w:val="24"/>
          <w:lang w:eastAsia="en-PH"/>
        </w:rPr>
        <w:t xml:space="preserve">presentation. </w:t>
      </w:r>
    </w:p>
    <w:p w14:paraId="62EBDDC6" w14:textId="77777777" w:rsidR="00971206" w:rsidRDefault="00971206">
      <w:pPr>
        <w:rPr>
          <w:rFonts w:cs="Times New Roman"/>
          <w:szCs w:val="24"/>
          <w:lang w:val="en-US"/>
        </w:rPr>
      </w:pPr>
    </w:p>
    <w:p w14:paraId="35ADBFE2" w14:textId="77777777" w:rsidR="00C250D9" w:rsidRDefault="00C250D9">
      <w:pPr>
        <w:rPr>
          <w:rFonts w:cs="Times New Roman"/>
          <w:szCs w:val="24"/>
          <w:lang w:val="en-US"/>
        </w:rPr>
      </w:pPr>
    </w:p>
    <w:p w14:paraId="5414EB63" w14:textId="77777777" w:rsidR="00C250D9" w:rsidRDefault="00C250D9">
      <w:pPr>
        <w:rPr>
          <w:rFonts w:cs="Times New Roman"/>
          <w:szCs w:val="24"/>
          <w:lang w:val="en-US"/>
        </w:rPr>
      </w:pPr>
    </w:p>
    <w:p w14:paraId="7CD1404C" w14:textId="77777777" w:rsidR="00EF6EFB" w:rsidRDefault="00EF6EFB">
      <w:pPr>
        <w:rPr>
          <w:rFonts w:cs="Times New Roman"/>
          <w:szCs w:val="24"/>
          <w:lang w:val="en-US"/>
        </w:rPr>
      </w:pPr>
    </w:p>
    <w:p w14:paraId="746F8CF3" w14:textId="77777777" w:rsidR="00EF6EFB" w:rsidRPr="006D4FE5" w:rsidRDefault="00EF6EFB">
      <w:pPr>
        <w:rPr>
          <w:rFonts w:cs="Times New Roman"/>
          <w:szCs w:val="24"/>
          <w:lang w:val="en-US"/>
        </w:rPr>
      </w:pPr>
    </w:p>
    <w:p w14:paraId="46915F90" w14:textId="77777777" w:rsidR="006D4FE5" w:rsidRPr="002E158C" w:rsidRDefault="006D4FE5">
      <w:pPr>
        <w:rPr>
          <w:rFonts w:cs="Times New Roman"/>
          <w:szCs w:val="24"/>
          <w:lang w:val="en-US"/>
        </w:rPr>
      </w:pPr>
    </w:p>
    <w:p w14:paraId="07A536F6" w14:textId="77777777" w:rsidR="00406D5E" w:rsidRPr="00406D5E" w:rsidRDefault="00406D5E">
      <w:pPr>
        <w:rPr>
          <w:rFonts w:cs="Times New Roman"/>
          <w:szCs w:val="24"/>
          <w:lang w:val="en-US"/>
        </w:rPr>
      </w:pPr>
    </w:p>
    <w:p w14:paraId="04F220A8" w14:textId="77777777" w:rsidR="006E7666" w:rsidRPr="006E7666" w:rsidRDefault="006E7666">
      <w:pPr>
        <w:rPr>
          <w:rFonts w:cs="Times New Roman"/>
          <w:szCs w:val="24"/>
          <w:lang w:val="en-US"/>
        </w:rPr>
      </w:pPr>
    </w:p>
    <w:p w14:paraId="56C763E5" w14:textId="77777777" w:rsidR="006E7666" w:rsidRPr="009A30EA" w:rsidRDefault="006E7666">
      <w:pPr>
        <w:rPr>
          <w:rFonts w:cs="Times New Roman"/>
          <w:szCs w:val="24"/>
          <w:lang w:val="en-US"/>
        </w:rPr>
      </w:pPr>
    </w:p>
    <w:p w14:paraId="4E67E126" w14:textId="77777777" w:rsidR="0080722D" w:rsidRPr="0080722D" w:rsidRDefault="0080722D">
      <w:pPr>
        <w:rPr>
          <w:rFonts w:ascii="Courier New" w:hAnsi="Courier New" w:cs="Courier New"/>
          <w:b/>
          <w:bCs/>
          <w:szCs w:val="24"/>
          <w:lang w:val="en-US"/>
        </w:rPr>
      </w:pPr>
    </w:p>
    <w:p w14:paraId="3D1D7AAB" w14:textId="77777777" w:rsidR="00545856" w:rsidRPr="00F91ED1" w:rsidRDefault="00545856">
      <w:pPr>
        <w:rPr>
          <w:rFonts w:cs="Times New Roman"/>
          <w:b/>
          <w:bCs/>
          <w:szCs w:val="24"/>
          <w:lang w:val="en-US"/>
        </w:rPr>
      </w:pPr>
    </w:p>
    <w:p w14:paraId="6837DA1C" w14:textId="77777777" w:rsidR="00F91ED1" w:rsidRPr="00F91ED1" w:rsidRDefault="00F91ED1">
      <w:pPr>
        <w:rPr>
          <w:rFonts w:cs="Times New Roman"/>
          <w:szCs w:val="24"/>
          <w:lang w:val="en-US"/>
        </w:rPr>
      </w:pPr>
    </w:p>
    <w:p w14:paraId="60BA26CF" w14:textId="77777777" w:rsidR="00F91ED1" w:rsidRDefault="00F91ED1">
      <w:pPr>
        <w:rPr>
          <w:rFonts w:ascii="Courier New" w:hAnsi="Courier New" w:cs="Courier New"/>
          <w:szCs w:val="24"/>
          <w:lang w:val="en-US"/>
        </w:rPr>
      </w:pPr>
    </w:p>
    <w:p w14:paraId="6432ECF6" w14:textId="77777777" w:rsidR="00F91ED1" w:rsidRPr="00F91ED1" w:rsidRDefault="00F91ED1">
      <w:pPr>
        <w:rPr>
          <w:rFonts w:ascii="Courier New" w:hAnsi="Courier New" w:cs="Courier New"/>
          <w:szCs w:val="24"/>
          <w:lang w:val="en-US"/>
        </w:rPr>
      </w:pPr>
    </w:p>
    <w:sectPr w:rsidR="00F91ED1" w:rsidRPr="00F91ED1">
      <w:footerReference w:type="default" r:id="rId3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CBC94C" w14:textId="77777777" w:rsidR="00277EBD" w:rsidRDefault="00277EBD" w:rsidP="00A231E4">
      <w:pPr>
        <w:spacing w:after="0" w:line="240" w:lineRule="auto"/>
      </w:pPr>
      <w:r>
        <w:separator/>
      </w:r>
    </w:p>
  </w:endnote>
  <w:endnote w:type="continuationSeparator" w:id="0">
    <w:p w14:paraId="44139B83" w14:textId="77777777" w:rsidR="00277EBD" w:rsidRDefault="00277EBD" w:rsidP="00A231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70704834"/>
      <w:docPartObj>
        <w:docPartGallery w:val="Page Numbers (Bottom of Page)"/>
        <w:docPartUnique/>
      </w:docPartObj>
    </w:sdtPr>
    <w:sdtEndPr>
      <w:rPr>
        <w:noProof/>
      </w:rPr>
    </w:sdtEndPr>
    <w:sdtContent>
      <w:p w14:paraId="251F7773" w14:textId="11FF7A45" w:rsidR="00A231E4" w:rsidRDefault="00A231E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2BEA13A" w14:textId="77777777" w:rsidR="00A231E4" w:rsidRDefault="00A231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7ADEA6" w14:textId="77777777" w:rsidR="00277EBD" w:rsidRDefault="00277EBD" w:rsidP="00A231E4">
      <w:pPr>
        <w:spacing w:after="0" w:line="240" w:lineRule="auto"/>
      </w:pPr>
      <w:r>
        <w:separator/>
      </w:r>
    </w:p>
  </w:footnote>
  <w:footnote w:type="continuationSeparator" w:id="0">
    <w:p w14:paraId="4E08976D" w14:textId="77777777" w:rsidR="00277EBD" w:rsidRDefault="00277EBD" w:rsidP="00A231E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c1NTcysjQxMDM2NjJX0lEKTi0uzszPAykwqgUAjtjRhiwAAAA="/>
  </w:docVars>
  <w:rsids>
    <w:rsidRoot w:val="000923D7"/>
    <w:rsid w:val="000923D7"/>
    <w:rsid w:val="0013396F"/>
    <w:rsid w:val="00277EBD"/>
    <w:rsid w:val="002E158C"/>
    <w:rsid w:val="00303F2B"/>
    <w:rsid w:val="00406D5E"/>
    <w:rsid w:val="004E2CD1"/>
    <w:rsid w:val="004E3BA1"/>
    <w:rsid w:val="004E4D3D"/>
    <w:rsid w:val="00545856"/>
    <w:rsid w:val="0055592D"/>
    <w:rsid w:val="006D4FE5"/>
    <w:rsid w:val="006E7666"/>
    <w:rsid w:val="006F45A1"/>
    <w:rsid w:val="007724FD"/>
    <w:rsid w:val="007D6AD1"/>
    <w:rsid w:val="0080722D"/>
    <w:rsid w:val="00971206"/>
    <w:rsid w:val="009A30EA"/>
    <w:rsid w:val="009B1600"/>
    <w:rsid w:val="00A231E4"/>
    <w:rsid w:val="00A66F1D"/>
    <w:rsid w:val="00B26C25"/>
    <w:rsid w:val="00B30FCE"/>
    <w:rsid w:val="00C250D9"/>
    <w:rsid w:val="00C94E14"/>
    <w:rsid w:val="00EF6EFB"/>
    <w:rsid w:val="00F66FBB"/>
    <w:rsid w:val="00F91ED1"/>
    <w:rsid w:val="00FB3BF3"/>
    <w:rsid w:val="00FE03B4"/>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DD8B77"/>
  <w15:chartTrackingRefBased/>
  <w15:docId w15:val="{9E75517A-05CD-4A36-9039-80A973C21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71206"/>
    <w:pPr>
      <w:spacing w:before="100" w:beforeAutospacing="1" w:after="100" w:afterAutospacing="1" w:line="240" w:lineRule="auto"/>
      <w:outlineLvl w:val="1"/>
    </w:pPr>
    <w:rPr>
      <w:rFonts w:eastAsia="Times New Roman" w:cs="Times New Roman"/>
      <w:b/>
      <w:bCs/>
      <w:sz w:val="36"/>
      <w:szCs w:val="36"/>
      <w:lang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gkelc">
    <w:name w:val="hgkelc"/>
    <w:basedOn w:val="DefaultParagraphFont"/>
    <w:rsid w:val="00A231E4"/>
  </w:style>
  <w:style w:type="paragraph" w:styleId="Header">
    <w:name w:val="header"/>
    <w:basedOn w:val="Normal"/>
    <w:link w:val="HeaderChar"/>
    <w:uiPriority w:val="99"/>
    <w:unhideWhenUsed/>
    <w:rsid w:val="00A231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31E4"/>
  </w:style>
  <w:style w:type="paragraph" w:styleId="Footer">
    <w:name w:val="footer"/>
    <w:basedOn w:val="Normal"/>
    <w:link w:val="FooterChar"/>
    <w:uiPriority w:val="99"/>
    <w:unhideWhenUsed/>
    <w:rsid w:val="00A231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31E4"/>
  </w:style>
  <w:style w:type="character" w:styleId="Hyperlink">
    <w:name w:val="Hyperlink"/>
    <w:basedOn w:val="DefaultParagraphFont"/>
    <w:uiPriority w:val="99"/>
    <w:unhideWhenUsed/>
    <w:rsid w:val="00C94E14"/>
    <w:rPr>
      <w:color w:val="0563C1" w:themeColor="hyperlink"/>
      <w:u w:val="single"/>
    </w:rPr>
  </w:style>
  <w:style w:type="character" w:styleId="UnresolvedMention">
    <w:name w:val="Unresolved Mention"/>
    <w:basedOn w:val="DefaultParagraphFont"/>
    <w:uiPriority w:val="99"/>
    <w:semiHidden/>
    <w:unhideWhenUsed/>
    <w:rsid w:val="00C94E14"/>
    <w:rPr>
      <w:color w:val="605E5C"/>
      <w:shd w:val="clear" w:color="auto" w:fill="E1DFDD"/>
    </w:rPr>
  </w:style>
  <w:style w:type="character" w:customStyle="1" w:styleId="Heading2Char">
    <w:name w:val="Heading 2 Char"/>
    <w:basedOn w:val="DefaultParagraphFont"/>
    <w:link w:val="Heading2"/>
    <w:uiPriority w:val="9"/>
    <w:rsid w:val="00971206"/>
    <w:rPr>
      <w:rFonts w:eastAsia="Times New Roman" w:cs="Times New Roman"/>
      <w:b/>
      <w:bCs/>
      <w:sz w:val="36"/>
      <w:szCs w:val="36"/>
      <w:lang w:eastAsia="en-PH"/>
    </w:rPr>
  </w:style>
  <w:style w:type="character" w:styleId="Strong">
    <w:name w:val="Strong"/>
    <w:basedOn w:val="DefaultParagraphFont"/>
    <w:uiPriority w:val="22"/>
    <w:qFormat/>
    <w:rsid w:val="00971206"/>
    <w:rPr>
      <w:b/>
      <w:bCs/>
    </w:rPr>
  </w:style>
  <w:style w:type="paragraph" w:styleId="NormalWeb">
    <w:name w:val="Normal (Web)"/>
    <w:basedOn w:val="Normal"/>
    <w:uiPriority w:val="99"/>
    <w:semiHidden/>
    <w:unhideWhenUsed/>
    <w:rsid w:val="00971206"/>
    <w:pPr>
      <w:spacing w:before="100" w:beforeAutospacing="1" w:after="100" w:afterAutospacing="1" w:line="240" w:lineRule="auto"/>
    </w:pPr>
    <w:rPr>
      <w:rFonts w:eastAsia="Times New Roman" w:cs="Times New Roman"/>
      <w:szCs w:val="24"/>
      <w:lang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308007">
      <w:bodyDiv w:val="1"/>
      <w:marLeft w:val="0"/>
      <w:marRight w:val="0"/>
      <w:marTop w:val="0"/>
      <w:marBottom w:val="0"/>
      <w:divBdr>
        <w:top w:val="none" w:sz="0" w:space="0" w:color="auto"/>
        <w:left w:val="none" w:sz="0" w:space="0" w:color="auto"/>
        <w:bottom w:val="none" w:sz="0" w:space="0" w:color="auto"/>
        <w:right w:val="none" w:sz="0" w:space="0" w:color="auto"/>
      </w:divBdr>
    </w:div>
    <w:div w:id="674110790">
      <w:bodyDiv w:val="1"/>
      <w:marLeft w:val="0"/>
      <w:marRight w:val="0"/>
      <w:marTop w:val="0"/>
      <w:marBottom w:val="0"/>
      <w:divBdr>
        <w:top w:val="none" w:sz="0" w:space="0" w:color="auto"/>
        <w:left w:val="none" w:sz="0" w:space="0" w:color="auto"/>
        <w:bottom w:val="none" w:sz="0" w:space="0" w:color="auto"/>
        <w:right w:val="none" w:sz="0" w:space="0" w:color="auto"/>
      </w:divBdr>
    </w:div>
    <w:div w:id="785081943">
      <w:bodyDiv w:val="1"/>
      <w:marLeft w:val="0"/>
      <w:marRight w:val="0"/>
      <w:marTop w:val="0"/>
      <w:marBottom w:val="0"/>
      <w:divBdr>
        <w:top w:val="none" w:sz="0" w:space="0" w:color="auto"/>
        <w:left w:val="none" w:sz="0" w:space="0" w:color="auto"/>
        <w:bottom w:val="none" w:sz="0" w:space="0" w:color="auto"/>
        <w:right w:val="none" w:sz="0" w:space="0" w:color="auto"/>
      </w:divBdr>
    </w:div>
    <w:div w:id="884484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21" Type="http://schemas.openxmlformats.org/officeDocument/2006/relationships/hyperlink" Target="http://localhost:8000" TargetMode="External"/><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505</TotalTime>
  <Pages>11</Pages>
  <Words>1120</Words>
  <Characters>6384</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cliff krahenbill</dc:creator>
  <cp:keywords/>
  <dc:description/>
  <cp:lastModifiedBy>cliff krahenbill</cp:lastModifiedBy>
  <cp:revision>9</cp:revision>
  <dcterms:created xsi:type="dcterms:W3CDTF">2020-10-19T05:00:00Z</dcterms:created>
  <dcterms:modified xsi:type="dcterms:W3CDTF">2020-10-20T06:46:00Z</dcterms:modified>
</cp:coreProperties>
</file>