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pr8i01s23nh9" w:id="0"/>
      <w:bookmarkEnd w:id="0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Hi Radovan,</w:t>
        <w:br w:type="textWrapping"/>
        <w:t xml:space="preserve">thank you and the CodeRefinery group for a very nice workshop!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By the way, I am making full usage of several of the things I learnt in the course. Thanks again for the excellent job you guys did in putting this together.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Thank's a lot for an excellent course! I hope it was not too much</w:t>
        <w:br w:type="textWrapping"/>
        <w:t xml:space="preserve">feedback,</w:t>
        <w:br w:type="textWrapping"/>
        <w:t xml:space="preserve">but since you guys asked for it... ;) You have a nice team.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Thanks for the very informative CodeRefinery workshop. There was a lot to learn in it and I got introduced with platforms which were unknown to me earlier.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f7i1d2oscio9" w:id="1"/>
      <w:bookmarkEnd w:id="1"/>
      <w:r w:rsidDel="00000000" w:rsidR="00000000" w:rsidRPr="00000000">
        <w:rPr>
          <w:rtl w:val="0"/>
        </w:rPr>
        <w:t xml:space="preserve">Git intro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8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That we ourselves did the small steps in the lectures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8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stickers for help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8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Well explained how git works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Sometimes a bit fast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31"/>
        </w:numPr>
        <w:ind w:left="720" w:hanging="360"/>
        <w:rPr>
          <w:u w:val="none"/>
        </w:rPr>
      </w:pPr>
      <w:r w:rsidDel="00000000" w:rsidR="00000000" w:rsidRPr="00000000">
        <w:rPr>
          <w:color w:val="00ff00"/>
          <w:rtl w:val="0"/>
        </w:rPr>
        <w:t xml:space="preserve">I think the Git session was well organized and planned. The hands-on Git approach seem to work well combined with some discussion.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have no negative comments on the way lecturing was carried out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3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Interesting to go beyond git clone/commit/push/pull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3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Clear explanation on branches + merging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Nothing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7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Super nice explanations of all the different features and tricks of git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0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Very nicely structured session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0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Nice speed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0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Like the summary of every sub-theme-thingy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0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 hope for a short recap tomorrow morning</w:t>
      </w:r>
    </w:p>
    <w:p w:rsidR="00000000" w:rsidDel="00000000" w:rsidP="00000000" w:rsidRDefault="00000000" w:rsidRPr="00000000" w14:paraId="00000021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0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Good pace, easy to follow, systematic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Nothing!!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Covers a wide range of topics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Instructor is using large enough fonts for the demostrations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8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Too many things of importance were done during the afternoon session (late afternoon)</w:t>
        <w:br w:type="textWrapping"/>
        <w:t xml:space="preserve">Possible solution: switch with the jupyter session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4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A lot of useful information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9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LOT of useful information, this will change into plus after getting comfortable with git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26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Very informative and useful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26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Nice layout of the time schedule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Very useful instructions being provided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The necessary of using [?] repository is discussed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9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bit complicated in terms of visualizing the overall structure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06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Nice to see a number of git commands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1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 much new information for me personally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73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Recipe example is good for beginners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Maybe more visualizations, could make commands easier to follow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ageBreakBefore w:val="0"/>
        <w:rPr/>
      </w:pPr>
      <w:bookmarkStart w:colFirst="0" w:colLast="0" w:name="_pk3v7efn2suy" w:id="2"/>
      <w:bookmarkEnd w:id="2"/>
      <w:r w:rsidDel="00000000" w:rsidR="00000000" w:rsidRPr="00000000">
        <w:rPr>
          <w:rtl w:val="0"/>
        </w:rPr>
        <w:t xml:space="preserve">Jupyter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88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Thanks for the tutorial. I liked the idea of a short tutorial on data analysis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Interactive, felt I learned and will remember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Better to use example exercises more relevant (may be hard since everyone’s research is different)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4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Nice overview and good tempo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More help when doing the exercises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More motivations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45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Nice overview of magic commands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cases could be better motivated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Good overview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Understandable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2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Too short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2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Could be more detailed examples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17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Really liked the in-depth introduction (especially “magic”+shortcuts)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2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Very happy that it was a “hands-on” course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2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Would like a bit more time to experiment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6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Accelerating python, interfacing different languages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Almost nothing, but maybe discuss weaknesses more (e.g. not very good for large development)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Nice instructor, helpful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Talked very fast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Too much information for a new user</w:t>
        <w:br w:type="textWrapping"/>
        <w:t xml:space="preserve">Possible solution: 1. Skip group work and take more time for the intro, 2. Work on a few examples, but do this thoroughly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18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Interesting to know that it exists and what is possible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Too fast. Limits? (in terms of size of project and data sizes)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4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Very good examples, not straightforward and not too complicated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5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Too fast! Was sometimes difficult to catch up and absorb everything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36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Interesting introduction to a program i wouldn’t have discovered on my own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8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 sure if I will use it myself, as I don’t use that much python, but I might discover uses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19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Goo exercises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0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More information on usage areas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29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 think the session was fine with hands-on programming. I appreciate the way it was presented and organized even though for several reasons the presented tool is not something I plan to use myself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79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Very nice introduction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79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Seems like a useful tool for testing at small scale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 much support with Windows OS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15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Very interesting way to work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3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Maybe too much information at once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5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Good presentation, would love to have more time to play around with Jupyter functionality/widgets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1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bit too fast in the beginning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1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want a list of keyboard shortcuts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83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Good examples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3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Too fast first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64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Talked slower after comment about the speed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pageBreakBefore w:val="0"/>
        <w:rPr/>
      </w:pPr>
      <w:bookmarkStart w:colFirst="0" w:colLast="0" w:name="_6fuloyuc8q14" w:id="3"/>
      <w:bookmarkEnd w:id="3"/>
      <w:r w:rsidDel="00000000" w:rsidR="00000000" w:rsidRPr="00000000">
        <w:rPr>
          <w:rtl w:val="0"/>
        </w:rPr>
        <w:t xml:space="preserve">Collaborative Git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38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Nice explanation of forking and pull requests, I always wondered about those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5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Nothing really!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3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Learned a lot of Git functionalities that I had never used before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3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Interesting to learn about different setups for collaboration</w:t>
      </w:r>
    </w:p>
    <w:p w:rsidR="00000000" w:rsidDel="00000000" w:rsidP="00000000" w:rsidRDefault="00000000" w:rsidRPr="00000000" w14:paraId="0000007B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4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Not too fast, not too slow</w:t>
      </w:r>
    </w:p>
    <w:p w:rsidR="00000000" w:rsidDel="00000000" w:rsidP="00000000" w:rsidRDefault="00000000" w:rsidRPr="00000000" w14:paraId="0000007D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54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Again, great speed and easy to follow session. I really liked it. This is super useful stuff!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54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Hope the material/exercises/explanations that are online now, stay there or are somehow downloadable for later reference</w:t>
      </w:r>
    </w:p>
    <w:p w:rsidR="00000000" w:rsidDel="00000000" w:rsidP="00000000" w:rsidRDefault="00000000" w:rsidRPr="00000000" w14:paraId="00000080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37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Going through the basics in a systematic manner and adding details I couldn’t be bothered to read from Google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Probably a bit too basic for my level. Could have gone faster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74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Interesting topics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0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Maybe more fun to go more in depth on some of the topics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29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Very nice, slow enough for me to follow. Very useful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7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Very good visual explanation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7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Good timing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7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Good interactive session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Mention that git bisect takes you automatically to a new commit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Squash example would be helpful e.g. how to clean up commits such that they are acceptable for a pull request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6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Very thorough and easy to follow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pageBreakBefore w:val="0"/>
        <w:rPr/>
      </w:pPr>
      <w:bookmarkStart w:colFirst="0" w:colLast="0" w:name="_9w8ktcxebl8a" w:id="4"/>
      <w:bookmarkEnd w:id="4"/>
      <w:r w:rsidDel="00000000" w:rsidR="00000000" w:rsidRPr="00000000">
        <w:rPr>
          <w:rtl w:val="0"/>
        </w:rPr>
        <w:t xml:space="preserve">IDE/automated testing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65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Well explained about testing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8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bit confusing what to do with pycharm (visual interface more difficult to follow in lecture)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Very helpful teacher</w:t>
      </w:r>
    </w:p>
    <w:p w:rsidR="00000000" w:rsidDel="00000000" w:rsidP="00000000" w:rsidRDefault="00000000" w:rsidRPr="00000000" w14:paraId="00000096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Improvement: less lecturing about general testing (&gt;30 min) and more time for the Travis CI implementation + setup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3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Very confusing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13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Too fast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123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Seems super useful, ...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2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but the session was a bit confusing</w:t>
      </w:r>
    </w:p>
    <w:p w:rsidR="00000000" w:rsidDel="00000000" w:rsidP="00000000" w:rsidRDefault="00000000" w:rsidRPr="00000000" w14:paraId="0000009C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Hope for a workflow repeat/recap/schematic for reference on this topic. Maybe a bulletpoint list on what travis/coveralls is etc.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5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Discovered very useful tools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5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Good introduction on the “whys” and “hows” of testing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5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Pycharm use with git+github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6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Would have been cool to write a few tests ourselves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 may have missed that Travis is not a specific python tool so it seemed less relevant at first. Finally I think it should also work with Matlab, right?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2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bit fast, a bit too fast. Would appreciate more practicals on pycharm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43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Pycharm was well introduced and will definitely be used in the future</w:t>
      </w:r>
    </w:p>
    <w:p w:rsidR="00000000" w:rsidDel="00000000" w:rsidP="00000000" w:rsidRDefault="00000000" w:rsidRPr="00000000" w14:paraId="000000A7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9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Good with lengthy discussion in the beginning, with separated presentations and tutorials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2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Too little time for tutorial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Loved Travis and Coveralls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6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Too much time on python specifics / pycharm for us non python users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34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Lots of great content on testing and IDEs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1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Would like these to be covered before advanced git functionalities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46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Lots of interesting and important information. Got to try things I probably wouldn’t have tried by myself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3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Lots of information to cover, so no time to try for myself and follow the presentation and the same time. I constantly tried to do something and when I looked up the talk was about something else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27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Very informative in terms of usage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14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lot more concentration on software development and not on scientific testing of algorithms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9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Nice introduction to pycharm + Travis!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3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Maybe give an example of another language and how to actually write good test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0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IDE not so relevant for me...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Otherwise nice to know the [unreadable word]</w:t>
      </w:r>
    </w:p>
    <w:p w:rsidR="00000000" w:rsidDel="00000000" w:rsidP="00000000" w:rsidRDefault="00000000" w:rsidRPr="00000000" w14:paraId="000000BC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113"/>
        </w:numPr>
        <w:ind w:left="720" w:hanging="360"/>
        <w:rPr>
          <w:color w:val="00ff00"/>
          <w:u w:val="none"/>
        </w:rPr>
      </w:pPr>
      <w:r w:rsidDel="00000000" w:rsidR="00000000" w:rsidRPr="00000000">
        <w:rPr>
          <w:color w:val="00ff00"/>
          <w:rtl w:val="0"/>
        </w:rPr>
        <w:t xml:space="preserve">Nice presentation of tools I did not know existed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6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Examples shold be more structured and pedagogic, was challenging to follow</w:t>
      </w:r>
    </w:p>
    <w:p w:rsidR="00000000" w:rsidDel="00000000" w:rsidP="00000000" w:rsidRDefault="00000000" w:rsidRPr="00000000" w14:paraId="000000BF">
      <w:pPr>
        <w:pStyle w:val="Heading2"/>
        <w:pageBreakBefore w:val="0"/>
        <w:rPr/>
      </w:pPr>
      <w:bookmarkStart w:colFirst="0" w:colLast="0" w:name="_37vyeng1bgw" w:id="5"/>
      <w:bookmarkEnd w:id="5"/>
      <w:r w:rsidDel="00000000" w:rsidR="00000000" w:rsidRPr="00000000">
        <w:rPr>
          <w:rtl w:val="0"/>
        </w:rPr>
        <w:t xml:space="preserve">Mixed martial arts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9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Very well prepared session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9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 was able to interface stuff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2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have no clue about what I have done and why. I basically copied files and commented things in/out but I do not know why / the meaning of the lines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2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Too fast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On pybind11: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107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 like Bjørn a lot, he is very helpful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3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 had all sort of problems to execute our tasks. It was basically confusing and I felt sorry for the instructor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3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have no clue about what I did and why</w:t>
      </w:r>
    </w:p>
    <w:p w:rsidR="00000000" w:rsidDel="00000000" w:rsidP="00000000" w:rsidRDefault="00000000" w:rsidRPr="00000000" w14:paraId="000000C8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Solution: redoce the whole session at home or forget the whole day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55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Good presentation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2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Maybe too many things in a short time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109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Very relevant also for python users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7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Maybe a bit much, but ok if intended to be an overview</w:t>
      </w:r>
    </w:p>
    <w:p w:rsidR="00000000" w:rsidDel="00000000" w:rsidP="00000000" w:rsidRDefault="00000000" w:rsidRPr="00000000" w14:paraId="000000D0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9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Small version problem with python (libraries could only be loaded when using python 3)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35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Learned about a lot of tools that I’ve never used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35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Fun! 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9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Jumping too quickly into make/cmake without introduction to these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76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Great content once caught up to speed</w:t>
      </w:r>
    </w:p>
    <w:p w:rsidR="00000000" w:rsidDel="00000000" w:rsidP="00000000" w:rsidRDefault="00000000" w:rsidRPr="00000000" w14:paraId="000000D7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On windows with only software in coderefinery installation: “cmake -G “MinGW Makefiles” as cmake is trying to use Visual++ by default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128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Very useful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8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But a bit difficult to follow, should probably use a bit more time on this since it seems to be very useful!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Would be useful to have some Matlab examples otherwise quite packed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11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Clear and well prepared contents and nice documentation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12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Quite intensive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108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Very useful with the pybind exercises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13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little too fast</w:t>
      </w:r>
    </w:p>
    <w:p w:rsidR="00000000" w:rsidDel="00000000" w:rsidP="00000000" w:rsidRDefault="00000000" w:rsidRPr="00000000" w14:paraId="000000E3">
      <w:pPr>
        <w:pStyle w:val="Heading2"/>
        <w:pageBreakBefore w:val="0"/>
        <w:rPr/>
      </w:pPr>
      <w:bookmarkStart w:colFirst="0" w:colLast="0" w:name="_jd5nxtmldd4d" w:id="6"/>
      <w:bookmarkEnd w:id="6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99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Covered a large area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13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 possible to get in-depth but that is probably best to do with google on my own</w:t>
      </w:r>
    </w:p>
    <w:p w:rsidR="00000000" w:rsidDel="00000000" w:rsidP="00000000" w:rsidRDefault="00000000" w:rsidRPr="00000000" w14:paraId="000000E6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Default sphinx on my system is 1.2.3 with slightly different syntax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8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Interesting to learn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8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Good (clear) presentation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9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was tired after a long day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3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Good and well prepared lesson and also well documented</w:t>
      </w:r>
    </w:p>
    <w:p w:rsidR="00000000" w:rsidDel="00000000" w:rsidP="00000000" w:rsidRDefault="00000000" w:rsidRPr="00000000" w14:paraId="000000ED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14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Many highly useful and popular tools/solutions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14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Good fun!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4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Maybe example how to include docstrings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67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Again, discovered many useful things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67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Fun!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12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139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Useful information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8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Sphinx index.rst - it could be clearer on how to add things. I lost a lot of time with this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8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Motivation part could be clearer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1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Very helpful instructor</w:t>
      </w:r>
    </w:p>
    <w:p w:rsidR="00000000" w:rsidDel="00000000" w:rsidP="00000000" w:rsidRDefault="00000000" w:rsidRPr="00000000" w14:paraId="000000FA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Could have been earlier in the day as it is a bit more relaxed compared to CMake session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69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Very clear, and good exercises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9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Would be nice to have a cheat sheet for how to write the index.rst files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104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Never knew it is all so simple!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104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My nonexistent documentation might start taking form from now on</w:t>
      </w:r>
    </w:p>
    <w:p w:rsidR="00000000" w:rsidDel="00000000" w:rsidP="00000000" w:rsidRDefault="00000000" w:rsidRPr="00000000" w14:paraId="00000101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pageBreakBefore w:val="0"/>
        <w:rPr/>
      </w:pPr>
      <w:bookmarkStart w:colFirst="0" w:colLast="0" w:name="_3ep079h7miex" w:id="7"/>
      <w:bookmarkEnd w:id="7"/>
      <w:r w:rsidDel="00000000" w:rsidR="00000000" w:rsidRPr="00000000">
        <w:rPr>
          <w:rtl w:val="0"/>
        </w:rPr>
        <w:t xml:space="preserve">CMake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instructor was patient and speaking slow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compilation problems and was not able to participate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listening did not help, I basically got lost and did not listen any more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Solution add an extra test to check if everybody installed the stuff correctly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1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- I have some experience with cmake before, but it was very nice to have a more systematic introduction. I got a bit more understanding of how cmake/make actually works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very useful, i think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presentation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done. Good examples. 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Perhaps a bit more time required to assimilate things but there is enough material provided to do that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1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clear, good exercises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bit too fast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Good, pedagogical approach starting with “hello world”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schedule page was confusing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recognized that cmake is something I need and will try to integrate it into my project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time to really learn everything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if I often came across cmake/make, it was my first time actually writing my own cmake/make files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“Make” seems to be very convenient to run pipelines</w:t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Overall, a very good appetizer, motivating to learn more!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1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for pipelines (data analysis)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particularly relevant for myself… won’t use cmake myself though still good to know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pageBreakBefore w:val="0"/>
        <w:rPr/>
      </w:pPr>
      <w:bookmarkStart w:colFirst="0" w:colLast="0" w:name="_515y752dk20y" w:id="8"/>
      <w:bookmarkEnd w:id="8"/>
      <w:r w:rsidDel="00000000" w:rsidR="00000000" w:rsidRPr="00000000">
        <w:rPr>
          <w:rtl w:val="0"/>
        </w:rPr>
        <w:t xml:space="preserve">Unknown session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14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Interesting content, well presented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6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future, a course in modular programming would be interesting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