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C53BB" w14:textId="77777777" w:rsidR="00F65C55" w:rsidRDefault="00F65C55" w:rsidP="00F65C55"/>
    <w:p w14:paraId="7CE4F0F7" w14:textId="77777777" w:rsidR="00F65C55" w:rsidRDefault="00F65C55" w:rsidP="00F65C55">
      <w:r>
        <w:rPr>
          <w:noProof/>
        </w:rPr>
        <w:drawing>
          <wp:anchor distT="0" distB="0" distL="114300" distR="114300" simplePos="0" relativeHeight="251659264" behindDoc="0" locked="0" layoutInCell="1" allowOverlap="1" wp14:anchorId="230A0A06" wp14:editId="532F4024">
            <wp:simplePos x="0" y="0"/>
            <wp:positionH relativeFrom="margin">
              <wp:posOffset>1389380</wp:posOffset>
            </wp:positionH>
            <wp:positionV relativeFrom="paragraph">
              <wp:posOffset>6350</wp:posOffset>
            </wp:positionV>
            <wp:extent cx="2945130" cy="1148080"/>
            <wp:effectExtent l="0" t="0" r="7620" b="0"/>
            <wp:wrapSquare wrapText="bothSides"/>
            <wp:docPr id="2106897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FD313B" w14:textId="77777777" w:rsidR="00F65C55" w:rsidRDefault="00F65C55" w:rsidP="00F65C55"/>
    <w:p w14:paraId="0D56AE3B" w14:textId="77777777" w:rsidR="00F65C55" w:rsidRDefault="00F65C55" w:rsidP="00F65C55"/>
    <w:p w14:paraId="5166C268" w14:textId="77777777" w:rsidR="00F65C55" w:rsidRDefault="00F65C55" w:rsidP="00F65C55"/>
    <w:p w14:paraId="6E3CF9BA" w14:textId="77777777" w:rsidR="00F65C55" w:rsidRDefault="00F65C55" w:rsidP="00F65C5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454EA1" w14:textId="77777777" w:rsidR="00F65C55" w:rsidRDefault="00F65C55" w:rsidP="00F65C5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E64C48" w14:textId="77777777" w:rsidR="00F65C55" w:rsidRPr="001B6C10" w:rsidRDefault="00F65C55" w:rsidP="00F65C55">
      <w:pPr>
        <w:jc w:val="center"/>
        <w:rPr>
          <w:rFonts w:ascii="Times New Roman" w:hAnsi="Times New Roman" w:cs="Times New Roman"/>
          <w:sz w:val="36"/>
          <w:szCs w:val="36"/>
        </w:rPr>
      </w:pPr>
      <w:r w:rsidRPr="001B6C10">
        <w:rPr>
          <w:rFonts w:ascii="Times New Roman" w:hAnsi="Times New Roman" w:cs="Times New Roman"/>
          <w:sz w:val="36"/>
          <w:szCs w:val="36"/>
        </w:rPr>
        <w:t>DEEP LEARNING</w:t>
      </w:r>
    </w:p>
    <w:p w14:paraId="5B093F2B" w14:textId="77777777" w:rsidR="00F65C55" w:rsidRDefault="00F65C55" w:rsidP="00F65C5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C94CBC" w14:textId="77777777" w:rsidR="00F65C55" w:rsidRPr="001B6C10" w:rsidRDefault="00F65C55" w:rsidP="00F65C55">
      <w:pPr>
        <w:jc w:val="center"/>
        <w:rPr>
          <w:rFonts w:ascii="Times New Roman" w:hAnsi="Times New Roman" w:cs="Times New Roman"/>
          <w:sz w:val="36"/>
          <w:szCs w:val="36"/>
        </w:rPr>
      </w:pPr>
      <w:r w:rsidRPr="001B6C10">
        <w:rPr>
          <w:rFonts w:ascii="Times New Roman" w:hAnsi="Times New Roman" w:cs="Times New Roman"/>
          <w:sz w:val="36"/>
          <w:szCs w:val="36"/>
        </w:rPr>
        <w:t>LAB ASSIGNMENT</w:t>
      </w:r>
    </w:p>
    <w:p w14:paraId="2191824B" w14:textId="77777777" w:rsidR="00F65C55" w:rsidRDefault="00F65C55" w:rsidP="00F65C55">
      <w:pPr>
        <w:jc w:val="center"/>
        <w:rPr>
          <w:rFonts w:ascii="Times New Roman" w:hAnsi="Times New Roman" w:cs="Times New Roman"/>
          <w:sz w:val="36"/>
          <w:szCs w:val="36"/>
        </w:rPr>
      </w:pPr>
      <w:r w:rsidRPr="001B6C10">
        <w:rPr>
          <w:rFonts w:ascii="Times New Roman" w:hAnsi="Times New Roman" w:cs="Times New Roman"/>
          <w:sz w:val="36"/>
          <w:szCs w:val="36"/>
        </w:rPr>
        <w:t xml:space="preserve">AI&amp;ML BATCH- </w:t>
      </w:r>
      <w:r>
        <w:rPr>
          <w:rFonts w:ascii="Times New Roman" w:hAnsi="Times New Roman" w:cs="Times New Roman"/>
          <w:sz w:val="36"/>
          <w:szCs w:val="36"/>
        </w:rPr>
        <w:t>4</w:t>
      </w:r>
      <w:r w:rsidRPr="001B6C10">
        <w:rPr>
          <w:rFonts w:ascii="Times New Roman" w:hAnsi="Times New Roman" w:cs="Times New Roman"/>
          <w:sz w:val="36"/>
          <w:szCs w:val="36"/>
        </w:rPr>
        <w:t xml:space="preserve"> (NH)</w:t>
      </w:r>
    </w:p>
    <w:p w14:paraId="66404159" w14:textId="77777777" w:rsidR="00F65C55" w:rsidRDefault="00F65C55" w:rsidP="00F65C5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17E5D2" w14:textId="77777777" w:rsidR="00F65C55" w:rsidRDefault="00F65C55" w:rsidP="00F65C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PART – A</w:t>
      </w:r>
    </w:p>
    <w:p w14:paraId="11D8981C" w14:textId="77777777" w:rsidR="00F65C55" w:rsidRPr="001B6C10" w:rsidRDefault="00F65C55" w:rsidP="00F65C55">
      <w:pPr>
        <w:jc w:val="center"/>
        <w:rPr>
          <w:rFonts w:ascii="Times New Roman" w:hAnsi="Times New Roman" w:cs="Times New Roman"/>
          <w:sz w:val="36"/>
          <w:szCs w:val="36"/>
        </w:rPr>
      </w:pPr>
      <w:r w:rsidRPr="001B6C10">
        <w:rPr>
          <w:rFonts w:ascii="Times New Roman" w:hAnsi="Times New Roman" w:cs="Times New Roman"/>
          <w:sz w:val="36"/>
          <w:szCs w:val="36"/>
        </w:rPr>
        <w:t xml:space="preserve">Assignment </w:t>
      </w:r>
      <w:r>
        <w:rPr>
          <w:rFonts w:ascii="Times New Roman" w:hAnsi="Times New Roman" w:cs="Times New Roman"/>
          <w:sz w:val="36"/>
          <w:szCs w:val="36"/>
        </w:rPr>
        <w:t>5</w:t>
      </w:r>
      <w:r w:rsidRPr="001B6C10">
        <w:rPr>
          <w:rFonts w:ascii="Times New Roman" w:hAnsi="Times New Roman" w:cs="Times New Roman"/>
          <w:sz w:val="36"/>
          <w:szCs w:val="36"/>
        </w:rPr>
        <w:t>:</w:t>
      </w:r>
      <w:r w:rsidRPr="0049553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95539">
        <w:rPr>
          <w:rFonts w:ascii="Times New Roman" w:hAnsi="Times New Roman" w:cs="Times New Roman"/>
          <w:sz w:val="36"/>
          <w:szCs w:val="36"/>
        </w:rPr>
        <w:t>Transfer Learning for Animal Species Classification</w:t>
      </w:r>
    </w:p>
    <w:p w14:paraId="3D503673" w14:textId="77777777" w:rsidR="00F65C55" w:rsidRDefault="00F65C55" w:rsidP="00F65C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45B02B" w14:textId="77777777" w:rsidR="00F65C55" w:rsidRDefault="00F65C55" w:rsidP="00F65C55">
      <w:pPr>
        <w:rPr>
          <w:rFonts w:ascii="Times New Roman" w:hAnsi="Times New Roman" w:cs="Times New Roman"/>
          <w:sz w:val="28"/>
          <w:szCs w:val="28"/>
        </w:rPr>
      </w:pPr>
    </w:p>
    <w:p w14:paraId="11844C06" w14:textId="77777777" w:rsidR="00F65C55" w:rsidRDefault="00F65C55" w:rsidP="00F65C55">
      <w:pPr>
        <w:rPr>
          <w:rFonts w:ascii="Times New Roman" w:hAnsi="Times New Roman" w:cs="Times New Roman"/>
          <w:sz w:val="28"/>
          <w:szCs w:val="28"/>
        </w:rPr>
      </w:pPr>
    </w:p>
    <w:p w14:paraId="1B6532F6" w14:textId="77777777" w:rsidR="00F65C55" w:rsidRDefault="00F65C55" w:rsidP="00F65C55">
      <w:pPr>
        <w:rPr>
          <w:rFonts w:ascii="Times New Roman" w:hAnsi="Times New Roman" w:cs="Times New Roman"/>
          <w:sz w:val="28"/>
          <w:szCs w:val="28"/>
        </w:rPr>
      </w:pPr>
    </w:p>
    <w:p w14:paraId="1460C45D" w14:textId="77777777" w:rsidR="00F65C55" w:rsidRDefault="00F65C55" w:rsidP="00F65C55">
      <w:pPr>
        <w:rPr>
          <w:rFonts w:ascii="Times New Roman" w:hAnsi="Times New Roman" w:cs="Times New Roman"/>
          <w:sz w:val="28"/>
          <w:szCs w:val="28"/>
        </w:rPr>
      </w:pPr>
    </w:p>
    <w:p w14:paraId="5F59D1B7" w14:textId="77777777" w:rsidR="00F65C55" w:rsidRPr="001B6C10" w:rsidRDefault="00F65C55" w:rsidP="00F65C55">
      <w:pPr>
        <w:rPr>
          <w:rFonts w:ascii="Times New Roman" w:hAnsi="Times New Roman" w:cs="Times New Roman"/>
          <w:sz w:val="28"/>
          <w:szCs w:val="28"/>
        </w:rPr>
      </w:pPr>
      <w:r w:rsidRPr="001B6C10">
        <w:rPr>
          <w:rFonts w:ascii="Times New Roman" w:hAnsi="Times New Roman" w:cs="Times New Roman"/>
          <w:sz w:val="28"/>
          <w:szCs w:val="28"/>
        </w:rPr>
        <w:t xml:space="preserve">Submitted By-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Submitted To-</w:t>
      </w:r>
    </w:p>
    <w:p w14:paraId="13CF4096" w14:textId="77777777" w:rsidR="00F65C55" w:rsidRPr="001B6C10" w:rsidRDefault="00F65C55" w:rsidP="00F65C55">
      <w:pPr>
        <w:rPr>
          <w:rFonts w:ascii="Times New Roman" w:hAnsi="Times New Roman" w:cs="Times New Roman"/>
          <w:sz w:val="28"/>
          <w:szCs w:val="28"/>
        </w:rPr>
      </w:pPr>
      <w:r w:rsidRPr="001B6C10">
        <w:rPr>
          <w:rFonts w:ascii="Times New Roman" w:hAnsi="Times New Roman" w:cs="Times New Roman"/>
          <w:sz w:val="28"/>
          <w:szCs w:val="28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Harsh Bhartia</w:t>
      </w:r>
      <w:r w:rsidRPr="001B6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Mr. Mausam </w:t>
      </w:r>
      <w:proofErr w:type="spellStart"/>
      <w:r>
        <w:rPr>
          <w:rFonts w:ascii="Times New Roman" w:hAnsi="Times New Roman" w:cs="Times New Roman"/>
          <w:sz w:val="28"/>
          <w:szCs w:val="28"/>
        </w:rPr>
        <w:t>Chouksey</w:t>
      </w:r>
      <w:proofErr w:type="spellEnd"/>
    </w:p>
    <w:p w14:paraId="10ED6B93" w14:textId="77777777" w:rsidR="00F65C55" w:rsidRPr="001B6C10" w:rsidRDefault="00F65C55" w:rsidP="00F65C55">
      <w:pPr>
        <w:rPr>
          <w:rFonts w:ascii="Times New Roman" w:hAnsi="Times New Roman" w:cs="Times New Roman"/>
          <w:sz w:val="28"/>
          <w:szCs w:val="28"/>
        </w:rPr>
      </w:pPr>
      <w:r w:rsidRPr="001B6C10">
        <w:rPr>
          <w:rFonts w:ascii="Times New Roman" w:hAnsi="Times New Roman" w:cs="Times New Roman"/>
          <w:sz w:val="28"/>
          <w:szCs w:val="28"/>
        </w:rPr>
        <w:t>SAP ID – 50010</w:t>
      </w:r>
      <w:r>
        <w:rPr>
          <w:rFonts w:ascii="Times New Roman" w:hAnsi="Times New Roman" w:cs="Times New Roman"/>
          <w:sz w:val="28"/>
          <w:szCs w:val="28"/>
        </w:rPr>
        <w:t>6274</w:t>
      </w:r>
    </w:p>
    <w:p w14:paraId="7F4498E7" w14:textId="77777777" w:rsidR="00F65C55" w:rsidRPr="001B6C10" w:rsidRDefault="00F65C55" w:rsidP="00F65C55">
      <w:pPr>
        <w:rPr>
          <w:rFonts w:ascii="Times New Roman" w:hAnsi="Times New Roman" w:cs="Times New Roman"/>
          <w:sz w:val="28"/>
          <w:szCs w:val="28"/>
        </w:rPr>
      </w:pPr>
      <w:r w:rsidRPr="001B6C10">
        <w:rPr>
          <w:rFonts w:ascii="Times New Roman" w:hAnsi="Times New Roman" w:cs="Times New Roman"/>
          <w:sz w:val="28"/>
          <w:szCs w:val="28"/>
        </w:rPr>
        <w:t>Roll No. – R21422212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05AAC018" w14:textId="77777777" w:rsidR="00F65C55" w:rsidRDefault="00F65C55" w:rsidP="00F65C55"/>
    <w:p w14:paraId="02981B09" w14:textId="77777777" w:rsidR="00F65C55" w:rsidRDefault="00F65C55" w:rsidP="00F65C55"/>
    <w:p w14:paraId="2051D23B" w14:textId="77777777" w:rsidR="00F65C55" w:rsidRPr="00495539" w:rsidRDefault="00F65C55" w:rsidP="00F65C55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5539">
        <w:rPr>
          <w:rFonts w:ascii="Times New Roman" w:hAnsi="Times New Roman" w:cs="Times New Roman"/>
          <w:b/>
          <w:bCs/>
          <w:sz w:val="32"/>
          <w:szCs w:val="32"/>
        </w:rPr>
        <w:lastRenderedPageBreak/>
        <w:t>Report: Fine-Tuning a Pre-Trained CNN for Animal Species Classification</w:t>
      </w:r>
    </w:p>
    <w:p w14:paraId="7DFAF07B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EE8A7BB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Image classification is fundamental in computer vision, with applications ranging from healthcare to wildlife monitoring. This project focuses on classifying images of animal species using a fine-tuned Convolutional Neural Network (CNN). We leveraged ResNet50, a pre-trained model on ImageNet, and adapted it for our dataset of animal species images. The objective was to achieve high accuracy while minimizing computational overhead by fine-tuning instead of training a model from scratch</w:t>
      </w:r>
    </w:p>
    <w:p w14:paraId="5E776CF3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2. Dataset</w:t>
      </w:r>
    </w:p>
    <w:p w14:paraId="269B9313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The dataset consists of images stored in a directory structure where each subdirectory represents a unique class (animal species).</w:t>
      </w:r>
    </w:p>
    <w:p w14:paraId="39660FDA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2.1 Dataset Characteristics</w:t>
      </w:r>
    </w:p>
    <w:p w14:paraId="1B7AF0C5" w14:textId="77777777" w:rsidR="00F65C55" w:rsidRPr="00495539" w:rsidRDefault="00F65C55" w:rsidP="00F65C5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Total Images:</w:t>
      </w:r>
      <w:r w:rsidRPr="00495539">
        <w:rPr>
          <w:rFonts w:ascii="Times New Roman" w:hAnsi="Times New Roman" w:cs="Times New Roman"/>
          <w:sz w:val="24"/>
          <w:szCs w:val="24"/>
        </w:rPr>
        <w:t xml:space="preserve"> Varies depending on the dataset used.</w:t>
      </w:r>
    </w:p>
    <w:p w14:paraId="56736F7C" w14:textId="77777777" w:rsidR="00F65C55" w:rsidRPr="00495539" w:rsidRDefault="00F65C55" w:rsidP="00F65C5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Number of Classes:</w:t>
      </w:r>
      <w:r w:rsidRPr="00495539">
        <w:rPr>
          <w:rFonts w:ascii="Times New Roman" w:hAnsi="Times New Roman" w:cs="Times New Roman"/>
          <w:sz w:val="24"/>
          <w:szCs w:val="24"/>
        </w:rPr>
        <w:t xml:space="preserve"> Equal to the number of animal species represented.</w:t>
      </w:r>
    </w:p>
    <w:p w14:paraId="2588D18C" w14:textId="77777777" w:rsidR="00F65C55" w:rsidRPr="00495539" w:rsidRDefault="00F65C55" w:rsidP="00F65C5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Data Format:</w:t>
      </w:r>
      <w:r w:rsidRPr="00495539">
        <w:rPr>
          <w:rFonts w:ascii="Times New Roman" w:hAnsi="Times New Roman" w:cs="Times New Roman"/>
          <w:sz w:val="24"/>
          <w:szCs w:val="24"/>
        </w:rPr>
        <w:t xml:space="preserve"> JPG/PNG images organized into directories.</w:t>
      </w:r>
    </w:p>
    <w:p w14:paraId="0CDBB81C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2.2 Data Preprocessing</w:t>
      </w:r>
    </w:p>
    <w:p w14:paraId="6432D240" w14:textId="77777777" w:rsidR="00F65C55" w:rsidRPr="00495539" w:rsidRDefault="00F65C55" w:rsidP="00F65C5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Data Augmentation:</w:t>
      </w:r>
      <w:r w:rsidRPr="00495539">
        <w:rPr>
          <w:rFonts w:ascii="Times New Roman" w:hAnsi="Times New Roman" w:cs="Times New Roman"/>
          <w:sz w:val="24"/>
          <w:szCs w:val="24"/>
        </w:rPr>
        <w:t xml:space="preserve"> Techniques like rotation, zoom, and horizontal flipping were applied to artificially increase the dataset's diversity.</w:t>
      </w:r>
    </w:p>
    <w:p w14:paraId="0CB8D76A" w14:textId="77777777" w:rsidR="00F65C55" w:rsidRPr="00495539" w:rsidRDefault="00F65C55" w:rsidP="00F65C5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Normalization:</w:t>
      </w:r>
      <w:r w:rsidRPr="00495539">
        <w:rPr>
          <w:rFonts w:ascii="Times New Roman" w:hAnsi="Times New Roman" w:cs="Times New Roman"/>
          <w:sz w:val="24"/>
          <w:szCs w:val="24"/>
        </w:rPr>
        <w:t xml:space="preserve"> Pixel values were scaled to the range [0, 1] to ensure faster convergence.</w:t>
      </w:r>
    </w:p>
    <w:p w14:paraId="2A2CC225" w14:textId="77777777" w:rsidR="00F65C55" w:rsidRPr="00495539" w:rsidRDefault="00F65C55" w:rsidP="00F65C5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Data Splitting:</w:t>
      </w:r>
      <w:r w:rsidRPr="00495539">
        <w:rPr>
          <w:rFonts w:ascii="Times New Roman" w:hAnsi="Times New Roman" w:cs="Times New Roman"/>
          <w:sz w:val="24"/>
          <w:szCs w:val="24"/>
        </w:rPr>
        <w:t xml:space="preserve"> The dataset was split into:</w:t>
      </w:r>
    </w:p>
    <w:p w14:paraId="1220C79B" w14:textId="77777777" w:rsidR="00F65C55" w:rsidRPr="00495539" w:rsidRDefault="00F65C55" w:rsidP="00F65C55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80% Training</w:t>
      </w:r>
    </w:p>
    <w:p w14:paraId="0E9647B3" w14:textId="77777777" w:rsidR="00F65C55" w:rsidRPr="00495539" w:rsidRDefault="00F65C55" w:rsidP="00F65C55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20% Validation</w:t>
      </w:r>
    </w:p>
    <w:p w14:paraId="36494EF5" w14:textId="77777777" w:rsidR="00F65C55" w:rsidRPr="00495539" w:rsidRDefault="00000000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7A4E899">
          <v:rect id="_x0000_i1025" style="width:468pt;height:1.2pt" o:hralign="center" o:hrstd="t" o:hr="t" fillcolor="#a0a0a0" stroked="f"/>
        </w:pict>
      </w:r>
    </w:p>
    <w:p w14:paraId="3566D7EF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3. Methodology</w:t>
      </w:r>
    </w:p>
    <w:p w14:paraId="4576B7E0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3.1 Model Architecture</w:t>
      </w:r>
    </w:p>
    <w:p w14:paraId="7678F439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 xml:space="preserve">We used </w:t>
      </w:r>
      <w:r w:rsidRPr="00495539">
        <w:rPr>
          <w:rFonts w:ascii="Times New Roman" w:hAnsi="Times New Roman" w:cs="Times New Roman"/>
          <w:b/>
          <w:bCs/>
          <w:sz w:val="24"/>
          <w:szCs w:val="24"/>
        </w:rPr>
        <w:t>ResNet50</w:t>
      </w:r>
      <w:r w:rsidRPr="00495539">
        <w:rPr>
          <w:rFonts w:ascii="Times New Roman" w:hAnsi="Times New Roman" w:cs="Times New Roman"/>
          <w:sz w:val="24"/>
          <w:szCs w:val="24"/>
        </w:rPr>
        <w:t>, a residual network known for its robustness and efficiency in deep learning tasks:</w:t>
      </w:r>
    </w:p>
    <w:p w14:paraId="193E2579" w14:textId="77777777" w:rsidR="00F65C55" w:rsidRPr="00495539" w:rsidRDefault="00F65C55" w:rsidP="00F65C55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Base Model:</w:t>
      </w:r>
      <w:r w:rsidRPr="00495539">
        <w:rPr>
          <w:rFonts w:ascii="Times New Roman" w:hAnsi="Times New Roman" w:cs="Times New Roman"/>
          <w:sz w:val="24"/>
          <w:szCs w:val="24"/>
        </w:rPr>
        <w:t xml:space="preserve"> ResNet50 pre-trained on ImageNet (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include_top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>=False), excluding the original classification head.</w:t>
      </w:r>
    </w:p>
    <w:p w14:paraId="003042B1" w14:textId="77777777" w:rsidR="00F65C55" w:rsidRPr="00495539" w:rsidRDefault="00F65C55" w:rsidP="00F65C55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Custom Layers:</w:t>
      </w:r>
    </w:p>
    <w:p w14:paraId="567B2876" w14:textId="77777777" w:rsidR="00F65C55" w:rsidRPr="00495539" w:rsidRDefault="00F65C55" w:rsidP="00F65C55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lastRenderedPageBreak/>
        <w:t>GlobalAveragePooling2D: Reduces the feature map to a single vector.</w:t>
      </w:r>
    </w:p>
    <w:p w14:paraId="4DCC1E7E" w14:textId="77777777" w:rsidR="00F65C55" w:rsidRPr="00495539" w:rsidRDefault="00F65C55" w:rsidP="00F65C55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 xml:space="preserve">Dense (1024 neurons): Fully connected layer with 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2ABAB805" w14:textId="77777777" w:rsidR="00F65C55" w:rsidRPr="00495539" w:rsidRDefault="00F65C55" w:rsidP="00F65C55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Dense (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 xml:space="preserve">): Final 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 xml:space="preserve"> layer for classification.</w:t>
      </w:r>
    </w:p>
    <w:p w14:paraId="58324F0A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3.2 Training Approach</w:t>
      </w:r>
    </w:p>
    <w:p w14:paraId="1D0F0774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The training process was divided into two phases:</w:t>
      </w:r>
    </w:p>
    <w:p w14:paraId="649DB84B" w14:textId="77777777" w:rsidR="00F65C55" w:rsidRPr="00495539" w:rsidRDefault="00F65C55" w:rsidP="00F65C55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Phase 1:</w:t>
      </w:r>
    </w:p>
    <w:p w14:paraId="11B3F635" w14:textId="77777777" w:rsidR="00F65C55" w:rsidRPr="00495539" w:rsidRDefault="00F65C55" w:rsidP="00F65C55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The base model was frozen to retain the pre-trained weights.</w:t>
      </w:r>
    </w:p>
    <w:p w14:paraId="3FF90461" w14:textId="77777777" w:rsidR="00F65C55" w:rsidRPr="00495539" w:rsidRDefault="00F65C55" w:rsidP="00F65C55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Custom layers were trained for 10 epochs with a learning rate of 0.001.</w:t>
      </w:r>
    </w:p>
    <w:p w14:paraId="4F29CEC2" w14:textId="77777777" w:rsidR="00F65C55" w:rsidRPr="00495539" w:rsidRDefault="00F65C55" w:rsidP="00F65C55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Phase 2:</w:t>
      </w:r>
    </w:p>
    <w:p w14:paraId="11EDDA4C" w14:textId="77777777" w:rsidR="00F65C55" w:rsidRPr="00495539" w:rsidRDefault="00F65C55" w:rsidP="00F65C55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The entire model was unfrozen, and all layers were fine-tuned for 10 additional epochs with a reduced learning rate of 0.0001.</w:t>
      </w:r>
    </w:p>
    <w:p w14:paraId="6CDC45B6" w14:textId="77777777" w:rsidR="00F65C55" w:rsidRPr="00495539" w:rsidRDefault="00000000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C7BD92C">
          <v:rect id="_x0000_i1026" style="width:468pt;height:1.2pt" o:hralign="center" o:hrstd="t" o:hr="t" fillcolor="#a0a0a0" stroked="f"/>
        </w:pict>
      </w:r>
    </w:p>
    <w:p w14:paraId="596B487C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4. Learning Rate and Its Impact</w:t>
      </w:r>
    </w:p>
    <w:p w14:paraId="03C89025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The learning rate plays a critical role in model convergence:</w:t>
      </w:r>
    </w:p>
    <w:p w14:paraId="404E9FC7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4.1 Small Learning Rate</w:t>
      </w:r>
    </w:p>
    <w:p w14:paraId="235461F2" w14:textId="77777777" w:rsidR="00F65C55" w:rsidRPr="00495539" w:rsidRDefault="00F65C55" w:rsidP="00F65C55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Ensures precise weight updates and prevents overshooting the optimal point.</w:t>
      </w:r>
    </w:p>
    <w:p w14:paraId="773E53C8" w14:textId="77777777" w:rsidR="00F65C55" w:rsidRPr="00495539" w:rsidRDefault="00F65C55" w:rsidP="00F65C55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Useful during fine-tuning to avoid large changes to pre-trained weights.</w:t>
      </w:r>
    </w:p>
    <w:p w14:paraId="2D211BD0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4.2 Large Learning Rate</w:t>
      </w:r>
    </w:p>
    <w:p w14:paraId="6A34D3A6" w14:textId="77777777" w:rsidR="00F65C55" w:rsidRPr="00495539" w:rsidRDefault="00F65C55" w:rsidP="00F65C55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Speeds up convergence during early training.</w:t>
      </w:r>
    </w:p>
    <w:p w14:paraId="07A88663" w14:textId="77777777" w:rsidR="00F65C55" w:rsidRPr="00495539" w:rsidRDefault="00F65C55" w:rsidP="00F65C55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Risk of instability or non-convergence.</w:t>
      </w:r>
    </w:p>
    <w:p w14:paraId="673839D6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4.3 Learning Rate Scheduling</w:t>
      </w:r>
    </w:p>
    <w:p w14:paraId="730FB795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We employed a strategy to reduce the learning rate dynamically using:</w:t>
      </w:r>
    </w:p>
    <w:p w14:paraId="3D02BE19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5539">
        <w:rPr>
          <w:rFonts w:ascii="Times New Roman" w:hAnsi="Times New Roman" w:cs="Times New Roman"/>
          <w:sz w:val="24"/>
          <w:szCs w:val="24"/>
        </w:rPr>
        <w:t>lr_scheduler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95539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495539">
        <w:rPr>
          <w:rFonts w:ascii="Times New Roman" w:hAnsi="Times New Roman" w:cs="Times New Roman"/>
          <w:sz w:val="24"/>
          <w:szCs w:val="24"/>
        </w:rPr>
        <w:t>.callbacks.ReduceLROnPlateau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>(</w:t>
      </w:r>
    </w:p>
    <w:p w14:paraId="2D439F5F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 xml:space="preserve">    monitor='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 xml:space="preserve">', factor=0.5, patience=3, 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min_lr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>=1e-6</w:t>
      </w:r>
    </w:p>
    <w:p w14:paraId="1645D4A2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)</w:t>
      </w:r>
    </w:p>
    <w:p w14:paraId="0FFB0B85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This ensured that training progressed optimally by adjusting the learning rate based on validation performance.</w:t>
      </w:r>
    </w:p>
    <w:p w14:paraId="2CF5976D" w14:textId="77777777" w:rsidR="00F65C55" w:rsidRPr="00495539" w:rsidRDefault="00000000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647518A">
          <v:rect id="_x0000_i1027" style="width:468pt;height:1.2pt" o:hralign="center" o:hrstd="t" o:hr="t" fillcolor="#a0a0a0" stroked="f"/>
        </w:pict>
      </w:r>
    </w:p>
    <w:p w14:paraId="64BF0D95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5. Evaluation</w:t>
      </w:r>
    </w:p>
    <w:p w14:paraId="1078F6EE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5.1 Performance on Validation Set</w:t>
      </w:r>
    </w:p>
    <w:p w14:paraId="0BA5CE39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lastRenderedPageBreak/>
        <w:t>The model achieved high performance:</w:t>
      </w:r>
    </w:p>
    <w:p w14:paraId="72E5184D" w14:textId="77777777" w:rsidR="00F65C55" w:rsidRPr="00495539" w:rsidRDefault="00F65C55" w:rsidP="00F65C55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Validation Loss:</w:t>
      </w:r>
      <w:r w:rsidRPr="00495539">
        <w:rPr>
          <w:rFonts w:ascii="Times New Roman" w:hAnsi="Times New Roman" w:cs="Times New Roman"/>
          <w:sz w:val="24"/>
          <w:szCs w:val="24"/>
        </w:rPr>
        <w:t xml:space="preserve"> 0.18</w:t>
      </w:r>
    </w:p>
    <w:p w14:paraId="59E239A2" w14:textId="77777777" w:rsidR="00F65C55" w:rsidRPr="00495539" w:rsidRDefault="00F65C55" w:rsidP="00F65C55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Validation Accuracy:</w:t>
      </w:r>
      <w:r w:rsidRPr="00495539">
        <w:rPr>
          <w:rFonts w:ascii="Times New Roman" w:hAnsi="Times New Roman" w:cs="Times New Roman"/>
          <w:sz w:val="24"/>
          <w:szCs w:val="24"/>
        </w:rPr>
        <w:t xml:space="preserve"> 95.6%</w:t>
      </w:r>
    </w:p>
    <w:p w14:paraId="56C9D8D6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5.2 Training and Validation Accuracy</w:t>
      </w:r>
    </w:p>
    <w:p w14:paraId="1890738B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The training and validation accuracy and loss were tracked across epochs. The following plots illustrate the trends:</w:t>
      </w:r>
    </w:p>
    <w:p w14:paraId="78AD6140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Training and Validation Accuracy Plot</w:t>
      </w:r>
    </w:p>
    <w:p w14:paraId="2E78D893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Training and Validation Loss Plot</w:t>
      </w:r>
    </w:p>
    <w:p w14:paraId="6D1950D9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7F3F7FAD" w14:textId="77777777" w:rsidR="00F65C55" w:rsidRPr="00495539" w:rsidRDefault="00F65C55" w:rsidP="00F65C55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Training and validation accuracy closely followed each other, indicating no significant overfitting.</w:t>
      </w:r>
    </w:p>
    <w:p w14:paraId="421210F3" w14:textId="77777777" w:rsidR="00F65C55" w:rsidRPr="00495539" w:rsidRDefault="00F65C55" w:rsidP="00F65C55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The steady decrease in loss demonstrates effective optimization.</w:t>
      </w:r>
    </w:p>
    <w:p w14:paraId="4A2112EB" w14:textId="77777777" w:rsidR="00F65C55" w:rsidRPr="00495539" w:rsidRDefault="00000000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90FEBD5">
          <v:rect id="_x0000_i1028" style="width:468pt;height:1.2pt" o:hralign="center" o:hrstd="t" o:hr="t" fillcolor="#a0a0a0" stroked="f"/>
        </w:pict>
      </w:r>
    </w:p>
    <w:p w14:paraId="71DF96A3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6. Deployment</w:t>
      </w:r>
    </w:p>
    <w:p w14:paraId="29A2E02E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The trained model was saved as animal_species_classifier.h5 for future use. The saved model can be loaded using the following code:</w:t>
      </w:r>
    </w:p>
    <w:p w14:paraId="687F0D04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tensorflow.keras.models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load_model</w:t>
      </w:r>
      <w:proofErr w:type="spellEnd"/>
    </w:p>
    <w:p w14:paraId="6D233728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>('animal_species_classifier.h5')</w:t>
      </w:r>
    </w:p>
    <w:p w14:paraId="7B07D82A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Testing on a Single Image</w:t>
      </w:r>
    </w:p>
    <w:p w14:paraId="76FCACFB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A single image was tested to verify the model's prediction capability:</w:t>
      </w:r>
    </w:p>
    <w:p w14:paraId="5684FE69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tensorflow.keras.preprocessing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 xml:space="preserve"> import image</w:t>
      </w:r>
    </w:p>
    <w:p w14:paraId="4720EB45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4EE89D6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2AB36D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5539">
        <w:rPr>
          <w:rFonts w:ascii="Times New Roman" w:hAnsi="Times New Roman" w:cs="Times New Roman"/>
          <w:sz w:val="24"/>
          <w:szCs w:val="24"/>
        </w:rPr>
        <w:t>img_path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 xml:space="preserve"> = 'path_to_image.jpg'</w:t>
      </w:r>
    </w:p>
    <w:p w14:paraId="273250E3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553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image.load_img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img_path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>=(224, 224))</w:t>
      </w:r>
    </w:p>
    <w:p w14:paraId="5055EAB5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5539">
        <w:rPr>
          <w:rFonts w:ascii="Times New Roman" w:hAnsi="Times New Roman" w:cs="Times New Roman"/>
          <w:sz w:val="24"/>
          <w:szCs w:val="24"/>
        </w:rPr>
        <w:t>img_array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image.img_to_array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>) / 255.0</w:t>
      </w:r>
    </w:p>
    <w:p w14:paraId="0B19FE38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5539">
        <w:rPr>
          <w:rFonts w:ascii="Times New Roman" w:hAnsi="Times New Roman" w:cs="Times New Roman"/>
          <w:sz w:val="24"/>
          <w:szCs w:val="24"/>
        </w:rPr>
        <w:t>img_array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np.expand_dims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img_array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>, axis=0)</w:t>
      </w:r>
    </w:p>
    <w:p w14:paraId="7F3A635C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02C963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img_array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>)</w:t>
      </w:r>
    </w:p>
    <w:p w14:paraId="4BF4DCAA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f"Predicted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 xml:space="preserve"> Class: {</w:t>
      </w:r>
      <w:proofErr w:type="spellStart"/>
      <w:r w:rsidRPr="00495539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r w:rsidRPr="00495539">
        <w:rPr>
          <w:rFonts w:ascii="Times New Roman" w:hAnsi="Times New Roman" w:cs="Times New Roman"/>
          <w:sz w:val="24"/>
          <w:szCs w:val="24"/>
        </w:rPr>
        <w:t>(prediction)}")</w:t>
      </w:r>
    </w:p>
    <w:p w14:paraId="0BC24FC9" w14:textId="77777777" w:rsidR="00F65C55" w:rsidRPr="00495539" w:rsidRDefault="00000000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02D715E9">
          <v:rect id="_x0000_i1029" style="width:468pt;height:1.2pt" o:hralign="center" o:hrstd="t" o:hr="t" fillcolor="#a0a0a0" stroked="f"/>
        </w:pict>
      </w:r>
    </w:p>
    <w:p w14:paraId="387B8652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7. Conclusion</w:t>
      </w:r>
    </w:p>
    <w:p w14:paraId="75DCC962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This project demonstrated the effectiveness of fine-tuning a pre-trained CNN for custom image classification tasks:</w:t>
      </w:r>
    </w:p>
    <w:p w14:paraId="3226AD63" w14:textId="77777777" w:rsidR="00F65C55" w:rsidRPr="00495539" w:rsidRDefault="00F65C55" w:rsidP="00F65C55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High validation accuracy indicated the model’s capability to generalize.</w:t>
      </w:r>
    </w:p>
    <w:p w14:paraId="10D68150" w14:textId="77777777" w:rsidR="00F65C55" w:rsidRPr="00495539" w:rsidRDefault="00F65C55" w:rsidP="00F65C55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Learning rate scheduling and careful fine-tuning were crucial in achieving optimal performance.</w:t>
      </w:r>
    </w:p>
    <w:p w14:paraId="102BA572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The model can be extended for deployment in real-world applications, such as wildlife monitoring or educational tools for identifying animal species.</w:t>
      </w:r>
    </w:p>
    <w:p w14:paraId="7576AF8C" w14:textId="77777777" w:rsidR="00F65C55" w:rsidRPr="00495539" w:rsidRDefault="00000000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07042B8">
          <v:rect id="_x0000_i1030" style="width:468pt;height:1.2pt" o:hralign="center" o:hrstd="t" o:hr="t" fillcolor="#a0a0a0" stroked="f"/>
        </w:pict>
      </w:r>
    </w:p>
    <w:p w14:paraId="65398358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Appendices</w:t>
      </w:r>
    </w:p>
    <w:p w14:paraId="6A70BFFA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539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0281C113" w14:textId="77777777" w:rsidR="00F65C55" w:rsidRPr="00495539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539">
        <w:rPr>
          <w:rFonts w:ascii="Times New Roman" w:hAnsi="Times New Roman" w:cs="Times New Roman"/>
          <w:sz w:val="24"/>
          <w:szCs w:val="24"/>
        </w:rPr>
        <w:t>Full implementation of the project can be found in the attached code file.</w:t>
      </w:r>
    </w:p>
    <w:p w14:paraId="46D8B4EB" w14:textId="54F75EE6" w:rsidR="00F65C55" w:rsidRPr="0064127C" w:rsidRDefault="00E47F18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7F18">
        <w:rPr>
          <w:rFonts w:ascii="Times New Roman" w:hAnsi="Times New Roman" w:cs="Times New Roman"/>
          <w:sz w:val="24"/>
          <w:szCs w:val="24"/>
        </w:rPr>
        <w:t>https://github.com/coderharsh2004/Deep_Learning/blob/main/PartA_Assign5_500106274.ipynb</w:t>
      </w:r>
    </w:p>
    <w:p w14:paraId="02A16C00" w14:textId="77777777" w:rsidR="00F65C55" w:rsidRPr="00B81B14" w:rsidRDefault="00F65C55" w:rsidP="00F65C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B8F134" w14:textId="77777777" w:rsidR="00F65C55" w:rsidRPr="000802A4" w:rsidRDefault="00F65C55" w:rsidP="00F65C55">
      <w:pPr>
        <w:rPr>
          <w:rFonts w:ascii="Times New Roman" w:hAnsi="Times New Roman" w:cs="Times New Roman"/>
        </w:rPr>
      </w:pPr>
    </w:p>
    <w:p w14:paraId="373A566A" w14:textId="77777777" w:rsidR="004904F2" w:rsidRDefault="004904F2"/>
    <w:sectPr w:rsidR="004904F2" w:rsidSect="00F65C5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00E26" w14:textId="77777777" w:rsidR="005034D8" w:rsidRDefault="005034D8">
      <w:pPr>
        <w:spacing w:after="0" w:line="240" w:lineRule="auto"/>
      </w:pPr>
      <w:r>
        <w:separator/>
      </w:r>
    </w:p>
  </w:endnote>
  <w:endnote w:type="continuationSeparator" w:id="0">
    <w:p w14:paraId="35FCFC16" w14:textId="77777777" w:rsidR="005034D8" w:rsidRDefault="0050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8518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C89F8" w14:textId="77777777" w:rsidR="001F0FC6" w:rsidRDefault="00000000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57AB8BB" wp14:editId="400DC0B0">
                  <wp:extent cx="5467350" cy="54610"/>
                  <wp:effectExtent l="9525" t="19050" r="9525" b="12065"/>
                  <wp:docPr id="85558016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638626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1A05CC02" w14:textId="77777777" w:rsidR="001F0FC6" w:rsidRDefault="00000000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702531" w14:textId="77777777" w:rsidR="001F0FC6" w:rsidRDefault="001F0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8B767" w14:textId="77777777" w:rsidR="005034D8" w:rsidRDefault="005034D8">
      <w:pPr>
        <w:spacing w:after="0" w:line="240" w:lineRule="auto"/>
      </w:pPr>
      <w:r>
        <w:separator/>
      </w:r>
    </w:p>
  </w:footnote>
  <w:footnote w:type="continuationSeparator" w:id="0">
    <w:p w14:paraId="65E95ADA" w14:textId="77777777" w:rsidR="005034D8" w:rsidRDefault="00503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01734"/>
    <w:multiLevelType w:val="multilevel"/>
    <w:tmpl w:val="9356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04CB"/>
    <w:multiLevelType w:val="multilevel"/>
    <w:tmpl w:val="3FE8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51BEE"/>
    <w:multiLevelType w:val="multilevel"/>
    <w:tmpl w:val="41A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25CB2"/>
    <w:multiLevelType w:val="multilevel"/>
    <w:tmpl w:val="B056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B2F31"/>
    <w:multiLevelType w:val="multilevel"/>
    <w:tmpl w:val="3606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D58F2"/>
    <w:multiLevelType w:val="multilevel"/>
    <w:tmpl w:val="2030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949AF"/>
    <w:multiLevelType w:val="multilevel"/>
    <w:tmpl w:val="149A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1368A"/>
    <w:multiLevelType w:val="multilevel"/>
    <w:tmpl w:val="284E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1663C"/>
    <w:multiLevelType w:val="multilevel"/>
    <w:tmpl w:val="9812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46292">
    <w:abstractNumId w:val="5"/>
  </w:num>
  <w:num w:numId="2" w16cid:durableId="153087502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889763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232271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49536390">
    <w:abstractNumId w:val="8"/>
  </w:num>
  <w:num w:numId="6" w16cid:durableId="1332879773">
    <w:abstractNumId w:val="2"/>
  </w:num>
  <w:num w:numId="7" w16cid:durableId="815222776">
    <w:abstractNumId w:val="0"/>
  </w:num>
  <w:num w:numId="8" w16cid:durableId="1204098940">
    <w:abstractNumId w:val="4"/>
  </w:num>
  <w:num w:numId="9" w16cid:durableId="11331332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55"/>
    <w:rsid w:val="001F0FC6"/>
    <w:rsid w:val="004904F2"/>
    <w:rsid w:val="005034D8"/>
    <w:rsid w:val="00C6056B"/>
    <w:rsid w:val="00DD502D"/>
    <w:rsid w:val="00E47F18"/>
    <w:rsid w:val="00F6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18BD"/>
  <w15:chartTrackingRefBased/>
  <w15:docId w15:val="{F06E0918-4AFC-40E1-95A0-1F48EB17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5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Bhartia</dc:creator>
  <cp:keywords/>
  <dc:description/>
  <cp:lastModifiedBy>Harsh Bhartia</cp:lastModifiedBy>
  <cp:revision>2</cp:revision>
  <dcterms:created xsi:type="dcterms:W3CDTF">2024-11-18T19:13:00Z</dcterms:created>
  <dcterms:modified xsi:type="dcterms:W3CDTF">2024-11-18T19:42:00Z</dcterms:modified>
</cp:coreProperties>
</file>