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F44F1" w14:textId="5DF59990" w:rsidR="00C96A80" w:rsidRDefault="00C96A80" w:rsidP="00C96A80">
      <w:pPr>
        <w:spacing w:before="120" w:after="120" w:line="360" w:lineRule="auto"/>
        <w:jc w:val="both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Bài 2. Dijstracoban2.cpp</w:t>
      </w:r>
      <w:bookmarkStart w:id="0" w:name="_GoBack"/>
      <w:bookmarkEnd w:id="0"/>
    </w:p>
    <w:p w14:paraId="2F7BF2EB" w14:textId="65D5A3F1" w:rsidR="00C96A80" w:rsidRPr="00A2206C" w:rsidRDefault="00C96A80" w:rsidP="00C96A80">
      <w:pPr>
        <w:spacing w:before="120" w:after="120" w:line="360" w:lineRule="auto"/>
        <w:jc w:val="both"/>
        <w:rPr>
          <w:rFonts w:eastAsiaTheme="minorEastAsia" w:cs="Times New Roman"/>
          <w:szCs w:val="24"/>
        </w:rPr>
      </w:pPr>
      <w:r w:rsidRPr="00A2206C">
        <w:rPr>
          <w:rFonts w:eastAsiaTheme="minorEastAsia" w:cs="Times New Roman"/>
          <w:szCs w:val="24"/>
        </w:rPr>
        <w:t xml:space="preserve">Cho đồ thị có hướng gồm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</m:oMath>
      <w:r w:rsidRPr="00A2206C">
        <w:rPr>
          <w:rFonts w:eastAsiaTheme="minorEastAsia" w:cs="Times New Roman"/>
          <w:szCs w:val="24"/>
        </w:rPr>
        <w:t xml:space="preserve"> đỉnh và </w:t>
      </w:r>
      <m:oMath>
        <m:r>
          <w:rPr>
            <w:rFonts w:ascii="Cambria Math" w:eastAsiaTheme="minorEastAsia" w:hAnsi="Cambria Math" w:cs="Times New Roman"/>
            <w:szCs w:val="24"/>
          </w:rPr>
          <m:t>m</m:t>
        </m:r>
      </m:oMath>
      <w:r w:rsidRPr="00A2206C">
        <w:rPr>
          <w:rFonts w:eastAsiaTheme="minorEastAsia" w:cs="Times New Roman"/>
          <w:szCs w:val="24"/>
        </w:rPr>
        <w:t xml:space="preserve"> cạnh, mỗi cạnh có một độ dài nhất định. Với mỗi đỉnh </w:t>
      </w:r>
      <m:oMath>
        <m:r>
          <w:rPr>
            <w:rFonts w:ascii="Cambria Math" w:eastAsiaTheme="minorEastAsia" w:hAnsi="Cambria Math" w:cs="Times New Roman"/>
            <w:szCs w:val="24"/>
          </w:rPr>
          <m:t xml:space="preserve">i 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4"/>
              </w:rPr>
              <m:t>2≤i≤n</m:t>
            </m:r>
          </m:e>
        </m:d>
      </m:oMath>
      <w:r w:rsidRPr="00A2206C">
        <w:rPr>
          <w:rFonts w:eastAsiaTheme="minorEastAsia" w:cs="Times New Roman"/>
          <w:szCs w:val="24"/>
        </w:rPr>
        <w:t xml:space="preserve"> của đồ thị xác định độ dài của đường đi ngắn nhất từ đỉnh 1 tới đỉnh </w:t>
      </w:r>
      <m:oMath>
        <m:r>
          <w:rPr>
            <w:rFonts w:ascii="Cambria Math" w:eastAsiaTheme="minorEastAsia" w:hAnsi="Cambria Math" w:cs="Times New Roman"/>
            <w:szCs w:val="24"/>
          </w:rPr>
          <m:t>i</m:t>
        </m:r>
      </m:oMath>
      <w:r w:rsidRPr="00A2206C">
        <w:rPr>
          <w:rFonts w:eastAsiaTheme="minorEastAsia" w:cs="Times New Roman"/>
          <w:szCs w:val="24"/>
        </w:rPr>
        <w:t>.</w:t>
      </w:r>
    </w:p>
    <w:p w14:paraId="4122DAD7" w14:textId="77777777" w:rsidR="00C96A80" w:rsidRPr="00A2206C" w:rsidRDefault="00C96A80" w:rsidP="00C96A80">
      <w:pPr>
        <w:spacing w:before="120" w:after="120"/>
        <w:rPr>
          <w:rFonts w:eastAsiaTheme="minorEastAsia"/>
          <w:b/>
          <w:bCs/>
          <w:szCs w:val="24"/>
        </w:rPr>
      </w:pPr>
      <w:r w:rsidRPr="00A2206C">
        <w:rPr>
          <w:rFonts w:eastAsiaTheme="minorEastAsia"/>
          <w:b/>
          <w:bCs/>
          <w:szCs w:val="24"/>
        </w:rPr>
        <w:t>DỮ LIỆU</w:t>
      </w:r>
    </w:p>
    <w:p w14:paraId="71325028" w14:textId="77777777" w:rsidR="00C96A80" w:rsidRPr="00A2206C" w:rsidRDefault="00C96A80" w:rsidP="00C96A80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jc w:val="both"/>
        <w:rPr>
          <w:rFonts w:eastAsiaTheme="minorEastAsia"/>
          <w:szCs w:val="24"/>
          <w:lang w:val="en-US"/>
        </w:rPr>
      </w:pPr>
      <w:r w:rsidRPr="00A2206C">
        <w:rPr>
          <w:rFonts w:eastAsiaTheme="minorEastAsia"/>
          <w:szCs w:val="24"/>
          <w:lang w:val="en-US"/>
        </w:rPr>
        <w:t xml:space="preserve">Dòng đầu tiên chứa số nguyên </w:t>
      </w:r>
      <m:oMath>
        <m:r>
          <w:rPr>
            <w:rFonts w:ascii="Cambria Math" w:eastAsiaTheme="minorEastAsia" w:hAnsi="Cambria Math"/>
            <w:szCs w:val="24"/>
            <w:lang w:val="en-US"/>
          </w:rPr>
          <m:t xml:space="preserve">n,m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1≤n≤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Cs w:val="24"/>
                <w:lang w:val="en-US"/>
              </w:rPr>
              <m:t>;1≤m≤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6</m:t>
                </m:r>
              </m:sup>
            </m:sSup>
          </m:e>
        </m:d>
      </m:oMath>
      <w:r w:rsidRPr="00A2206C">
        <w:rPr>
          <w:rFonts w:eastAsiaTheme="minorEastAsia"/>
          <w:szCs w:val="24"/>
          <w:lang w:val="en-US"/>
        </w:rPr>
        <w:t>;</w:t>
      </w:r>
    </w:p>
    <w:p w14:paraId="3239F782" w14:textId="77777777" w:rsidR="00C96A80" w:rsidRPr="00A2206C" w:rsidRDefault="00C96A80" w:rsidP="00C96A80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jc w:val="both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m</m:t>
        </m:r>
      </m:oMath>
      <w:r w:rsidRPr="00A2206C">
        <w:rPr>
          <w:rFonts w:eastAsiaTheme="minorEastAsia"/>
          <w:szCs w:val="24"/>
          <w:lang w:val="en-US"/>
        </w:rPr>
        <w:t xml:space="preserve"> dòng tiếp theo, mỗi dòng chứa 3 số nguyên </w:t>
      </w:r>
      <m:oMath>
        <m:r>
          <w:rPr>
            <w:rFonts w:ascii="Cambria Math" w:eastAsiaTheme="minorEastAsia" w:hAnsi="Cambria Math"/>
            <w:szCs w:val="24"/>
            <w:lang w:val="en-US"/>
          </w:rPr>
          <m:t xml:space="preserve">u,v, w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1≤u,v≤n;1≤w≤1000</m:t>
            </m:r>
          </m:e>
        </m:d>
        <m:r>
          <w:rPr>
            <w:rFonts w:ascii="Cambria Math" w:eastAsiaTheme="minorEastAsia" w:hAnsi="Cambria Math"/>
            <w:szCs w:val="24"/>
            <w:lang w:val="en-US"/>
          </w:rPr>
          <m:t xml:space="preserve"> </m:t>
        </m:r>
      </m:oMath>
      <w:r w:rsidRPr="00A2206C">
        <w:rPr>
          <w:rFonts w:eastAsiaTheme="minorEastAsia"/>
          <w:szCs w:val="24"/>
          <w:lang w:val="en-US"/>
        </w:rPr>
        <w:t xml:space="preserve">mô tả 1 cạnh đi từ </w:t>
      </w:r>
      <m:oMath>
        <m:r>
          <w:rPr>
            <w:rFonts w:ascii="Cambria Math" w:eastAsiaTheme="minorEastAsia" w:hAnsi="Cambria Math"/>
            <w:szCs w:val="24"/>
            <w:lang w:val="en-US"/>
          </w:rPr>
          <m:t>u</m:t>
        </m:r>
      </m:oMath>
      <w:r w:rsidRPr="00A2206C">
        <w:rPr>
          <w:rFonts w:eastAsiaTheme="minorEastAsia"/>
          <w:szCs w:val="24"/>
          <w:lang w:val="en-US"/>
        </w:rPr>
        <w:t xml:space="preserve"> tới </w:t>
      </w:r>
      <m:oMath>
        <m:r>
          <w:rPr>
            <w:rFonts w:ascii="Cambria Math" w:eastAsiaTheme="minorEastAsia" w:hAnsi="Cambria Math"/>
            <w:szCs w:val="24"/>
            <w:lang w:val="en-US"/>
          </w:rPr>
          <m:t>v</m:t>
        </m:r>
      </m:oMath>
      <w:r w:rsidRPr="00A2206C">
        <w:rPr>
          <w:rFonts w:eastAsiaTheme="minorEastAsia"/>
          <w:szCs w:val="24"/>
          <w:lang w:val="en-US"/>
        </w:rPr>
        <w:t xml:space="preserve"> độ dài </w:t>
      </w:r>
      <m:oMath>
        <m:r>
          <w:rPr>
            <w:rFonts w:ascii="Cambria Math" w:eastAsiaTheme="minorEastAsia" w:hAnsi="Cambria Math"/>
            <w:szCs w:val="24"/>
            <w:lang w:val="en-US"/>
          </w:rPr>
          <m:t>w</m:t>
        </m:r>
      </m:oMath>
      <w:r w:rsidRPr="00A2206C">
        <w:rPr>
          <w:rFonts w:eastAsiaTheme="minorEastAsia"/>
          <w:szCs w:val="24"/>
          <w:lang w:val="en-US"/>
        </w:rPr>
        <w:t>.</w:t>
      </w:r>
    </w:p>
    <w:p w14:paraId="74D8FC22" w14:textId="77777777" w:rsidR="00C96A80" w:rsidRPr="00A2206C" w:rsidRDefault="00C96A80" w:rsidP="00C96A80">
      <w:pPr>
        <w:spacing w:before="120" w:after="120"/>
        <w:rPr>
          <w:rFonts w:eastAsiaTheme="minorEastAsia"/>
          <w:b/>
          <w:bCs/>
          <w:szCs w:val="24"/>
        </w:rPr>
      </w:pPr>
      <w:r w:rsidRPr="00A2206C">
        <w:rPr>
          <w:rFonts w:eastAsiaTheme="minorEastAsia"/>
          <w:b/>
          <w:bCs/>
          <w:szCs w:val="24"/>
        </w:rPr>
        <w:t>KẾT QUẢ</w:t>
      </w:r>
    </w:p>
    <w:p w14:paraId="434D9040" w14:textId="77777777" w:rsidR="00C96A80" w:rsidRPr="00A2206C" w:rsidRDefault="00C96A80" w:rsidP="00C96A80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jc w:val="both"/>
        <w:rPr>
          <w:rFonts w:eastAsiaTheme="minorEastAsia"/>
          <w:szCs w:val="24"/>
        </w:rPr>
      </w:pPr>
      <w:r w:rsidRPr="00A2206C">
        <w:rPr>
          <w:rFonts w:eastAsiaTheme="minorEastAsia"/>
          <w:szCs w:val="24"/>
        </w:rPr>
        <w:t xml:space="preserve">Gồm </w:t>
      </w:r>
      <w:r w:rsidRPr="00A2206C">
        <w:rPr>
          <w:rFonts w:eastAsiaTheme="minorEastAsia"/>
          <w:szCs w:val="24"/>
          <w:lang w:val="en-US"/>
        </w:rPr>
        <w:t xml:space="preserve">1 dòng chứa </w:t>
      </w:r>
      <m:oMath>
        <m:r>
          <w:rPr>
            <w:rFonts w:ascii="Cambria Math" w:eastAsiaTheme="minorEastAsia" w:hAnsi="Cambria Math"/>
            <w:szCs w:val="24"/>
            <w:lang w:val="en-US"/>
          </w:rPr>
          <m:t>n-1</m:t>
        </m:r>
      </m:oMath>
      <w:r w:rsidRPr="00A2206C">
        <w:rPr>
          <w:rFonts w:eastAsiaTheme="minorEastAsia"/>
          <w:szCs w:val="24"/>
          <w:lang w:val="en-US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szCs w:val="24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szCs w:val="24"/>
            <w:lang w:val="en-US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n</m:t>
            </m:r>
          </m:sub>
        </m:sSub>
      </m:oMath>
      <w:r w:rsidRPr="00A2206C">
        <w:rPr>
          <w:rFonts w:eastAsiaTheme="minorEastAsia"/>
          <w:szCs w:val="24"/>
          <w:lang w:val="en-US"/>
        </w:rPr>
        <w:t xml:space="preserve"> trong đó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Cs w:val="24"/>
                <w:lang w:val="en-US"/>
              </w:rPr>
              <m:t>i</m:t>
            </m:r>
          </m:sub>
        </m:sSub>
      </m:oMath>
      <w:r w:rsidRPr="00A2206C">
        <w:rPr>
          <w:rFonts w:eastAsiaTheme="minorEastAsia"/>
          <w:szCs w:val="24"/>
          <w:lang w:val="en-US"/>
        </w:rPr>
        <w:t xml:space="preserve"> là độ dài đường đi ngắn nhất từ đỉnh 1 tới đỉnh </w:t>
      </w:r>
      <m:oMath>
        <m:r>
          <w:rPr>
            <w:rFonts w:ascii="Cambria Math" w:eastAsiaTheme="minorEastAsia" w:hAnsi="Cambria Math"/>
            <w:szCs w:val="24"/>
            <w:lang w:val="en-US"/>
          </w:rPr>
          <m:t>i</m:t>
        </m:r>
      </m:oMath>
      <w:r w:rsidRPr="00A2206C">
        <w:rPr>
          <w:rFonts w:eastAsiaTheme="minorEastAsia"/>
          <w:szCs w:val="24"/>
          <w:lang w:val="en-US"/>
        </w:rPr>
        <w:t xml:space="preserve">. Nếu không có đường đi tới đỉnh </w:t>
      </w:r>
      <m:oMath>
        <m:r>
          <w:rPr>
            <w:rFonts w:ascii="Cambria Math" w:eastAsiaTheme="minorEastAsia" w:hAnsi="Cambria Math"/>
            <w:szCs w:val="24"/>
            <w:lang w:val="en-US"/>
          </w:rPr>
          <m:t>i</m:t>
        </m:r>
      </m:oMath>
      <w:r w:rsidRPr="00A2206C">
        <w:rPr>
          <w:rFonts w:eastAsiaTheme="minorEastAsia"/>
          <w:szCs w:val="24"/>
          <w:lang w:val="en-US"/>
        </w:rPr>
        <w:t xml:space="preserve"> thì ghi </w:t>
      </w:r>
      <m:oMath>
        <m:r>
          <w:rPr>
            <w:rFonts w:ascii="Cambria Math" w:eastAsiaTheme="minorEastAsia" w:hAnsi="Cambria Math"/>
            <w:szCs w:val="24"/>
            <w:lang w:val="en-US"/>
          </w:rPr>
          <m:t>"1000000000"</m:t>
        </m:r>
      </m:oMath>
      <w:r w:rsidRPr="00A2206C">
        <w:rPr>
          <w:rFonts w:eastAsiaTheme="minorEastAsia"/>
          <w:szCs w:val="24"/>
          <w:lang w:val="en-US"/>
        </w:rPr>
        <w:t>.</w:t>
      </w:r>
    </w:p>
    <w:p w14:paraId="11A3B04F" w14:textId="77777777" w:rsidR="00C96A80" w:rsidRPr="00A2206C" w:rsidRDefault="00C96A80" w:rsidP="00C96A80">
      <w:pPr>
        <w:spacing w:before="120" w:after="240"/>
        <w:rPr>
          <w:b/>
          <w:bCs/>
          <w:szCs w:val="24"/>
        </w:rPr>
      </w:pPr>
      <w:r w:rsidRPr="00A2206C">
        <w:rPr>
          <w:b/>
          <w:bCs/>
          <w:szCs w:val="24"/>
        </w:rPr>
        <w:t xml:space="preserve">VÍ </w:t>
      </w:r>
      <w:r w:rsidRPr="00A2206C">
        <w:rPr>
          <w:rFonts w:eastAsiaTheme="minorEastAsia"/>
          <w:b/>
          <w:bCs/>
          <w:szCs w:val="24"/>
        </w:rPr>
        <w:t>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C96A80" w:rsidRPr="00A2206C" w14:paraId="7468CBA0" w14:textId="77777777" w:rsidTr="00307425">
        <w:trPr>
          <w:trHeight w:val="559"/>
          <w:jc w:val="center"/>
        </w:trPr>
        <w:tc>
          <w:tcPr>
            <w:tcW w:w="5098" w:type="dxa"/>
            <w:vAlign w:val="center"/>
          </w:tcPr>
          <w:p w14:paraId="4FAF7DFF" w14:textId="77777777" w:rsidR="00C96A80" w:rsidRPr="00A2206C" w:rsidRDefault="00C96A80" w:rsidP="00307425">
            <w:pPr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Sample Input</w:t>
            </w:r>
          </w:p>
        </w:tc>
        <w:tc>
          <w:tcPr>
            <w:tcW w:w="5098" w:type="dxa"/>
            <w:vAlign w:val="center"/>
          </w:tcPr>
          <w:p w14:paraId="1A817B6D" w14:textId="77777777" w:rsidR="00C96A80" w:rsidRPr="00A2206C" w:rsidRDefault="00C96A80" w:rsidP="00307425">
            <w:pPr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Sample Output</w:t>
            </w:r>
          </w:p>
        </w:tc>
      </w:tr>
      <w:tr w:rsidR="00C96A80" w:rsidRPr="00A2206C" w14:paraId="2BA58ED8" w14:textId="77777777" w:rsidTr="00307425">
        <w:trPr>
          <w:trHeight w:val="503"/>
          <w:jc w:val="center"/>
        </w:trPr>
        <w:tc>
          <w:tcPr>
            <w:tcW w:w="5098" w:type="dxa"/>
          </w:tcPr>
          <w:p w14:paraId="7358C0D1" w14:textId="77777777" w:rsidR="00C96A80" w:rsidRPr="00A2206C" w:rsidRDefault="00C96A80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5 5</w:t>
            </w:r>
          </w:p>
          <w:p w14:paraId="2EEA1055" w14:textId="77777777" w:rsidR="00C96A80" w:rsidRPr="00A2206C" w:rsidRDefault="00C96A80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1 2 5</w:t>
            </w:r>
          </w:p>
          <w:p w14:paraId="648150D6" w14:textId="77777777" w:rsidR="00C96A80" w:rsidRPr="00A2206C" w:rsidRDefault="00C96A80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1 3 2</w:t>
            </w:r>
          </w:p>
          <w:p w14:paraId="50071847" w14:textId="77777777" w:rsidR="00C96A80" w:rsidRPr="00A2206C" w:rsidRDefault="00C96A80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3 4 1</w:t>
            </w:r>
          </w:p>
          <w:p w14:paraId="3B3B4345" w14:textId="77777777" w:rsidR="00C96A80" w:rsidRPr="00A2206C" w:rsidRDefault="00C96A80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1 4 6</w:t>
            </w:r>
          </w:p>
          <w:p w14:paraId="6B9081FC" w14:textId="77777777" w:rsidR="00C96A80" w:rsidRPr="00A2206C" w:rsidRDefault="00C96A80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3 5 5</w:t>
            </w:r>
          </w:p>
          <w:p w14:paraId="21D78B2C" w14:textId="77777777" w:rsidR="00C96A80" w:rsidRPr="00A2206C" w:rsidRDefault="00C96A80" w:rsidP="00307425">
            <w:pPr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5098" w:type="dxa"/>
          </w:tcPr>
          <w:p w14:paraId="6502DCBE" w14:textId="77777777" w:rsidR="00C96A80" w:rsidRPr="00A2206C" w:rsidRDefault="00C96A80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5 2 3 7</w:t>
            </w:r>
          </w:p>
          <w:p w14:paraId="39DB42FC" w14:textId="77777777" w:rsidR="00C96A80" w:rsidRPr="00A2206C" w:rsidRDefault="00C96A80" w:rsidP="00307425">
            <w:pPr>
              <w:rPr>
                <w:rFonts w:ascii="Courier New" w:hAnsi="Courier New" w:cs="Courier New"/>
                <w:szCs w:val="24"/>
              </w:rPr>
            </w:pPr>
          </w:p>
        </w:tc>
      </w:tr>
    </w:tbl>
    <w:p w14:paraId="0965D162" w14:textId="77777777" w:rsidR="00B23116" w:rsidRDefault="00B23116"/>
    <w:sectPr w:rsidR="00B23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C77B05"/>
    <w:multiLevelType w:val="hybridMultilevel"/>
    <w:tmpl w:val="A176BE4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80"/>
    <w:rsid w:val="00B23116"/>
    <w:rsid w:val="00C9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C47D"/>
  <w15:chartTrackingRefBased/>
  <w15:docId w15:val="{A973231A-42AB-4DF9-A2FA-DFEF3B3E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6A80"/>
    <w:pPr>
      <w:spacing w:after="200" w:line="276" w:lineRule="auto"/>
    </w:pPr>
    <w:rPr>
      <w:rFonts w:ascii="Times New Roman" w:hAnsi="Times New Roman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96A80"/>
    <w:pPr>
      <w:ind w:left="720"/>
      <w:contextualSpacing/>
    </w:pPr>
  </w:style>
  <w:style w:type="table" w:styleId="TableGrid">
    <w:name w:val="Table Grid"/>
    <w:basedOn w:val="TableNormal"/>
    <w:uiPriority w:val="39"/>
    <w:rsid w:val="00C96A80"/>
    <w:pPr>
      <w:spacing w:after="0" w:line="240" w:lineRule="auto"/>
    </w:pPr>
    <w:rPr>
      <w:rFonts w:ascii="Times New Roman" w:hAnsi="Times New Roman"/>
      <w:sz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C96A80"/>
    <w:rPr>
      <w:rFonts w:ascii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CMC</dc:creator>
  <cp:keywords/>
  <dc:description/>
  <cp:lastModifiedBy>CMC</cp:lastModifiedBy>
  <cp:revision>1</cp:revision>
  <dcterms:created xsi:type="dcterms:W3CDTF">2025-11-12T07:12:00Z</dcterms:created>
  <dcterms:modified xsi:type="dcterms:W3CDTF">2025-11-12T07:14:00Z</dcterms:modified>
</cp:coreProperties>
</file>