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71EE9" w14:textId="77777777" w:rsidR="008C52F5" w:rsidRDefault="003F4917">
      <w:pPr>
        <w:jc w:val="center"/>
        <w:rPr>
          <w:rFonts w:ascii="Times New Roman" w:hAnsi="Times New Roman" w:cs="Times New Roman"/>
          <w:b/>
          <w:bCs/>
          <w:sz w:val="28"/>
          <w:szCs w:val="28"/>
        </w:rPr>
      </w:pPr>
      <w:r w:rsidRPr="0090763C">
        <w:rPr>
          <w:rFonts w:ascii="Times New Roman" w:hAnsi="Times New Roman" w:cs="Times New Roman"/>
          <w:b/>
          <w:bCs/>
          <w:sz w:val="28"/>
          <w:szCs w:val="28"/>
          <w:lang w:val="vi-VN"/>
        </w:rPr>
        <w:t xml:space="preserve">ĐỀ CƯƠNG LỊCH SỬ </w:t>
      </w:r>
      <w:r w:rsidR="00BC5F36">
        <w:rPr>
          <w:rFonts w:ascii="Times New Roman" w:hAnsi="Times New Roman" w:cs="Times New Roman"/>
          <w:b/>
          <w:bCs/>
          <w:sz w:val="28"/>
          <w:szCs w:val="28"/>
        </w:rPr>
        <w:t xml:space="preserve">8 </w:t>
      </w:r>
      <w:r w:rsidRPr="0090763C">
        <w:rPr>
          <w:rFonts w:ascii="Times New Roman" w:hAnsi="Times New Roman" w:cs="Times New Roman"/>
          <w:b/>
          <w:bCs/>
          <w:sz w:val="28"/>
          <w:szCs w:val="28"/>
          <w:lang w:val="vi-VN"/>
        </w:rPr>
        <w:t>HK</w:t>
      </w:r>
      <w:r w:rsidR="00BC5F36">
        <w:rPr>
          <w:rFonts w:ascii="Times New Roman" w:hAnsi="Times New Roman" w:cs="Times New Roman"/>
          <w:b/>
          <w:bCs/>
          <w:sz w:val="28"/>
          <w:szCs w:val="28"/>
        </w:rPr>
        <w:t xml:space="preserve"> </w:t>
      </w:r>
      <w:r w:rsidRPr="0090763C">
        <w:rPr>
          <w:rFonts w:ascii="Times New Roman" w:hAnsi="Times New Roman" w:cs="Times New Roman"/>
          <w:b/>
          <w:bCs/>
          <w:sz w:val="28"/>
          <w:szCs w:val="28"/>
          <w:lang w:val="vi-VN"/>
        </w:rPr>
        <w:t>II</w:t>
      </w:r>
      <w:r w:rsidR="00BC5F36">
        <w:rPr>
          <w:rFonts w:ascii="Times New Roman" w:hAnsi="Times New Roman" w:cs="Times New Roman"/>
          <w:b/>
          <w:bCs/>
          <w:sz w:val="28"/>
          <w:szCs w:val="28"/>
        </w:rPr>
        <w:t xml:space="preserve"> – 2023-2024</w:t>
      </w:r>
    </w:p>
    <w:p w14:paraId="123995F5" w14:textId="77777777" w:rsidR="00C32928" w:rsidRPr="00BC5F36" w:rsidRDefault="00C32928">
      <w:pPr>
        <w:jc w:val="center"/>
        <w:rPr>
          <w:rFonts w:ascii="Times New Roman" w:hAnsi="Times New Roman" w:cs="Times New Roman"/>
          <w:b/>
          <w:bCs/>
          <w:sz w:val="28"/>
          <w:szCs w:val="28"/>
        </w:rPr>
      </w:pPr>
    </w:p>
    <w:p w14:paraId="463A8C27" w14:textId="77777777" w:rsidR="008C52F5" w:rsidRPr="0090763C" w:rsidRDefault="003F4917">
      <w:pPr>
        <w:rPr>
          <w:rFonts w:ascii="Times New Roman" w:hAnsi="Times New Roman"/>
          <w:b/>
          <w:bCs/>
          <w:sz w:val="28"/>
          <w:szCs w:val="28"/>
          <w:lang w:val="vi-VN"/>
        </w:rPr>
      </w:pPr>
      <w:r w:rsidRPr="0090763C">
        <w:rPr>
          <w:rFonts w:ascii="Times New Roman" w:hAnsi="Times New Roman"/>
          <w:b/>
          <w:bCs/>
          <w:sz w:val="28"/>
          <w:szCs w:val="28"/>
          <w:lang w:val="vi-VN"/>
        </w:rPr>
        <w:t>Câu 1: Nguyên nhân bùng nổ phong trào Cần vương cuối thế kỉ XIX</w:t>
      </w:r>
    </w:p>
    <w:p w14:paraId="4F1F9E31" w14:textId="77777777" w:rsidR="008C52F5" w:rsidRPr="00A62510" w:rsidRDefault="003F4917" w:rsidP="0090763C">
      <w:pPr>
        <w:pStyle w:val="NormalWeb"/>
        <w:spacing w:beforeAutospacing="0" w:afterAutospacing="0" w:line="288" w:lineRule="atLeast"/>
        <w:ind w:left="42" w:right="-908"/>
        <w:jc w:val="both"/>
        <w:rPr>
          <w:rFonts w:eastAsia="Arial"/>
          <w:color w:val="000000"/>
          <w:sz w:val="28"/>
          <w:szCs w:val="28"/>
          <w:lang w:val="vi-VN"/>
        </w:rPr>
      </w:pPr>
      <w:r w:rsidRPr="00A62510">
        <w:rPr>
          <w:rFonts w:eastAsia="Arial"/>
          <w:color w:val="000000"/>
          <w:sz w:val="28"/>
          <w:szCs w:val="28"/>
          <w:lang w:val="vi-VN"/>
        </w:rPr>
        <w:t>+ Với Hiệp ước Pa-tơ-nốt, thực dân Pháp đã cơ bản hoàn thành quá trình xâm lược Việt Nam. Tuy nhiên, phái chủ chiến trong triều đình</w:t>
      </w:r>
      <w:r w:rsidR="003518EF" w:rsidRPr="00A62510">
        <w:rPr>
          <w:rFonts w:eastAsia="Arial"/>
          <w:color w:val="000000"/>
          <w:sz w:val="28"/>
          <w:szCs w:val="28"/>
          <w:lang w:val="vi-VN"/>
        </w:rPr>
        <w:t xml:space="preserve"> Huế, đứng đầu là T</w:t>
      </w:r>
      <w:r w:rsidRPr="00A62510">
        <w:rPr>
          <w:rFonts w:eastAsia="Arial"/>
          <w:color w:val="000000"/>
          <w:sz w:val="28"/>
          <w:szCs w:val="28"/>
          <w:lang w:val="vi-VN"/>
        </w:rPr>
        <w:t xml:space="preserve">ôn </w:t>
      </w:r>
      <w:r w:rsidR="003518EF" w:rsidRPr="00A62510">
        <w:rPr>
          <w:rFonts w:eastAsia="Arial"/>
          <w:color w:val="000000"/>
          <w:sz w:val="28"/>
          <w:szCs w:val="28"/>
          <w:lang w:val="vi-VN"/>
        </w:rPr>
        <w:t>T</w:t>
      </w:r>
      <w:r w:rsidRPr="00A62510">
        <w:rPr>
          <w:rFonts w:eastAsia="Arial"/>
          <w:color w:val="000000"/>
          <w:sz w:val="28"/>
          <w:szCs w:val="28"/>
          <w:lang w:val="vi-VN"/>
        </w:rPr>
        <w:t xml:space="preserve">hất </w:t>
      </w:r>
      <w:r w:rsidR="003518EF" w:rsidRPr="00A62510">
        <w:rPr>
          <w:rFonts w:eastAsia="Arial"/>
          <w:color w:val="000000"/>
          <w:sz w:val="28"/>
          <w:szCs w:val="28"/>
          <w:lang w:val="vi-VN"/>
        </w:rPr>
        <w:t>T</w:t>
      </w:r>
      <w:r w:rsidRPr="00A62510">
        <w:rPr>
          <w:rFonts w:eastAsia="Arial"/>
          <w:color w:val="000000"/>
          <w:sz w:val="28"/>
          <w:szCs w:val="28"/>
          <w:lang w:val="vi-VN"/>
        </w:rPr>
        <w:t>huyết</w:t>
      </w:r>
      <w:r w:rsidR="003518EF" w:rsidRPr="00A62510">
        <w:rPr>
          <w:rFonts w:eastAsia="Arial"/>
          <w:color w:val="000000"/>
          <w:sz w:val="28"/>
          <w:szCs w:val="28"/>
          <w:lang w:val="vi-VN"/>
        </w:rPr>
        <w:t xml:space="preserve"> được sự ủng hộ của ND và quan lại các tỉnh thành</w:t>
      </w:r>
      <w:r w:rsidRPr="00A62510">
        <w:rPr>
          <w:rFonts w:eastAsia="Arial"/>
          <w:color w:val="000000"/>
          <w:sz w:val="28"/>
          <w:szCs w:val="28"/>
          <w:lang w:val="vi-VN"/>
        </w:rPr>
        <w:t xml:space="preserve"> vẫn nêu cao ý chí giành lại độc lập dân tộc.</w:t>
      </w:r>
    </w:p>
    <w:p w14:paraId="0B049878" w14:textId="77777777" w:rsidR="008C52F5" w:rsidRPr="00A62510" w:rsidRDefault="003F4917" w:rsidP="0090763C">
      <w:pPr>
        <w:pStyle w:val="NormalWeb"/>
        <w:spacing w:beforeAutospacing="0" w:afterAutospacing="0" w:line="288" w:lineRule="atLeast"/>
        <w:ind w:left="42" w:right="-908"/>
        <w:jc w:val="both"/>
        <w:rPr>
          <w:rFonts w:eastAsia="Arial"/>
          <w:color w:val="000000"/>
          <w:sz w:val="28"/>
          <w:szCs w:val="28"/>
          <w:lang w:val="vi-VN"/>
        </w:rPr>
      </w:pPr>
      <w:r w:rsidRPr="00A62510">
        <w:rPr>
          <w:rFonts w:eastAsia="Arial"/>
          <w:color w:val="000000"/>
          <w:sz w:val="28"/>
          <w:szCs w:val="28"/>
          <w:lang w:val="vi-VN"/>
        </w:rPr>
        <w:t>+ Sau thất bại trong cuộc phản công tại Kinh thành Huế của phái chủ chiến (5/7/1885), Tôn Thất Thuyết đưa vua Hàm Nghi ra Tân Sở (Quảng Trị).</w:t>
      </w:r>
    </w:p>
    <w:p w14:paraId="4A59DED4" w14:textId="77777777" w:rsidR="00B12D50" w:rsidRPr="00A62510" w:rsidRDefault="003F4917" w:rsidP="0090763C">
      <w:pPr>
        <w:pStyle w:val="NormalWeb"/>
        <w:spacing w:beforeAutospacing="0" w:afterAutospacing="0" w:line="288" w:lineRule="atLeast"/>
        <w:ind w:left="42" w:right="-1050"/>
        <w:jc w:val="both"/>
        <w:rPr>
          <w:rFonts w:eastAsia="Arial"/>
          <w:color w:val="000000"/>
          <w:sz w:val="28"/>
          <w:szCs w:val="28"/>
          <w:lang w:val="vi-VN"/>
        </w:rPr>
      </w:pPr>
      <w:r w:rsidRPr="00A62510">
        <w:rPr>
          <w:rFonts w:eastAsia="Arial"/>
          <w:color w:val="000000"/>
          <w:sz w:val="28"/>
          <w:szCs w:val="28"/>
          <w:lang w:val="vi-VN"/>
        </w:rPr>
        <w:t xml:space="preserve">+ Tôn Thất Thuyết thay mặt vua ban </w:t>
      </w:r>
      <w:r w:rsidR="003518EF" w:rsidRPr="00A62510">
        <w:rPr>
          <w:rFonts w:eastAsia="Arial"/>
          <w:color w:val="000000"/>
          <w:sz w:val="28"/>
          <w:szCs w:val="28"/>
          <w:lang w:val="vi-VN"/>
        </w:rPr>
        <w:t>D</w:t>
      </w:r>
      <w:r w:rsidRPr="00A62510">
        <w:rPr>
          <w:rFonts w:eastAsia="Arial"/>
          <w:color w:val="000000"/>
          <w:sz w:val="28"/>
          <w:szCs w:val="28"/>
          <w:lang w:val="vi-VN"/>
        </w:rPr>
        <w:t xml:space="preserve">ụ Cần vương, kêu gọi </w:t>
      </w:r>
      <w:r w:rsidR="003518EF" w:rsidRPr="00A62510">
        <w:rPr>
          <w:rFonts w:eastAsia="Arial"/>
          <w:color w:val="000000"/>
          <w:sz w:val="28"/>
          <w:szCs w:val="28"/>
          <w:lang w:val="vi-VN"/>
        </w:rPr>
        <w:t>văn thân, sĩ phu và nhân</w:t>
      </w:r>
      <w:r w:rsidRPr="00A62510">
        <w:rPr>
          <w:rFonts w:eastAsia="Arial"/>
          <w:color w:val="000000"/>
          <w:sz w:val="28"/>
          <w:szCs w:val="28"/>
          <w:lang w:val="vi-VN"/>
        </w:rPr>
        <w:t xml:space="preserve"> dân khởi nghĩa giúp vua cứu nước</w:t>
      </w:r>
      <w:r w:rsidR="003518EF" w:rsidRPr="00A62510">
        <w:rPr>
          <w:rFonts w:eastAsia="Arial"/>
          <w:color w:val="000000"/>
          <w:sz w:val="28"/>
          <w:szCs w:val="28"/>
          <w:lang w:val="vi-VN"/>
        </w:rPr>
        <w:t>.</w:t>
      </w:r>
    </w:p>
    <w:p w14:paraId="74C63D6F" w14:textId="77777777" w:rsidR="008C52F5" w:rsidRPr="0090763C" w:rsidRDefault="00B12D50" w:rsidP="0090763C">
      <w:pPr>
        <w:pStyle w:val="NormalWeb"/>
        <w:spacing w:beforeAutospacing="0" w:afterAutospacing="0" w:line="288" w:lineRule="atLeast"/>
        <w:ind w:left="42" w:right="-1050"/>
        <w:jc w:val="both"/>
        <w:rPr>
          <w:sz w:val="28"/>
          <w:szCs w:val="28"/>
          <w:lang w:val="vi-VN"/>
        </w:rPr>
      </w:pPr>
      <w:r w:rsidRPr="00A62510">
        <w:rPr>
          <w:rFonts w:eastAsia="Arial"/>
          <w:color w:val="000000"/>
          <w:sz w:val="28"/>
          <w:szCs w:val="28"/>
          <w:lang w:val="vi-VN"/>
        </w:rPr>
        <w:t>-&gt;</w:t>
      </w:r>
      <w:r w:rsidR="003518EF" w:rsidRPr="00A62510">
        <w:rPr>
          <w:rFonts w:eastAsia="Arial"/>
          <w:color w:val="000000"/>
          <w:sz w:val="28"/>
          <w:szCs w:val="28"/>
          <w:lang w:val="vi-VN"/>
        </w:rPr>
        <w:t xml:space="preserve"> </w:t>
      </w:r>
      <w:r w:rsidR="003F4917" w:rsidRPr="00A62510">
        <w:rPr>
          <w:rFonts w:eastAsia="Arial"/>
          <w:color w:val="000000"/>
          <w:sz w:val="28"/>
          <w:szCs w:val="28"/>
          <w:lang w:val="vi-VN"/>
        </w:rPr>
        <w:t xml:space="preserve"> Phong trào Cần vương bùng nổ, kéo dài đến cuối thế kỉ XIX.</w:t>
      </w:r>
    </w:p>
    <w:p w14:paraId="742FC408" w14:textId="77777777" w:rsidR="008C52F5" w:rsidRPr="0090763C" w:rsidRDefault="003F4917" w:rsidP="0090763C">
      <w:pPr>
        <w:ind w:right="-1050"/>
        <w:rPr>
          <w:rFonts w:ascii="Times New Roman" w:hAnsi="Times New Roman"/>
          <w:b/>
          <w:bCs/>
          <w:sz w:val="28"/>
          <w:szCs w:val="28"/>
          <w:lang w:val="vi-VN"/>
        </w:rPr>
      </w:pPr>
      <w:r w:rsidRPr="0090763C">
        <w:rPr>
          <w:rFonts w:ascii="Times New Roman" w:hAnsi="Times New Roman"/>
          <w:b/>
          <w:bCs/>
          <w:sz w:val="28"/>
          <w:szCs w:val="28"/>
          <w:lang w:val="vi-VN"/>
        </w:rPr>
        <w:t>Câu 2: Khởi nghĩa nào tiêu biểu nhất trong phong trào Cần vương, GT vì sao</w:t>
      </w:r>
    </w:p>
    <w:p w14:paraId="678058B8" w14:textId="77777777" w:rsidR="008C52F5" w:rsidRPr="00A62510" w:rsidRDefault="003F4917" w:rsidP="0090763C">
      <w:pPr>
        <w:pStyle w:val="NormalWeb"/>
        <w:spacing w:beforeAutospacing="0" w:afterAutospacing="0" w:line="288" w:lineRule="atLeast"/>
        <w:ind w:left="43" w:right="-908"/>
        <w:jc w:val="both"/>
        <w:rPr>
          <w:rFonts w:eastAsia="Arial"/>
          <w:b/>
          <w:bCs/>
          <w:color w:val="000000"/>
          <w:sz w:val="28"/>
          <w:szCs w:val="28"/>
          <w:lang w:val="vi-VN"/>
        </w:rPr>
      </w:pPr>
      <w:r w:rsidRPr="00A62510">
        <w:rPr>
          <w:rFonts w:eastAsia="Arial"/>
          <w:color w:val="000000"/>
          <w:sz w:val="28"/>
          <w:szCs w:val="28"/>
          <w:lang w:val="vi-VN"/>
        </w:rPr>
        <w:t xml:space="preserve">- </w:t>
      </w:r>
      <w:r w:rsidRPr="00A62510">
        <w:rPr>
          <w:rFonts w:eastAsia="Arial"/>
          <w:b/>
          <w:bCs/>
          <w:color w:val="000000"/>
          <w:sz w:val="28"/>
          <w:szCs w:val="28"/>
          <w:lang w:val="vi-VN"/>
        </w:rPr>
        <w:t>Cuộc khởi nghĩa Hương Khê tiêu biểu nhất trong phong trào Cần vương</w:t>
      </w:r>
      <w:r w:rsidR="0090763C" w:rsidRPr="00A62510">
        <w:rPr>
          <w:rFonts w:eastAsia="Arial"/>
          <w:b/>
          <w:bCs/>
          <w:color w:val="000000"/>
          <w:sz w:val="28"/>
          <w:szCs w:val="28"/>
          <w:lang w:val="vi-VN"/>
        </w:rPr>
        <w:t xml:space="preserve"> v</w:t>
      </w:r>
      <w:r w:rsidRPr="00A62510">
        <w:rPr>
          <w:rFonts w:eastAsia="Arial"/>
          <w:b/>
          <w:bCs/>
          <w:color w:val="000000"/>
          <w:sz w:val="28"/>
          <w:szCs w:val="28"/>
          <w:lang w:val="vi-VN"/>
        </w:rPr>
        <w:t>ì:</w:t>
      </w:r>
    </w:p>
    <w:p w14:paraId="41D887C0" w14:textId="77777777" w:rsidR="008C52F5" w:rsidRPr="00A62510" w:rsidRDefault="003F4917" w:rsidP="0090763C">
      <w:pPr>
        <w:pStyle w:val="NormalWeb"/>
        <w:spacing w:beforeAutospacing="0" w:afterAutospacing="0" w:line="288" w:lineRule="atLeast"/>
        <w:ind w:left="43" w:right="-766"/>
        <w:jc w:val="both"/>
        <w:rPr>
          <w:rFonts w:eastAsia="Arial"/>
          <w:color w:val="000000"/>
          <w:sz w:val="28"/>
          <w:szCs w:val="28"/>
          <w:lang w:val="vi-VN"/>
        </w:rPr>
      </w:pPr>
      <w:r w:rsidRPr="00A62510">
        <w:rPr>
          <w:rFonts w:eastAsia="Arial"/>
          <w:color w:val="000000"/>
          <w:sz w:val="28"/>
          <w:szCs w:val="28"/>
          <w:lang w:val="vi-VN"/>
        </w:rPr>
        <w:t>+ Khởi nghĩa Hương Khê có</w:t>
      </w:r>
      <w:r w:rsidRPr="00A62510">
        <w:rPr>
          <w:rFonts w:eastAsia="Arial"/>
          <w:b/>
          <w:bCs/>
          <w:color w:val="000000"/>
          <w:sz w:val="28"/>
          <w:szCs w:val="28"/>
          <w:lang w:val="vi-VN"/>
        </w:rPr>
        <w:t xml:space="preserve"> thời gian tồn tại</w:t>
      </w:r>
      <w:r w:rsidRPr="00A62510">
        <w:rPr>
          <w:rFonts w:eastAsia="Arial"/>
          <w:color w:val="000000"/>
          <w:sz w:val="28"/>
          <w:szCs w:val="28"/>
          <w:lang w:val="vi-VN"/>
        </w:rPr>
        <w:t xml:space="preserve"> lâu nhất (hơn 10 năm, từ 1885 - 1896) so với các cuộc khởi nghĩa khác trong phong trào Cần vương.</w:t>
      </w:r>
    </w:p>
    <w:p w14:paraId="2ADCA2B9" w14:textId="77777777" w:rsidR="008C52F5" w:rsidRPr="00A62510" w:rsidRDefault="003F4917" w:rsidP="0090763C">
      <w:pPr>
        <w:pStyle w:val="NormalWeb"/>
        <w:spacing w:beforeAutospacing="0" w:afterAutospacing="0" w:line="288" w:lineRule="atLeast"/>
        <w:ind w:left="43" w:right="-908"/>
        <w:jc w:val="both"/>
        <w:rPr>
          <w:rFonts w:eastAsia="Arial"/>
          <w:color w:val="000000"/>
          <w:sz w:val="28"/>
          <w:szCs w:val="28"/>
          <w:lang w:val="vi-VN"/>
        </w:rPr>
      </w:pPr>
      <w:r w:rsidRPr="00A62510">
        <w:rPr>
          <w:rFonts w:eastAsia="Arial"/>
          <w:color w:val="000000"/>
          <w:sz w:val="28"/>
          <w:szCs w:val="28"/>
          <w:lang w:val="vi-VN"/>
        </w:rPr>
        <w:t xml:space="preserve">+ Khởi nghĩa Hương Khê diễn ra trên </w:t>
      </w:r>
      <w:r w:rsidRPr="00A62510">
        <w:rPr>
          <w:rFonts w:eastAsia="Arial"/>
          <w:b/>
          <w:bCs/>
          <w:color w:val="000000"/>
          <w:sz w:val="28"/>
          <w:szCs w:val="28"/>
          <w:lang w:val="vi-VN"/>
        </w:rPr>
        <w:t>địa bàn</w:t>
      </w:r>
      <w:r w:rsidRPr="00A62510">
        <w:rPr>
          <w:rFonts w:eastAsia="Arial"/>
          <w:color w:val="000000"/>
          <w:sz w:val="28"/>
          <w:szCs w:val="28"/>
          <w:lang w:val="vi-VN"/>
        </w:rPr>
        <w:t xml:space="preserve"> rộng lớn nhất, khắp 4 tỉnh Bắc Trung Kì (Thanh Hóa, Nghệ An, Hà Tĩnh, Quảng Bình).</w:t>
      </w:r>
    </w:p>
    <w:p w14:paraId="6D5B621B" w14:textId="77777777" w:rsidR="008C52F5" w:rsidRPr="0090763C" w:rsidRDefault="003F4917" w:rsidP="0090763C">
      <w:pPr>
        <w:pStyle w:val="NormalWeb"/>
        <w:spacing w:beforeAutospacing="0" w:afterAutospacing="0" w:line="288" w:lineRule="atLeast"/>
        <w:ind w:left="43" w:right="-1050"/>
        <w:jc w:val="both"/>
        <w:rPr>
          <w:rFonts w:eastAsia="Arial"/>
          <w:color w:val="000000"/>
          <w:sz w:val="28"/>
          <w:szCs w:val="28"/>
          <w:lang w:val="vi-VN"/>
        </w:rPr>
      </w:pPr>
      <w:r w:rsidRPr="00A62510">
        <w:rPr>
          <w:rFonts w:eastAsia="Arial"/>
          <w:color w:val="000000"/>
          <w:sz w:val="28"/>
          <w:szCs w:val="28"/>
          <w:lang w:val="vi-VN"/>
        </w:rPr>
        <w:t xml:space="preserve">+ Trình độ </w:t>
      </w:r>
      <w:r w:rsidRPr="00A62510">
        <w:rPr>
          <w:rFonts w:eastAsia="Arial"/>
          <w:b/>
          <w:bCs/>
          <w:color w:val="000000"/>
          <w:sz w:val="28"/>
          <w:szCs w:val="28"/>
          <w:lang w:val="vi-VN"/>
        </w:rPr>
        <w:t>tổ chức lực lượng</w:t>
      </w:r>
      <w:r w:rsidRPr="00A62510">
        <w:rPr>
          <w:rFonts w:eastAsia="Arial"/>
          <w:color w:val="000000"/>
          <w:sz w:val="28"/>
          <w:szCs w:val="28"/>
          <w:lang w:val="vi-VN"/>
        </w:rPr>
        <w:t xml:space="preserve"> của khởi nghĩa Hương Khê  quy củ</w:t>
      </w:r>
      <w:r w:rsidR="003518EF" w:rsidRPr="00A62510">
        <w:rPr>
          <w:rFonts w:eastAsia="Arial"/>
          <w:color w:val="000000"/>
          <w:sz w:val="28"/>
          <w:szCs w:val="28"/>
          <w:lang w:val="vi-VN"/>
        </w:rPr>
        <w:t>,</w:t>
      </w:r>
      <w:r w:rsidRPr="00A62510">
        <w:rPr>
          <w:rFonts w:eastAsia="Arial"/>
          <w:color w:val="000000"/>
          <w:sz w:val="28"/>
          <w:szCs w:val="28"/>
          <w:lang w:val="vi-VN"/>
        </w:rPr>
        <w:t xml:space="preserve"> nghĩa quân do các tướng lĩnh tài ba chỉ huy</w:t>
      </w:r>
      <w:r w:rsidRPr="0090763C">
        <w:rPr>
          <w:rFonts w:eastAsia="Arial"/>
          <w:color w:val="000000"/>
          <w:sz w:val="28"/>
          <w:szCs w:val="28"/>
          <w:lang w:val="vi-VN"/>
        </w:rPr>
        <w:t>;</w:t>
      </w:r>
      <w:r w:rsidRPr="00A62510">
        <w:rPr>
          <w:rFonts w:eastAsia="Arial"/>
          <w:color w:val="000000"/>
          <w:sz w:val="28"/>
          <w:szCs w:val="28"/>
          <w:lang w:val="vi-VN"/>
        </w:rPr>
        <w:t xml:space="preserve"> phối hợp khá chặt chẽ</w:t>
      </w:r>
      <w:r w:rsidRPr="0090763C">
        <w:rPr>
          <w:rFonts w:eastAsia="Arial"/>
          <w:color w:val="000000"/>
          <w:sz w:val="28"/>
          <w:szCs w:val="28"/>
          <w:lang w:val="vi-VN"/>
        </w:rPr>
        <w:t>; cách đánh sáng tạo, linh hoạt.</w:t>
      </w:r>
    </w:p>
    <w:p w14:paraId="65CF89E9" w14:textId="77777777" w:rsidR="008C52F5" w:rsidRPr="00A62510" w:rsidRDefault="003F4917">
      <w:pPr>
        <w:pStyle w:val="NormalWeb"/>
        <w:spacing w:beforeAutospacing="0" w:afterAutospacing="0" w:line="288" w:lineRule="atLeast"/>
        <w:ind w:left="43" w:right="43"/>
        <w:jc w:val="both"/>
        <w:rPr>
          <w:rFonts w:eastAsia="Arial"/>
          <w:color w:val="000000"/>
          <w:sz w:val="28"/>
          <w:szCs w:val="28"/>
          <w:lang w:val="vi-VN"/>
        </w:rPr>
      </w:pPr>
      <w:r w:rsidRPr="00A62510">
        <w:rPr>
          <w:rFonts w:eastAsia="Arial"/>
          <w:color w:val="000000"/>
          <w:sz w:val="28"/>
          <w:szCs w:val="28"/>
          <w:lang w:val="vi-VN"/>
        </w:rPr>
        <w:t xml:space="preserve">+ </w:t>
      </w:r>
      <w:r w:rsidRPr="00A62510">
        <w:rPr>
          <w:rFonts w:eastAsia="Arial"/>
          <w:b/>
          <w:bCs/>
          <w:color w:val="000000"/>
          <w:sz w:val="28"/>
          <w:szCs w:val="28"/>
          <w:lang w:val="vi-VN"/>
        </w:rPr>
        <w:t>Vũ khí chiến đấu</w:t>
      </w:r>
      <w:r w:rsidRPr="00A62510">
        <w:rPr>
          <w:rFonts w:eastAsia="Arial"/>
          <w:color w:val="000000"/>
          <w:sz w:val="28"/>
          <w:szCs w:val="28"/>
          <w:lang w:val="vi-VN"/>
        </w:rPr>
        <w:t xml:space="preserve"> của nghĩa quân Hương Khê có sự tiến bộ hơn. </w:t>
      </w:r>
    </w:p>
    <w:p w14:paraId="65EAA342" w14:textId="77777777" w:rsidR="008C52F5" w:rsidRPr="00A62510" w:rsidRDefault="003F4917" w:rsidP="0090763C">
      <w:pPr>
        <w:pStyle w:val="NormalWeb"/>
        <w:spacing w:beforeAutospacing="0" w:afterAutospacing="0" w:line="288" w:lineRule="atLeast"/>
        <w:ind w:left="43" w:right="-908"/>
        <w:jc w:val="both"/>
        <w:rPr>
          <w:rFonts w:eastAsia="Arial"/>
          <w:color w:val="000000"/>
          <w:sz w:val="28"/>
          <w:szCs w:val="28"/>
          <w:lang w:val="vi-VN"/>
        </w:rPr>
      </w:pPr>
      <w:r w:rsidRPr="00A62510">
        <w:rPr>
          <w:rFonts w:eastAsia="Arial"/>
          <w:color w:val="000000"/>
          <w:sz w:val="28"/>
          <w:szCs w:val="28"/>
          <w:lang w:val="vi-VN"/>
        </w:rPr>
        <w:t xml:space="preserve">+ Nghĩa quân Hương Khê có </w:t>
      </w:r>
      <w:r w:rsidRPr="00A62510">
        <w:rPr>
          <w:rFonts w:eastAsia="Arial"/>
          <w:b/>
          <w:bCs/>
          <w:color w:val="000000"/>
          <w:sz w:val="28"/>
          <w:szCs w:val="28"/>
          <w:lang w:val="vi-VN"/>
        </w:rPr>
        <w:t>phương thức tác chiến</w:t>
      </w:r>
      <w:r w:rsidRPr="00A62510">
        <w:rPr>
          <w:rFonts w:eastAsia="Arial"/>
          <w:color w:val="000000"/>
          <w:sz w:val="28"/>
          <w:szCs w:val="28"/>
          <w:lang w:val="vi-VN"/>
        </w:rPr>
        <w:t xml:space="preserve"> linh hoạt, sáng tạo</w:t>
      </w:r>
      <w:r w:rsidRPr="0090763C">
        <w:rPr>
          <w:rFonts w:eastAsia="Arial"/>
          <w:color w:val="000000"/>
          <w:sz w:val="28"/>
          <w:szCs w:val="28"/>
          <w:lang w:val="vi-VN"/>
        </w:rPr>
        <w:t>: d</w:t>
      </w:r>
      <w:r w:rsidRPr="00A62510">
        <w:rPr>
          <w:rFonts w:eastAsia="Arial"/>
          <w:color w:val="000000"/>
          <w:sz w:val="28"/>
          <w:szCs w:val="28"/>
          <w:lang w:val="vi-VN"/>
        </w:rPr>
        <w:t>ựa vào địa thế núi rừng hiểm trở và hệ thống công sự chằng chịt để tiến hành chiến tranh du kích;</w:t>
      </w:r>
      <w:r w:rsidRPr="0090763C">
        <w:rPr>
          <w:rFonts w:eastAsia="Arial"/>
          <w:color w:val="000000"/>
          <w:sz w:val="28"/>
          <w:szCs w:val="28"/>
          <w:lang w:val="vi-VN"/>
        </w:rPr>
        <w:t xml:space="preserve"> </w:t>
      </w:r>
      <w:r w:rsidRPr="00A62510">
        <w:rPr>
          <w:rFonts w:eastAsia="Arial"/>
          <w:color w:val="000000"/>
          <w:sz w:val="28"/>
          <w:szCs w:val="28"/>
          <w:lang w:val="vi-VN"/>
        </w:rPr>
        <w:t>phân tán hoạt động, đánh địch với nhiều hình thức khác, như: công đồn, chặn đường tiếp tế của giặc,....</w:t>
      </w:r>
    </w:p>
    <w:p w14:paraId="7585FF3A" w14:textId="77777777" w:rsidR="008C52F5" w:rsidRPr="0090763C" w:rsidRDefault="003F4917" w:rsidP="0090763C">
      <w:pPr>
        <w:pStyle w:val="NormalWeb"/>
        <w:spacing w:beforeAutospacing="0" w:afterAutospacing="0" w:line="288" w:lineRule="atLeast"/>
        <w:ind w:left="43" w:right="-766"/>
        <w:jc w:val="both"/>
        <w:rPr>
          <w:sz w:val="28"/>
          <w:szCs w:val="28"/>
          <w:lang w:val="vi-VN"/>
        </w:rPr>
      </w:pPr>
      <w:r w:rsidRPr="00A62510">
        <w:rPr>
          <w:rFonts w:eastAsia="Arial"/>
          <w:color w:val="000000"/>
          <w:sz w:val="28"/>
          <w:szCs w:val="28"/>
          <w:lang w:val="vi-VN"/>
        </w:rPr>
        <w:t xml:space="preserve">+ Nghĩa quân Hương Khê đẩy lui nhiều đợt tấn công của thực dân Pháp, </w:t>
      </w:r>
      <w:r w:rsidRPr="00A62510">
        <w:rPr>
          <w:rFonts w:eastAsia="Arial"/>
          <w:b/>
          <w:bCs/>
          <w:color w:val="000000"/>
          <w:sz w:val="28"/>
          <w:szCs w:val="28"/>
          <w:lang w:val="vi-VN"/>
        </w:rPr>
        <w:t>gây cho Pháp nhiều tổn thất.</w:t>
      </w:r>
    </w:p>
    <w:p w14:paraId="309D559F" w14:textId="77777777" w:rsidR="008C52F5" w:rsidRPr="0090763C" w:rsidRDefault="003F4917" w:rsidP="0090763C">
      <w:pPr>
        <w:ind w:right="-908"/>
        <w:rPr>
          <w:rFonts w:ascii="Times New Roman" w:hAnsi="Times New Roman"/>
          <w:b/>
          <w:bCs/>
          <w:sz w:val="28"/>
          <w:szCs w:val="28"/>
          <w:lang w:val="vi-VN"/>
        </w:rPr>
      </w:pPr>
      <w:r w:rsidRPr="0090763C">
        <w:rPr>
          <w:rFonts w:ascii="Times New Roman" w:hAnsi="Times New Roman"/>
          <w:b/>
          <w:bCs/>
          <w:sz w:val="28"/>
          <w:szCs w:val="28"/>
          <w:lang w:val="vi-VN"/>
        </w:rPr>
        <w:t>Câu 3: Điểm giống và khác nhau giữa khỏi nghĩa nông dân Yên Thế (1884 – 1913) và các cuộc khởi nghĩa trong phong trào Cần vương</w:t>
      </w:r>
    </w:p>
    <w:p w14:paraId="1EEA90DA" w14:textId="77777777" w:rsidR="008C52F5" w:rsidRPr="00A62510" w:rsidRDefault="003F4917">
      <w:pPr>
        <w:pStyle w:val="NormalWeb"/>
        <w:spacing w:beforeAutospacing="0" w:afterAutospacing="0" w:line="288" w:lineRule="atLeast"/>
        <w:ind w:left="43" w:right="43"/>
        <w:jc w:val="both"/>
        <w:rPr>
          <w:rFonts w:eastAsia="Arial"/>
          <w:color w:val="000000"/>
          <w:sz w:val="28"/>
          <w:szCs w:val="28"/>
          <w:lang w:val="vi-VN"/>
        </w:rPr>
      </w:pPr>
      <w:r w:rsidRPr="00A62510">
        <w:rPr>
          <w:rStyle w:val="Strong"/>
          <w:rFonts w:eastAsia="Arial"/>
          <w:color w:val="000000"/>
          <w:sz w:val="28"/>
          <w:szCs w:val="28"/>
          <w:lang w:val="vi-VN"/>
        </w:rPr>
        <w:t>- Điểm giống nhau:</w:t>
      </w:r>
    </w:p>
    <w:p w14:paraId="27C3B7BD" w14:textId="77777777" w:rsidR="008C52F5" w:rsidRPr="00A62510" w:rsidRDefault="003F4917" w:rsidP="0090763C">
      <w:pPr>
        <w:pStyle w:val="NormalWeb"/>
        <w:spacing w:beforeAutospacing="0" w:afterAutospacing="0" w:line="288" w:lineRule="atLeast"/>
        <w:ind w:left="43" w:right="-625"/>
        <w:jc w:val="both"/>
        <w:rPr>
          <w:rFonts w:eastAsia="Arial"/>
          <w:color w:val="000000"/>
          <w:sz w:val="28"/>
          <w:szCs w:val="28"/>
          <w:lang w:val="vi-VN"/>
        </w:rPr>
      </w:pPr>
      <w:r w:rsidRPr="00A62510">
        <w:rPr>
          <w:rStyle w:val="Emphasis"/>
          <w:rFonts w:eastAsia="Arial"/>
          <w:b/>
          <w:bCs/>
          <w:i w:val="0"/>
          <w:iCs w:val="0"/>
          <w:color w:val="000000"/>
          <w:sz w:val="28"/>
          <w:szCs w:val="28"/>
          <w:lang w:val="vi-VN"/>
        </w:rPr>
        <w:t xml:space="preserve">+ </w:t>
      </w:r>
      <w:r w:rsidR="003518EF" w:rsidRPr="00A62510">
        <w:rPr>
          <w:rStyle w:val="Emphasis"/>
          <w:rFonts w:eastAsia="Arial"/>
          <w:b/>
          <w:bCs/>
          <w:i w:val="0"/>
          <w:iCs w:val="0"/>
          <w:color w:val="000000"/>
          <w:sz w:val="28"/>
          <w:szCs w:val="28"/>
          <w:lang w:val="vi-VN"/>
        </w:rPr>
        <w:t>Đều là các cuộc k</w:t>
      </w:r>
      <w:r w:rsidR="005B5858" w:rsidRPr="00A62510">
        <w:rPr>
          <w:rStyle w:val="Emphasis"/>
          <w:rFonts w:eastAsia="Arial"/>
          <w:b/>
          <w:bCs/>
          <w:i w:val="0"/>
          <w:iCs w:val="0"/>
          <w:color w:val="000000"/>
          <w:sz w:val="28"/>
          <w:szCs w:val="28"/>
          <w:lang w:val="vi-VN"/>
        </w:rPr>
        <w:t>hởi</w:t>
      </w:r>
      <w:r w:rsidR="003518EF" w:rsidRPr="00A62510">
        <w:rPr>
          <w:rStyle w:val="Emphasis"/>
          <w:rFonts w:eastAsia="Arial"/>
          <w:b/>
          <w:bCs/>
          <w:i w:val="0"/>
          <w:iCs w:val="0"/>
          <w:color w:val="000000"/>
          <w:sz w:val="28"/>
          <w:szCs w:val="28"/>
          <w:lang w:val="vi-VN"/>
        </w:rPr>
        <w:t xml:space="preserve"> nghĩa chống Pháp xâm lược</w:t>
      </w:r>
      <w:r w:rsidR="005B5858" w:rsidRPr="00A62510">
        <w:rPr>
          <w:rFonts w:eastAsia="Arial"/>
          <w:color w:val="000000"/>
          <w:sz w:val="28"/>
          <w:szCs w:val="28"/>
          <w:lang w:val="vi-VN"/>
        </w:rPr>
        <w:t>, thể hiện tính dân tộc, lòng yêu nước</w:t>
      </w:r>
    </w:p>
    <w:p w14:paraId="1A6C9E83" w14:textId="77777777" w:rsidR="005B5858" w:rsidRPr="0090763C" w:rsidRDefault="003F4917">
      <w:pPr>
        <w:pStyle w:val="NormalWeb"/>
        <w:spacing w:beforeAutospacing="0" w:afterAutospacing="0" w:line="288" w:lineRule="atLeast"/>
        <w:ind w:left="43" w:right="43"/>
        <w:jc w:val="both"/>
        <w:rPr>
          <w:rFonts w:eastAsia="Arial"/>
          <w:color w:val="000000"/>
          <w:sz w:val="28"/>
          <w:szCs w:val="28"/>
          <w:lang w:val="vi-VN"/>
        </w:rPr>
      </w:pPr>
      <w:r w:rsidRPr="00A62510">
        <w:rPr>
          <w:rStyle w:val="Emphasis"/>
          <w:rFonts w:eastAsia="Arial"/>
          <w:b/>
          <w:bCs/>
          <w:i w:val="0"/>
          <w:iCs w:val="0"/>
          <w:color w:val="000000"/>
          <w:sz w:val="28"/>
          <w:szCs w:val="28"/>
          <w:lang w:val="vi-VN"/>
        </w:rPr>
        <w:t>+ Kết quả:</w:t>
      </w:r>
      <w:r w:rsidRPr="00A62510">
        <w:rPr>
          <w:rFonts w:eastAsia="Arial"/>
          <w:color w:val="000000"/>
          <w:sz w:val="28"/>
          <w:szCs w:val="28"/>
          <w:lang w:val="vi-VN"/>
        </w:rPr>
        <w:t> thất bại</w:t>
      </w:r>
      <w:r w:rsidRPr="0090763C">
        <w:rPr>
          <w:rFonts w:eastAsia="Arial"/>
          <w:color w:val="000000"/>
          <w:sz w:val="28"/>
          <w:szCs w:val="28"/>
          <w:lang w:val="vi-VN"/>
        </w:rPr>
        <w:t xml:space="preserve">. </w:t>
      </w:r>
    </w:p>
    <w:p w14:paraId="5409BAB1" w14:textId="77777777" w:rsidR="008C52F5" w:rsidRPr="0090763C" w:rsidRDefault="005B5858" w:rsidP="0090763C">
      <w:pPr>
        <w:pStyle w:val="NormalWeb"/>
        <w:spacing w:beforeAutospacing="0" w:afterAutospacing="0" w:line="288" w:lineRule="atLeast"/>
        <w:ind w:left="43" w:right="-625"/>
        <w:jc w:val="both"/>
        <w:rPr>
          <w:rFonts w:eastAsia="Arial"/>
          <w:color w:val="000000"/>
          <w:sz w:val="28"/>
          <w:szCs w:val="28"/>
          <w:lang w:val="vi-VN"/>
        </w:rPr>
      </w:pPr>
      <w:r w:rsidRPr="00A62510">
        <w:rPr>
          <w:rStyle w:val="Emphasis"/>
          <w:rFonts w:eastAsia="Arial"/>
          <w:b/>
          <w:bCs/>
          <w:i w:val="0"/>
          <w:iCs w:val="0"/>
          <w:color w:val="000000"/>
          <w:sz w:val="28"/>
          <w:szCs w:val="28"/>
          <w:lang w:val="vi-VN"/>
        </w:rPr>
        <w:t xml:space="preserve">+ </w:t>
      </w:r>
      <w:r w:rsidR="003F4917" w:rsidRPr="0090763C">
        <w:rPr>
          <w:rFonts w:eastAsia="Arial"/>
          <w:color w:val="000000"/>
          <w:sz w:val="28"/>
          <w:szCs w:val="28"/>
          <w:lang w:val="vi-VN"/>
        </w:rPr>
        <w:t>Nguyên nhân thất bại đều là do sự chênh lệch lực lượng</w:t>
      </w:r>
      <w:r w:rsidRPr="00A62510">
        <w:rPr>
          <w:rFonts w:eastAsia="Arial"/>
          <w:color w:val="000000"/>
          <w:sz w:val="28"/>
          <w:szCs w:val="28"/>
          <w:lang w:val="vi-VN"/>
        </w:rPr>
        <w:t xml:space="preserve">, </w:t>
      </w:r>
      <w:r w:rsidR="003F4917" w:rsidRPr="0090763C">
        <w:rPr>
          <w:rFonts w:eastAsia="Arial"/>
          <w:color w:val="000000"/>
          <w:sz w:val="28"/>
          <w:szCs w:val="28"/>
          <w:lang w:val="vi-VN"/>
        </w:rPr>
        <w:t xml:space="preserve">bị cô lập trong một địa phương </w:t>
      </w:r>
      <w:r w:rsidRPr="00A62510">
        <w:rPr>
          <w:rFonts w:eastAsia="Arial"/>
          <w:color w:val="000000"/>
          <w:sz w:val="28"/>
          <w:szCs w:val="28"/>
          <w:lang w:val="vi-VN"/>
        </w:rPr>
        <w:t xml:space="preserve">, </w:t>
      </w:r>
      <w:r w:rsidR="003F4917" w:rsidRPr="0090763C">
        <w:rPr>
          <w:rFonts w:eastAsia="Arial"/>
          <w:color w:val="000000"/>
          <w:sz w:val="28"/>
          <w:szCs w:val="28"/>
          <w:lang w:val="vi-VN"/>
        </w:rPr>
        <w:t>bị TD</w:t>
      </w:r>
      <w:r w:rsidRPr="00A62510">
        <w:rPr>
          <w:rFonts w:eastAsia="Arial"/>
          <w:color w:val="000000"/>
          <w:sz w:val="28"/>
          <w:szCs w:val="28"/>
          <w:lang w:val="vi-VN"/>
        </w:rPr>
        <w:t xml:space="preserve"> </w:t>
      </w:r>
      <w:r w:rsidR="003F4917" w:rsidRPr="0090763C">
        <w:rPr>
          <w:rFonts w:eastAsia="Arial"/>
          <w:color w:val="000000"/>
          <w:sz w:val="28"/>
          <w:szCs w:val="28"/>
          <w:lang w:val="vi-VN"/>
        </w:rPr>
        <w:t>P</w:t>
      </w:r>
      <w:r w:rsidRPr="00A62510">
        <w:rPr>
          <w:rFonts w:eastAsia="Arial"/>
          <w:color w:val="000000"/>
          <w:sz w:val="28"/>
          <w:szCs w:val="28"/>
          <w:lang w:val="vi-VN"/>
        </w:rPr>
        <w:t>háp</w:t>
      </w:r>
      <w:r w:rsidR="003F4917" w:rsidRPr="0090763C">
        <w:rPr>
          <w:rFonts w:eastAsia="Arial"/>
          <w:color w:val="000000"/>
          <w:sz w:val="28"/>
          <w:szCs w:val="28"/>
          <w:lang w:val="vi-VN"/>
        </w:rPr>
        <w:t xml:space="preserve"> câu kết với phong kiến </w:t>
      </w:r>
      <w:r w:rsidRPr="00A62510">
        <w:rPr>
          <w:rFonts w:eastAsia="Arial"/>
          <w:color w:val="000000"/>
          <w:sz w:val="28"/>
          <w:szCs w:val="28"/>
          <w:lang w:val="vi-VN"/>
        </w:rPr>
        <w:t>đàn áp</w:t>
      </w:r>
      <w:r w:rsidR="003F4917" w:rsidRPr="0090763C">
        <w:rPr>
          <w:rFonts w:eastAsia="Arial"/>
          <w:color w:val="000000"/>
          <w:sz w:val="28"/>
          <w:szCs w:val="28"/>
          <w:lang w:val="vi-VN"/>
        </w:rPr>
        <w:t>.</w:t>
      </w:r>
    </w:p>
    <w:p w14:paraId="144BED7F" w14:textId="77777777" w:rsidR="008C52F5" w:rsidRPr="00A62510" w:rsidRDefault="003F4917" w:rsidP="0090763C">
      <w:pPr>
        <w:pStyle w:val="NormalWeb"/>
        <w:spacing w:beforeAutospacing="0" w:afterAutospacing="0" w:line="288" w:lineRule="atLeast"/>
        <w:ind w:left="43" w:right="-766"/>
        <w:jc w:val="both"/>
        <w:rPr>
          <w:rFonts w:eastAsia="Arial"/>
          <w:color w:val="000000"/>
          <w:sz w:val="28"/>
          <w:szCs w:val="28"/>
          <w:lang w:val="vi-VN"/>
        </w:rPr>
      </w:pPr>
      <w:r w:rsidRPr="00A62510">
        <w:rPr>
          <w:rFonts w:eastAsia="Arial"/>
          <w:color w:val="000000"/>
          <w:sz w:val="28"/>
          <w:szCs w:val="28"/>
          <w:lang w:val="vi-VN"/>
        </w:rPr>
        <w:t>+ </w:t>
      </w:r>
      <w:r w:rsidRPr="00A62510">
        <w:rPr>
          <w:rStyle w:val="Emphasis"/>
          <w:rFonts w:eastAsia="Arial"/>
          <w:b/>
          <w:bCs/>
          <w:i w:val="0"/>
          <w:iCs w:val="0"/>
          <w:color w:val="000000"/>
          <w:sz w:val="28"/>
          <w:szCs w:val="28"/>
          <w:lang w:val="vi-VN"/>
        </w:rPr>
        <w:t>Ý nghĩa:</w:t>
      </w:r>
      <w:r w:rsidRPr="00A62510">
        <w:rPr>
          <w:rStyle w:val="Strong"/>
          <w:rFonts w:eastAsia="Arial"/>
          <w:color w:val="000000"/>
          <w:sz w:val="28"/>
          <w:szCs w:val="28"/>
          <w:lang w:val="vi-VN"/>
        </w:rPr>
        <w:t> </w:t>
      </w:r>
      <w:r w:rsidRPr="00A62510">
        <w:rPr>
          <w:rFonts w:eastAsia="Arial"/>
          <w:color w:val="000000"/>
          <w:sz w:val="28"/>
          <w:szCs w:val="28"/>
          <w:lang w:val="vi-VN"/>
        </w:rPr>
        <w:t>làm tiêu hao một bộ phận quân Pháp; góp phần làm chậm quá trình bình định Việt Nam của Pháp; để lại nhiều bài học kinh nghiệm cho các phong trào đấu tranh yêu nước sau này.</w:t>
      </w:r>
    </w:p>
    <w:p w14:paraId="3FE2E8C5" w14:textId="77777777" w:rsidR="008C52F5" w:rsidRPr="0090763C" w:rsidRDefault="003F4917">
      <w:pPr>
        <w:pStyle w:val="NormalWeb"/>
        <w:spacing w:beforeAutospacing="0" w:afterAutospacing="0" w:line="288" w:lineRule="atLeast"/>
        <w:ind w:left="43" w:right="43"/>
        <w:jc w:val="both"/>
        <w:rPr>
          <w:rStyle w:val="Strong"/>
          <w:rFonts w:eastAsia="Arial"/>
          <w:color w:val="000000"/>
          <w:sz w:val="28"/>
          <w:szCs w:val="28"/>
        </w:rPr>
      </w:pPr>
      <w:r w:rsidRPr="0090763C">
        <w:rPr>
          <w:rStyle w:val="Strong"/>
          <w:rFonts w:eastAsia="Arial"/>
          <w:color w:val="000000"/>
          <w:sz w:val="28"/>
          <w:szCs w:val="28"/>
        </w:rPr>
        <w:t>- Điểm khác nhau:</w:t>
      </w:r>
    </w:p>
    <w:tbl>
      <w:tblPr>
        <w:tblW w:w="9383" w:type="dxa"/>
        <w:jc w:val="cente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1532"/>
        <w:gridCol w:w="3324"/>
        <w:gridCol w:w="4527"/>
      </w:tblGrid>
      <w:tr w:rsidR="008C52F5" w:rsidRPr="0090763C" w14:paraId="22B0E589" w14:textId="77777777" w:rsidTr="0090763C">
        <w:trPr>
          <w:jc w:val="center"/>
        </w:trPr>
        <w:tc>
          <w:tcPr>
            <w:tcW w:w="1532" w:type="dxa"/>
            <w:tcBorders>
              <w:top w:val="outset" w:sz="6" w:space="0" w:color="auto"/>
              <w:left w:val="outset" w:sz="6" w:space="0" w:color="auto"/>
              <w:bottom w:val="outset" w:sz="6" w:space="0" w:color="auto"/>
              <w:right w:val="outset" w:sz="6" w:space="0" w:color="auto"/>
            </w:tcBorders>
            <w:shd w:val="clear" w:color="auto" w:fill="auto"/>
          </w:tcPr>
          <w:p w14:paraId="7F0899EA" w14:textId="77777777" w:rsidR="008C52F5" w:rsidRPr="0090763C" w:rsidRDefault="003F4917">
            <w:pPr>
              <w:pStyle w:val="NormalWeb"/>
              <w:spacing w:beforeAutospacing="0" w:afterAutospacing="0" w:line="288" w:lineRule="atLeast"/>
              <w:ind w:left="43" w:right="43"/>
              <w:rPr>
                <w:color w:val="000000"/>
                <w:sz w:val="28"/>
                <w:szCs w:val="28"/>
              </w:rPr>
            </w:pPr>
            <w:r w:rsidRPr="0090763C">
              <w:rPr>
                <w:rStyle w:val="Strong"/>
                <w:rFonts w:eastAsia="Arial"/>
                <w:color w:val="000000"/>
                <w:sz w:val="28"/>
                <w:szCs w:val="28"/>
              </w:rPr>
              <w:t> </w:t>
            </w:r>
          </w:p>
        </w:tc>
        <w:tc>
          <w:tcPr>
            <w:tcW w:w="3324" w:type="dxa"/>
            <w:tcBorders>
              <w:top w:val="outset" w:sz="6" w:space="0" w:color="auto"/>
              <w:left w:val="outset" w:sz="6" w:space="0" w:color="auto"/>
              <w:bottom w:val="outset" w:sz="6" w:space="0" w:color="auto"/>
              <w:right w:val="outset" w:sz="6" w:space="0" w:color="auto"/>
            </w:tcBorders>
            <w:shd w:val="clear" w:color="auto" w:fill="auto"/>
          </w:tcPr>
          <w:p w14:paraId="0805A9BC" w14:textId="77777777" w:rsidR="008C52F5" w:rsidRPr="0090763C" w:rsidRDefault="003F4917">
            <w:pPr>
              <w:pStyle w:val="NormalWeb"/>
              <w:spacing w:beforeAutospacing="0" w:afterAutospacing="0" w:line="288" w:lineRule="atLeast"/>
              <w:ind w:left="43" w:right="43"/>
              <w:rPr>
                <w:color w:val="000000"/>
                <w:sz w:val="28"/>
                <w:szCs w:val="28"/>
              </w:rPr>
            </w:pPr>
            <w:r w:rsidRPr="0090763C">
              <w:rPr>
                <w:rStyle w:val="Strong"/>
                <w:rFonts w:eastAsia="Arial"/>
                <w:color w:val="000000"/>
                <w:sz w:val="28"/>
                <w:szCs w:val="28"/>
              </w:rPr>
              <w:t>Phong trào Cần vương</w:t>
            </w:r>
          </w:p>
          <w:p w14:paraId="5C4D515C" w14:textId="77777777" w:rsidR="008C52F5" w:rsidRPr="0090763C" w:rsidRDefault="003F4917">
            <w:pPr>
              <w:pStyle w:val="NormalWeb"/>
              <w:spacing w:beforeAutospacing="0" w:afterAutospacing="0" w:line="288" w:lineRule="atLeast"/>
              <w:ind w:left="43" w:right="43"/>
              <w:rPr>
                <w:color w:val="000000"/>
                <w:sz w:val="28"/>
                <w:szCs w:val="28"/>
              </w:rPr>
            </w:pPr>
            <w:r w:rsidRPr="0090763C">
              <w:rPr>
                <w:rStyle w:val="Strong"/>
                <w:rFonts w:eastAsia="Arial"/>
                <w:color w:val="000000"/>
                <w:sz w:val="28"/>
                <w:szCs w:val="28"/>
              </w:rPr>
              <w:t>(1885 - 1896)</w:t>
            </w:r>
          </w:p>
        </w:tc>
        <w:tc>
          <w:tcPr>
            <w:tcW w:w="4527" w:type="dxa"/>
            <w:tcBorders>
              <w:top w:val="outset" w:sz="6" w:space="0" w:color="auto"/>
              <w:left w:val="outset" w:sz="6" w:space="0" w:color="auto"/>
              <w:bottom w:val="outset" w:sz="6" w:space="0" w:color="auto"/>
              <w:right w:val="outset" w:sz="6" w:space="0" w:color="auto"/>
            </w:tcBorders>
            <w:shd w:val="clear" w:color="auto" w:fill="auto"/>
          </w:tcPr>
          <w:p w14:paraId="1D371BE1" w14:textId="77777777" w:rsidR="008C52F5" w:rsidRPr="0090763C" w:rsidRDefault="003F4917">
            <w:pPr>
              <w:pStyle w:val="NormalWeb"/>
              <w:spacing w:beforeAutospacing="0" w:afterAutospacing="0" w:line="288" w:lineRule="atLeast"/>
              <w:ind w:left="43" w:right="43"/>
              <w:rPr>
                <w:color w:val="000000"/>
                <w:sz w:val="28"/>
                <w:szCs w:val="28"/>
              </w:rPr>
            </w:pPr>
            <w:r w:rsidRPr="0090763C">
              <w:rPr>
                <w:rStyle w:val="Strong"/>
                <w:rFonts w:eastAsia="Arial"/>
                <w:color w:val="000000"/>
                <w:sz w:val="28"/>
                <w:szCs w:val="28"/>
              </w:rPr>
              <w:t>Khởi nghĩa Yên Thế</w:t>
            </w:r>
          </w:p>
          <w:p w14:paraId="663537F7" w14:textId="77777777" w:rsidR="008C52F5" w:rsidRPr="0090763C" w:rsidRDefault="003F4917">
            <w:pPr>
              <w:pStyle w:val="NormalWeb"/>
              <w:spacing w:beforeAutospacing="0" w:afterAutospacing="0" w:line="288" w:lineRule="atLeast"/>
              <w:ind w:left="43" w:right="43"/>
              <w:rPr>
                <w:color w:val="000000"/>
                <w:sz w:val="28"/>
                <w:szCs w:val="28"/>
              </w:rPr>
            </w:pPr>
            <w:r w:rsidRPr="0090763C">
              <w:rPr>
                <w:rStyle w:val="Strong"/>
                <w:rFonts w:eastAsia="Arial"/>
                <w:color w:val="000000"/>
                <w:sz w:val="28"/>
                <w:szCs w:val="28"/>
              </w:rPr>
              <w:t>(1884 - 1914)</w:t>
            </w:r>
          </w:p>
        </w:tc>
      </w:tr>
      <w:tr w:rsidR="008C52F5" w:rsidRPr="0090763C" w14:paraId="1FCF2679" w14:textId="77777777" w:rsidTr="0090763C">
        <w:trPr>
          <w:jc w:val="center"/>
        </w:trPr>
        <w:tc>
          <w:tcPr>
            <w:tcW w:w="1532" w:type="dxa"/>
            <w:tcBorders>
              <w:top w:val="outset" w:sz="6" w:space="0" w:color="auto"/>
              <w:left w:val="outset" w:sz="6" w:space="0" w:color="auto"/>
              <w:bottom w:val="outset" w:sz="6" w:space="0" w:color="auto"/>
              <w:right w:val="outset" w:sz="6" w:space="0" w:color="auto"/>
            </w:tcBorders>
            <w:shd w:val="clear" w:color="auto" w:fill="auto"/>
          </w:tcPr>
          <w:p w14:paraId="77627456" w14:textId="77777777" w:rsidR="008C52F5" w:rsidRPr="0090763C" w:rsidRDefault="005B5858">
            <w:pPr>
              <w:pStyle w:val="NormalWeb"/>
              <w:spacing w:beforeAutospacing="0" w:afterAutospacing="0" w:line="288" w:lineRule="atLeast"/>
              <w:ind w:left="43" w:right="43"/>
              <w:rPr>
                <w:color w:val="000000"/>
                <w:sz w:val="28"/>
                <w:szCs w:val="28"/>
              </w:rPr>
            </w:pPr>
            <w:r w:rsidRPr="0090763C">
              <w:rPr>
                <w:color w:val="000000"/>
                <w:sz w:val="28"/>
                <w:szCs w:val="28"/>
              </w:rPr>
              <w:t>Mục đích</w:t>
            </w:r>
          </w:p>
        </w:tc>
        <w:tc>
          <w:tcPr>
            <w:tcW w:w="3324" w:type="dxa"/>
            <w:tcBorders>
              <w:top w:val="outset" w:sz="6" w:space="0" w:color="auto"/>
              <w:left w:val="outset" w:sz="6" w:space="0" w:color="auto"/>
              <w:bottom w:val="outset" w:sz="6" w:space="0" w:color="auto"/>
              <w:right w:val="outset" w:sz="6" w:space="0" w:color="auto"/>
            </w:tcBorders>
            <w:shd w:val="clear" w:color="auto" w:fill="auto"/>
          </w:tcPr>
          <w:p w14:paraId="1715F098" w14:textId="77777777" w:rsidR="008C52F5" w:rsidRPr="0090763C" w:rsidRDefault="005B5858">
            <w:pPr>
              <w:pStyle w:val="NormalWeb"/>
              <w:spacing w:beforeAutospacing="0" w:afterAutospacing="0" w:line="288" w:lineRule="atLeast"/>
              <w:ind w:left="43" w:right="43"/>
              <w:rPr>
                <w:color w:val="000000"/>
                <w:sz w:val="28"/>
                <w:szCs w:val="28"/>
              </w:rPr>
            </w:pPr>
            <w:r w:rsidRPr="0090763C">
              <w:rPr>
                <w:rFonts w:eastAsia="Arial"/>
                <w:color w:val="000000"/>
                <w:sz w:val="28"/>
                <w:szCs w:val="28"/>
              </w:rPr>
              <w:t xml:space="preserve">Chống Pháp giành lại độc lập dân tộc, khôi phục lại </w:t>
            </w:r>
            <w:r w:rsidRPr="0090763C">
              <w:rPr>
                <w:rFonts w:eastAsia="Arial"/>
                <w:color w:val="000000"/>
                <w:sz w:val="28"/>
                <w:szCs w:val="28"/>
              </w:rPr>
              <w:lastRenderedPageBreak/>
              <w:t>chế độ phong kiến</w:t>
            </w:r>
          </w:p>
        </w:tc>
        <w:tc>
          <w:tcPr>
            <w:tcW w:w="4527" w:type="dxa"/>
            <w:tcBorders>
              <w:top w:val="outset" w:sz="6" w:space="0" w:color="auto"/>
              <w:left w:val="outset" w:sz="6" w:space="0" w:color="auto"/>
              <w:bottom w:val="outset" w:sz="6" w:space="0" w:color="auto"/>
              <w:right w:val="outset" w:sz="6" w:space="0" w:color="auto"/>
            </w:tcBorders>
            <w:shd w:val="clear" w:color="auto" w:fill="auto"/>
          </w:tcPr>
          <w:p w14:paraId="3FBBB9AE" w14:textId="77777777" w:rsidR="008C52F5" w:rsidRPr="0090763C" w:rsidRDefault="005B5858">
            <w:pPr>
              <w:pStyle w:val="NormalWeb"/>
              <w:spacing w:beforeAutospacing="0" w:afterAutospacing="0" w:line="288" w:lineRule="atLeast"/>
              <w:ind w:left="43" w:right="43"/>
              <w:rPr>
                <w:color w:val="000000"/>
                <w:sz w:val="28"/>
                <w:szCs w:val="28"/>
              </w:rPr>
            </w:pPr>
            <w:r w:rsidRPr="0090763C">
              <w:rPr>
                <w:rFonts w:eastAsia="Arial"/>
                <w:color w:val="000000"/>
                <w:sz w:val="28"/>
                <w:szCs w:val="28"/>
              </w:rPr>
              <w:lastRenderedPageBreak/>
              <w:t xml:space="preserve">Chống chính sách bình định của Pháp, muốn xây dựng cuộc sống tự do, bình </w:t>
            </w:r>
            <w:r w:rsidRPr="0090763C">
              <w:rPr>
                <w:rFonts w:eastAsia="Arial"/>
                <w:color w:val="000000"/>
                <w:sz w:val="28"/>
                <w:szCs w:val="28"/>
              </w:rPr>
              <w:lastRenderedPageBreak/>
              <w:t>đẳng và bảo vệ bản thân</w:t>
            </w:r>
          </w:p>
        </w:tc>
      </w:tr>
      <w:tr w:rsidR="005B5858" w:rsidRPr="0090763C" w14:paraId="7653F914" w14:textId="77777777" w:rsidTr="0090763C">
        <w:trPr>
          <w:jc w:val="center"/>
        </w:trPr>
        <w:tc>
          <w:tcPr>
            <w:tcW w:w="1532" w:type="dxa"/>
            <w:tcBorders>
              <w:top w:val="outset" w:sz="6" w:space="0" w:color="auto"/>
              <w:left w:val="outset" w:sz="6" w:space="0" w:color="auto"/>
              <w:bottom w:val="outset" w:sz="6" w:space="0" w:color="auto"/>
              <w:right w:val="outset" w:sz="6" w:space="0" w:color="auto"/>
            </w:tcBorders>
            <w:shd w:val="clear" w:color="auto" w:fill="auto"/>
          </w:tcPr>
          <w:p w14:paraId="6903B6C3" w14:textId="77777777" w:rsidR="005B5858" w:rsidRPr="0090763C" w:rsidRDefault="005B5858">
            <w:pPr>
              <w:pStyle w:val="NormalWeb"/>
              <w:spacing w:beforeAutospacing="0" w:afterAutospacing="0" w:line="288" w:lineRule="atLeast"/>
              <w:ind w:left="43" w:right="43"/>
              <w:rPr>
                <w:color w:val="000000"/>
                <w:sz w:val="28"/>
                <w:szCs w:val="28"/>
              </w:rPr>
            </w:pPr>
            <w:r w:rsidRPr="0090763C">
              <w:rPr>
                <w:color w:val="000000"/>
                <w:sz w:val="28"/>
                <w:szCs w:val="28"/>
              </w:rPr>
              <w:lastRenderedPageBreak/>
              <w:t>Thời gian</w:t>
            </w:r>
          </w:p>
        </w:tc>
        <w:tc>
          <w:tcPr>
            <w:tcW w:w="3324" w:type="dxa"/>
            <w:tcBorders>
              <w:top w:val="outset" w:sz="6" w:space="0" w:color="auto"/>
              <w:left w:val="outset" w:sz="6" w:space="0" w:color="auto"/>
              <w:bottom w:val="outset" w:sz="6" w:space="0" w:color="auto"/>
              <w:right w:val="outset" w:sz="6" w:space="0" w:color="auto"/>
            </w:tcBorders>
            <w:shd w:val="clear" w:color="auto" w:fill="auto"/>
          </w:tcPr>
          <w:p w14:paraId="4E8749A1" w14:textId="77777777" w:rsidR="005B5858" w:rsidRPr="0090763C" w:rsidRDefault="005B5858">
            <w:pPr>
              <w:pStyle w:val="NormalWeb"/>
              <w:spacing w:beforeAutospacing="0" w:afterAutospacing="0" w:line="288" w:lineRule="atLeast"/>
              <w:ind w:left="43" w:right="43"/>
              <w:rPr>
                <w:rFonts w:eastAsia="Arial"/>
                <w:color w:val="000000"/>
                <w:sz w:val="28"/>
                <w:szCs w:val="28"/>
              </w:rPr>
            </w:pPr>
            <w:r w:rsidRPr="0090763C">
              <w:rPr>
                <w:rFonts w:eastAsia="Arial"/>
                <w:color w:val="000000"/>
                <w:sz w:val="28"/>
                <w:szCs w:val="28"/>
              </w:rPr>
              <w:t>1885-1986 (thời kì Pháp bình định Việt Nam)</w:t>
            </w:r>
          </w:p>
        </w:tc>
        <w:tc>
          <w:tcPr>
            <w:tcW w:w="4527" w:type="dxa"/>
            <w:tcBorders>
              <w:top w:val="outset" w:sz="6" w:space="0" w:color="auto"/>
              <w:left w:val="outset" w:sz="6" w:space="0" w:color="auto"/>
              <w:bottom w:val="outset" w:sz="6" w:space="0" w:color="auto"/>
              <w:right w:val="outset" w:sz="6" w:space="0" w:color="auto"/>
            </w:tcBorders>
            <w:shd w:val="clear" w:color="auto" w:fill="auto"/>
          </w:tcPr>
          <w:p w14:paraId="372089D1" w14:textId="77777777" w:rsidR="005B5858" w:rsidRPr="0090763C" w:rsidRDefault="005B5858">
            <w:pPr>
              <w:pStyle w:val="NormalWeb"/>
              <w:spacing w:beforeAutospacing="0" w:afterAutospacing="0" w:line="288" w:lineRule="atLeast"/>
              <w:ind w:left="43" w:right="43"/>
              <w:rPr>
                <w:rFonts w:eastAsia="Arial"/>
                <w:color w:val="000000"/>
                <w:sz w:val="28"/>
                <w:szCs w:val="28"/>
              </w:rPr>
            </w:pPr>
            <w:r w:rsidRPr="0090763C">
              <w:rPr>
                <w:rFonts w:eastAsia="Arial"/>
                <w:color w:val="000000"/>
                <w:sz w:val="28"/>
                <w:szCs w:val="28"/>
              </w:rPr>
              <w:t>1884-1913 (thời kì Pháp bình định Việt Nam và tiến hành khai thác thuộc địa lần thứ nhất)</w:t>
            </w:r>
          </w:p>
        </w:tc>
      </w:tr>
      <w:tr w:rsidR="005B5858" w:rsidRPr="0090763C" w14:paraId="293E8690" w14:textId="77777777" w:rsidTr="0090763C">
        <w:trPr>
          <w:jc w:val="center"/>
        </w:trPr>
        <w:tc>
          <w:tcPr>
            <w:tcW w:w="1532" w:type="dxa"/>
            <w:tcBorders>
              <w:top w:val="outset" w:sz="6" w:space="0" w:color="auto"/>
              <w:left w:val="outset" w:sz="6" w:space="0" w:color="auto"/>
              <w:bottom w:val="outset" w:sz="6" w:space="0" w:color="auto"/>
              <w:right w:val="outset" w:sz="6" w:space="0" w:color="auto"/>
            </w:tcBorders>
            <w:shd w:val="clear" w:color="auto" w:fill="auto"/>
          </w:tcPr>
          <w:p w14:paraId="0E877286" w14:textId="77777777" w:rsidR="005B5858" w:rsidRPr="0090763C" w:rsidRDefault="005B5858" w:rsidP="005B5858">
            <w:pPr>
              <w:pStyle w:val="NormalWeb"/>
              <w:spacing w:beforeAutospacing="0" w:afterAutospacing="0" w:line="288" w:lineRule="atLeast"/>
              <w:ind w:left="43" w:right="43"/>
              <w:rPr>
                <w:color w:val="000000"/>
                <w:sz w:val="28"/>
                <w:szCs w:val="28"/>
              </w:rPr>
            </w:pPr>
            <w:r w:rsidRPr="0090763C">
              <w:rPr>
                <w:color w:val="000000"/>
                <w:sz w:val="28"/>
                <w:szCs w:val="28"/>
              </w:rPr>
              <w:t>Lãnh đạo</w:t>
            </w:r>
          </w:p>
        </w:tc>
        <w:tc>
          <w:tcPr>
            <w:tcW w:w="3324" w:type="dxa"/>
            <w:tcBorders>
              <w:top w:val="outset" w:sz="6" w:space="0" w:color="auto"/>
              <w:left w:val="outset" w:sz="6" w:space="0" w:color="auto"/>
              <w:bottom w:val="outset" w:sz="6" w:space="0" w:color="auto"/>
              <w:right w:val="outset" w:sz="6" w:space="0" w:color="auto"/>
            </w:tcBorders>
            <w:shd w:val="clear" w:color="auto" w:fill="auto"/>
          </w:tcPr>
          <w:p w14:paraId="7D4134B3" w14:textId="77777777" w:rsidR="005B5858" w:rsidRPr="0090763C" w:rsidRDefault="005B5858" w:rsidP="005B5858">
            <w:pPr>
              <w:pStyle w:val="NormalWeb"/>
              <w:spacing w:beforeAutospacing="0" w:afterAutospacing="0" w:line="288" w:lineRule="atLeast"/>
              <w:ind w:left="43" w:right="43"/>
              <w:rPr>
                <w:color w:val="000000"/>
                <w:sz w:val="28"/>
                <w:szCs w:val="28"/>
              </w:rPr>
            </w:pPr>
            <w:r w:rsidRPr="0090763C">
              <w:rPr>
                <w:rFonts w:eastAsia="Arial"/>
                <w:color w:val="000000"/>
                <w:sz w:val="28"/>
                <w:szCs w:val="28"/>
              </w:rPr>
              <w:t xml:space="preserve">Các văn thân, sĩ phu yêu nước </w:t>
            </w:r>
          </w:p>
        </w:tc>
        <w:tc>
          <w:tcPr>
            <w:tcW w:w="4527" w:type="dxa"/>
            <w:tcBorders>
              <w:top w:val="outset" w:sz="6" w:space="0" w:color="auto"/>
              <w:left w:val="outset" w:sz="6" w:space="0" w:color="auto"/>
              <w:bottom w:val="outset" w:sz="6" w:space="0" w:color="auto"/>
              <w:right w:val="outset" w:sz="6" w:space="0" w:color="auto"/>
            </w:tcBorders>
            <w:shd w:val="clear" w:color="auto" w:fill="auto"/>
          </w:tcPr>
          <w:p w14:paraId="498FB5CE" w14:textId="77777777" w:rsidR="005B5858" w:rsidRPr="0090763C" w:rsidRDefault="005B5858" w:rsidP="005B5858">
            <w:pPr>
              <w:pStyle w:val="NormalWeb"/>
              <w:spacing w:beforeAutospacing="0" w:afterAutospacing="0" w:line="288" w:lineRule="atLeast"/>
              <w:ind w:left="43" w:right="43"/>
              <w:rPr>
                <w:color w:val="000000"/>
                <w:sz w:val="28"/>
                <w:szCs w:val="28"/>
              </w:rPr>
            </w:pPr>
            <w:r w:rsidRPr="0090763C">
              <w:rPr>
                <w:rFonts w:eastAsia="Arial"/>
                <w:color w:val="000000"/>
                <w:sz w:val="28"/>
                <w:szCs w:val="28"/>
              </w:rPr>
              <w:t>Các thủ lĩnh nông dân có uy tín</w:t>
            </w:r>
            <w:r w:rsidRPr="0090763C">
              <w:rPr>
                <w:rStyle w:val="Strong"/>
                <w:rFonts w:eastAsia="Arial"/>
                <w:color w:val="000000"/>
                <w:sz w:val="28"/>
                <w:szCs w:val="28"/>
              </w:rPr>
              <w:t> </w:t>
            </w:r>
          </w:p>
        </w:tc>
      </w:tr>
      <w:tr w:rsidR="005B5858" w:rsidRPr="00A62510" w14:paraId="277AF368" w14:textId="77777777" w:rsidTr="0090763C">
        <w:trPr>
          <w:trHeight w:val="654"/>
          <w:jc w:val="center"/>
        </w:trPr>
        <w:tc>
          <w:tcPr>
            <w:tcW w:w="1532" w:type="dxa"/>
            <w:tcBorders>
              <w:top w:val="outset" w:sz="6" w:space="0" w:color="auto"/>
              <w:left w:val="outset" w:sz="6" w:space="0" w:color="auto"/>
              <w:bottom w:val="outset" w:sz="6" w:space="0" w:color="auto"/>
              <w:right w:val="outset" w:sz="6" w:space="0" w:color="auto"/>
            </w:tcBorders>
            <w:shd w:val="clear" w:color="auto" w:fill="auto"/>
          </w:tcPr>
          <w:p w14:paraId="5EBD1D46" w14:textId="77777777" w:rsidR="005B5858" w:rsidRPr="0090763C" w:rsidRDefault="005B5858" w:rsidP="005B5858">
            <w:pPr>
              <w:pStyle w:val="NormalWeb"/>
              <w:spacing w:beforeAutospacing="0" w:afterAutospacing="0" w:line="288" w:lineRule="atLeast"/>
              <w:ind w:left="43" w:right="43"/>
              <w:rPr>
                <w:color w:val="000000"/>
                <w:sz w:val="28"/>
                <w:szCs w:val="28"/>
                <w:lang w:val="vi-VN"/>
              </w:rPr>
            </w:pPr>
            <w:r w:rsidRPr="0090763C">
              <w:rPr>
                <w:rFonts w:eastAsia="Arial"/>
                <w:color w:val="000000"/>
                <w:sz w:val="28"/>
                <w:szCs w:val="28"/>
                <w:lang w:val="vi-VN"/>
              </w:rPr>
              <w:t>Địa bàn</w:t>
            </w:r>
            <w:r w:rsidRPr="0090763C">
              <w:rPr>
                <w:rFonts w:eastAsia="Arial"/>
                <w:color w:val="000000"/>
                <w:sz w:val="28"/>
                <w:szCs w:val="28"/>
              </w:rPr>
              <w:t xml:space="preserve"> hoạt động</w:t>
            </w:r>
          </w:p>
        </w:tc>
        <w:tc>
          <w:tcPr>
            <w:tcW w:w="3324" w:type="dxa"/>
            <w:tcBorders>
              <w:top w:val="outset" w:sz="6" w:space="0" w:color="auto"/>
              <w:left w:val="outset" w:sz="6" w:space="0" w:color="auto"/>
              <w:bottom w:val="outset" w:sz="6" w:space="0" w:color="auto"/>
              <w:right w:val="outset" w:sz="6" w:space="0" w:color="auto"/>
            </w:tcBorders>
            <w:shd w:val="clear" w:color="auto" w:fill="auto"/>
          </w:tcPr>
          <w:p w14:paraId="1818F3E7" w14:textId="77777777" w:rsidR="005B5858" w:rsidRPr="00A62510" w:rsidRDefault="005B5858" w:rsidP="005B5858">
            <w:pPr>
              <w:pStyle w:val="NormalWeb"/>
              <w:spacing w:beforeAutospacing="0" w:afterAutospacing="0" w:line="288" w:lineRule="atLeast"/>
              <w:ind w:left="43" w:right="43"/>
              <w:rPr>
                <w:color w:val="000000"/>
                <w:sz w:val="28"/>
                <w:szCs w:val="28"/>
                <w:lang w:val="vi-VN"/>
              </w:rPr>
            </w:pPr>
            <w:r w:rsidRPr="00A62510">
              <w:rPr>
                <w:rFonts w:eastAsia="Arial"/>
                <w:color w:val="000000"/>
                <w:sz w:val="28"/>
                <w:szCs w:val="28"/>
                <w:lang w:val="vi-VN"/>
              </w:rPr>
              <w:t xml:space="preserve"> Bắc Bì và Trung Kì</w:t>
            </w:r>
            <w:r w:rsidR="009D3CEF" w:rsidRPr="00A62510">
              <w:rPr>
                <w:rFonts w:eastAsia="Arial"/>
                <w:color w:val="000000"/>
                <w:sz w:val="28"/>
                <w:szCs w:val="28"/>
                <w:lang w:val="vi-VN"/>
              </w:rPr>
              <w:t xml:space="preserve"> là chủ yếu</w:t>
            </w:r>
          </w:p>
        </w:tc>
        <w:tc>
          <w:tcPr>
            <w:tcW w:w="4527" w:type="dxa"/>
            <w:tcBorders>
              <w:top w:val="outset" w:sz="6" w:space="0" w:color="auto"/>
              <w:left w:val="outset" w:sz="6" w:space="0" w:color="auto"/>
              <w:bottom w:val="outset" w:sz="6" w:space="0" w:color="auto"/>
              <w:right w:val="outset" w:sz="6" w:space="0" w:color="auto"/>
            </w:tcBorders>
            <w:shd w:val="clear" w:color="auto" w:fill="auto"/>
          </w:tcPr>
          <w:p w14:paraId="1051A6DC" w14:textId="77777777" w:rsidR="005B5858" w:rsidRPr="00A62510" w:rsidRDefault="009D3CEF" w:rsidP="005B5858">
            <w:pPr>
              <w:pStyle w:val="NormalWeb"/>
              <w:spacing w:beforeAutospacing="0" w:afterAutospacing="0" w:line="288" w:lineRule="atLeast"/>
              <w:ind w:left="43" w:right="43"/>
              <w:rPr>
                <w:color w:val="000000"/>
                <w:sz w:val="28"/>
                <w:szCs w:val="28"/>
                <w:lang w:val="vi-VN"/>
              </w:rPr>
            </w:pPr>
            <w:r w:rsidRPr="00A62510">
              <w:rPr>
                <w:rFonts w:eastAsia="Arial"/>
                <w:color w:val="000000"/>
                <w:sz w:val="28"/>
                <w:szCs w:val="28"/>
                <w:lang w:val="vi-VN"/>
              </w:rPr>
              <w:t xml:space="preserve"> </w:t>
            </w:r>
            <w:r w:rsidR="005B5858" w:rsidRPr="00A62510">
              <w:rPr>
                <w:rFonts w:eastAsia="Arial"/>
                <w:color w:val="000000"/>
                <w:sz w:val="28"/>
                <w:szCs w:val="28"/>
                <w:lang w:val="vi-VN"/>
              </w:rPr>
              <w:t xml:space="preserve"> Yên Thế (Bắc Giang)</w:t>
            </w:r>
            <w:r w:rsidRPr="00A62510">
              <w:rPr>
                <w:rFonts w:eastAsia="Arial"/>
                <w:color w:val="000000"/>
                <w:sz w:val="28"/>
                <w:szCs w:val="28"/>
                <w:lang w:val="vi-VN"/>
              </w:rPr>
              <w:t xml:space="preserve"> và vùng rừng núi xung quanh thuộc Bắc Giang, Bắc Ninh, Thái Nguyên</w:t>
            </w:r>
          </w:p>
        </w:tc>
      </w:tr>
      <w:tr w:rsidR="005B5858" w:rsidRPr="00A62510" w14:paraId="338EA774" w14:textId="77777777" w:rsidTr="0090763C">
        <w:trPr>
          <w:trHeight w:val="654"/>
          <w:jc w:val="center"/>
        </w:trPr>
        <w:tc>
          <w:tcPr>
            <w:tcW w:w="1532" w:type="dxa"/>
            <w:tcBorders>
              <w:top w:val="outset" w:sz="6" w:space="0" w:color="auto"/>
              <w:left w:val="outset" w:sz="6" w:space="0" w:color="auto"/>
              <w:bottom w:val="outset" w:sz="6" w:space="0" w:color="auto"/>
              <w:right w:val="outset" w:sz="6" w:space="0" w:color="auto"/>
            </w:tcBorders>
            <w:shd w:val="clear" w:color="auto" w:fill="auto"/>
          </w:tcPr>
          <w:p w14:paraId="32D89A13" w14:textId="77777777" w:rsidR="005B5858" w:rsidRPr="0090763C" w:rsidRDefault="005B5858" w:rsidP="005B5858">
            <w:pPr>
              <w:pStyle w:val="NormalWeb"/>
              <w:spacing w:beforeAutospacing="0" w:afterAutospacing="0" w:line="288" w:lineRule="atLeast"/>
              <w:ind w:left="43" w:right="43"/>
              <w:rPr>
                <w:rFonts w:eastAsia="Arial"/>
                <w:color w:val="000000"/>
                <w:sz w:val="28"/>
                <w:szCs w:val="28"/>
                <w:lang w:val="vi-VN"/>
              </w:rPr>
            </w:pPr>
            <w:r w:rsidRPr="0090763C">
              <w:rPr>
                <w:rFonts w:eastAsia="Arial"/>
                <w:color w:val="000000"/>
                <w:sz w:val="28"/>
                <w:szCs w:val="28"/>
                <w:lang w:val="vi-VN"/>
              </w:rPr>
              <w:t>Phương thức đấu tranh</w:t>
            </w:r>
          </w:p>
        </w:tc>
        <w:tc>
          <w:tcPr>
            <w:tcW w:w="3324" w:type="dxa"/>
            <w:tcBorders>
              <w:top w:val="outset" w:sz="6" w:space="0" w:color="auto"/>
              <w:left w:val="outset" w:sz="6" w:space="0" w:color="auto"/>
              <w:bottom w:val="outset" w:sz="6" w:space="0" w:color="auto"/>
              <w:right w:val="outset" w:sz="6" w:space="0" w:color="auto"/>
            </w:tcBorders>
            <w:shd w:val="clear" w:color="auto" w:fill="auto"/>
          </w:tcPr>
          <w:p w14:paraId="3A9B94B5" w14:textId="77777777" w:rsidR="005B5858" w:rsidRPr="0090763C" w:rsidRDefault="005B5858" w:rsidP="005B5858">
            <w:pPr>
              <w:pStyle w:val="NormalWeb"/>
              <w:spacing w:beforeAutospacing="0" w:afterAutospacing="0" w:line="288" w:lineRule="atLeast"/>
              <w:ind w:left="43" w:right="43"/>
              <w:rPr>
                <w:rFonts w:eastAsia="Arial"/>
                <w:color w:val="000000"/>
                <w:sz w:val="28"/>
                <w:szCs w:val="28"/>
                <w:lang w:val="vi-VN"/>
              </w:rPr>
            </w:pPr>
            <w:r w:rsidRPr="0090763C">
              <w:rPr>
                <w:rFonts w:eastAsia="Arial"/>
                <w:color w:val="000000"/>
                <w:sz w:val="28"/>
                <w:szCs w:val="28"/>
                <w:lang w:val="vi-VN"/>
              </w:rPr>
              <w:t>Khởi nghĩa vũ trang</w:t>
            </w:r>
          </w:p>
        </w:tc>
        <w:tc>
          <w:tcPr>
            <w:tcW w:w="4527" w:type="dxa"/>
            <w:tcBorders>
              <w:top w:val="outset" w:sz="6" w:space="0" w:color="auto"/>
              <w:left w:val="outset" w:sz="6" w:space="0" w:color="auto"/>
              <w:bottom w:val="outset" w:sz="6" w:space="0" w:color="auto"/>
              <w:right w:val="outset" w:sz="6" w:space="0" w:color="auto"/>
            </w:tcBorders>
            <w:shd w:val="clear" w:color="auto" w:fill="auto"/>
          </w:tcPr>
          <w:p w14:paraId="7DA4BA5E" w14:textId="77777777" w:rsidR="005B5858" w:rsidRPr="0090763C" w:rsidRDefault="005B5858" w:rsidP="005B5858">
            <w:pPr>
              <w:pStyle w:val="NormalWeb"/>
              <w:spacing w:beforeAutospacing="0" w:afterAutospacing="0" w:line="288" w:lineRule="atLeast"/>
              <w:ind w:left="43" w:right="43"/>
              <w:rPr>
                <w:rFonts w:eastAsia="Arial"/>
                <w:color w:val="000000"/>
                <w:sz w:val="28"/>
                <w:szCs w:val="28"/>
                <w:lang w:val="vi-VN"/>
              </w:rPr>
            </w:pPr>
            <w:r w:rsidRPr="0090763C">
              <w:rPr>
                <w:rFonts w:eastAsia="Arial"/>
                <w:color w:val="000000"/>
                <w:sz w:val="28"/>
                <w:szCs w:val="28"/>
                <w:lang w:val="vi-VN"/>
              </w:rPr>
              <w:t xml:space="preserve">Khởi nghĩa vũ trang có giai đoạn </w:t>
            </w:r>
            <w:r w:rsidR="009D3CEF" w:rsidRPr="00A62510">
              <w:rPr>
                <w:rFonts w:eastAsia="Arial"/>
                <w:color w:val="000000"/>
                <w:sz w:val="28"/>
                <w:szCs w:val="28"/>
                <w:lang w:val="vi-VN"/>
              </w:rPr>
              <w:t>hòa hoãn, có gi</w:t>
            </w:r>
            <w:r w:rsidRPr="0090763C">
              <w:rPr>
                <w:rFonts w:eastAsia="Arial"/>
                <w:color w:val="000000"/>
                <w:sz w:val="28"/>
                <w:szCs w:val="28"/>
                <w:lang w:val="vi-VN"/>
              </w:rPr>
              <w:t>ai đoạn</w:t>
            </w:r>
            <w:r w:rsidR="009D3CEF" w:rsidRPr="00A62510">
              <w:rPr>
                <w:rFonts w:eastAsia="Arial"/>
                <w:color w:val="000000"/>
                <w:sz w:val="28"/>
                <w:szCs w:val="28"/>
                <w:lang w:val="vi-VN"/>
              </w:rPr>
              <w:t xml:space="preserve"> tác chiến</w:t>
            </w:r>
          </w:p>
        </w:tc>
      </w:tr>
      <w:tr w:rsidR="009D3CEF" w:rsidRPr="00A62510" w14:paraId="798A44F3" w14:textId="77777777" w:rsidTr="00A62510">
        <w:trPr>
          <w:trHeight w:val="579"/>
          <w:jc w:val="center"/>
        </w:trPr>
        <w:tc>
          <w:tcPr>
            <w:tcW w:w="1532" w:type="dxa"/>
            <w:tcBorders>
              <w:top w:val="outset" w:sz="6" w:space="0" w:color="auto"/>
              <w:left w:val="outset" w:sz="6" w:space="0" w:color="auto"/>
              <w:bottom w:val="outset" w:sz="6" w:space="0" w:color="auto"/>
              <w:right w:val="outset" w:sz="6" w:space="0" w:color="auto"/>
            </w:tcBorders>
            <w:shd w:val="clear" w:color="auto" w:fill="auto"/>
          </w:tcPr>
          <w:p w14:paraId="02BAD800" w14:textId="77777777" w:rsidR="009D3CEF" w:rsidRPr="0090763C" w:rsidRDefault="009D3CEF" w:rsidP="009D3CEF">
            <w:pPr>
              <w:pStyle w:val="NormalWeb"/>
              <w:spacing w:beforeAutospacing="0" w:afterAutospacing="0" w:line="288" w:lineRule="atLeast"/>
              <w:ind w:left="43" w:right="43"/>
              <w:rPr>
                <w:rFonts w:eastAsia="Arial"/>
                <w:color w:val="000000"/>
                <w:sz w:val="28"/>
                <w:szCs w:val="28"/>
                <w:lang w:val="vi-VN"/>
              </w:rPr>
            </w:pPr>
            <w:r w:rsidRPr="0090763C">
              <w:rPr>
                <w:rFonts w:eastAsia="Arial"/>
                <w:color w:val="000000"/>
                <w:sz w:val="28"/>
                <w:szCs w:val="28"/>
                <w:lang w:val="vi-VN"/>
              </w:rPr>
              <w:t>Tính chất</w:t>
            </w:r>
          </w:p>
        </w:tc>
        <w:tc>
          <w:tcPr>
            <w:tcW w:w="3324" w:type="dxa"/>
            <w:tcBorders>
              <w:top w:val="outset" w:sz="6" w:space="0" w:color="auto"/>
              <w:left w:val="outset" w:sz="6" w:space="0" w:color="auto"/>
              <w:bottom w:val="outset" w:sz="6" w:space="0" w:color="auto"/>
              <w:right w:val="outset" w:sz="6" w:space="0" w:color="auto"/>
            </w:tcBorders>
            <w:shd w:val="clear" w:color="auto" w:fill="auto"/>
          </w:tcPr>
          <w:p w14:paraId="54FD16B8" w14:textId="77777777" w:rsidR="009D3CEF" w:rsidRPr="0090763C" w:rsidRDefault="009D3CEF" w:rsidP="007E6648">
            <w:pPr>
              <w:pStyle w:val="NormalWeb"/>
              <w:spacing w:beforeAutospacing="0" w:afterAutospacing="0" w:line="288" w:lineRule="atLeast"/>
              <w:ind w:left="43" w:right="43"/>
              <w:jc w:val="both"/>
              <w:rPr>
                <w:rFonts w:eastAsia="Arial"/>
                <w:color w:val="000000"/>
                <w:sz w:val="28"/>
                <w:szCs w:val="28"/>
                <w:lang w:val="vi-VN"/>
              </w:rPr>
            </w:pPr>
            <w:r w:rsidRPr="0090763C">
              <w:rPr>
                <w:rFonts w:eastAsia="Arial"/>
                <w:color w:val="000000"/>
                <w:sz w:val="28"/>
                <w:szCs w:val="28"/>
                <w:lang w:val="vi-VN"/>
              </w:rPr>
              <w:t>P</w:t>
            </w:r>
            <w:bookmarkStart w:id="0" w:name="_Hlk165724746"/>
            <w:r w:rsidRPr="0090763C">
              <w:rPr>
                <w:rFonts w:eastAsia="Arial"/>
                <w:color w:val="000000"/>
                <w:sz w:val="28"/>
                <w:szCs w:val="28"/>
                <w:lang w:val="vi-VN"/>
              </w:rPr>
              <w:t>hong trào đấu tranh yêu nước theo khuynh hướng phong kiến</w:t>
            </w:r>
            <w:bookmarkEnd w:id="0"/>
          </w:p>
        </w:tc>
        <w:tc>
          <w:tcPr>
            <w:tcW w:w="4527" w:type="dxa"/>
            <w:tcBorders>
              <w:top w:val="outset" w:sz="6" w:space="0" w:color="auto"/>
              <w:left w:val="outset" w:sz="6" w:space="0" w:color="auto"/>
              <w:bottom w:val="outset" w:sz="6" w:space="0" w:color="auto"/>
              <w:right w:val="outset" w:sz="6" w:space="0" w:color="auto"/>
            </w:tcBorders>
            <w:shd w:val="clear" w:color="auto" w:fill="auto"/>
          </w:tcPr>
          <w:p w14:paraId="0C5D7CD2" w14:textId="77777777" w:rsidR="009D3CEF" w:rsidRPr="0090763C" w:rsidRDefault="009D3CEF" w:rsidP="009D3CEF">
            <w:pPr>
              <w:pStyle w:val="NormalWeb"/>
              <w:spacing w:beforeAutospacing="0" w:afterAutospacing="0" w:line="288" w:lineRule="atLeast"/>
              <w:ind w:left="43" w:right="43"/>
              <w:rPr>
                <w:rFonts w:eastAsia="Arial"/>
                <w:color w:val="000000"/>
                <w:sz w:val="28"/>
                <w:szCs w:val="28"/>
                <w:lang w:val="vi-VN"/>
              </w:rPr>
            </w:pPr>
            <w:r w:rsidRPr="0090763C">
              <w:rPr>
                <w:rFonts w:eastAsia="Arial"/>
                <w:color w:val="000000"/>
                <w:sz w:val="28"/>
                <w:szCs w:val="28"/>
                <w:lang w:val="vi-VN"/>
              </w:rPr>
              <w:t>Phong trào nông dân mang tính tự phát</w:t>
            </w:r>
          </w:p>
        </w:tc>
      </w:tr>
    </w:tbl>
    <w:p w14:paraId="4884151D" w14:textId="77777777" w:rsidR="008C52F5" w:rsidRPr="0090763C" w:rsidRDefault="008C52F5">
      <w:pPr>
        <w:rPr>
          <w:rFonts w:ascii="Times New Roman" w:hAnsi="Times New Roman"/>
          <w:b/>
          <w:bCs/>
          <w:sz w:val="28"/>
          <w:szCs w:val="28"/>
          <w:lang w:val="vi-VN"/>
        </w:rPr>
      </w:pPr>
    </w:p>
    <w:p w14:paraId="0E2AD6AD" w14:textId="77777777" w:rsidR="00B12D50" w:rsidRDefault="003F4917" w:rsidP="00B12D50">
      <w:pPr>
        <w:ind w:left="-567" w:right="-766"/>
        <w:rPr>
          <w:rFonts w:ascii="Times New Roman" w:hAnsi="Times New Roman"/>
          <w:b/>
          <w:bCs/>
          <w:sz w:val="28"/>
          <w:szCs w:val="28"/>
          <w:lang w:val="vi-VN"/>
        </w:rPr>
      </w:pPr>
      <w:r w:rsidRPr="0090763C">
        <w:rPr>
          <w:rFonts w:ascii="Times New Roman" w:hAnsi="Times New Roman"/>
          <w:b/>
          <w:bCs/>
          <w:sz w:val="28"/>
          <w:szCs w:val="28"/>
          <w:lang w:val="vi-VN"/>
        </w:rPr>
        <w:t>Câu 4: Nguyên nhân đề xuất, nội dung một số bản điều trần đề nghị cải cách của các quan lại, sĩ phu yêu nước vào nửa cuối thế kỉ XIX và ý nghĩa của phong trào này.</w:t>
      </w:r>
    </w:p>
    <w:p w14:paraId="1C7A55DC" w14:textId="77777777" w:rsidR="008C52F5" w:rsidRPr="00B12D50" w:rsidRDefault="003F4917" w:rsidP="00B12D50">
      <w:pPr>
        <w:ind w:left="-567" w:right="-766"/>
        <w:rPr>
          <w:rFonts w:ascii="Times New Roman" w:hAnsi="Times New Roman"/>
          <w:b/>
          <w:bCs/>
          <w:sz w:val="28"/>
          <w:szCs w:val="28"/>
          <w:lang w:val="vi-VN"/>
        </w:rPr>
      </w:pPr>
      <w:r w:rsidRPr="00A62510">
        <w:rPr>
          <w:rStyle w:val="Strong"/>
          <w:rFonts w:ascii="Times New Roman" w:eastAsia="Arial" w:hAnsi="Times New Roman" w:cs="Times New Roman"/>
          <w:color w:val="000000"/>
          <w:sz w:val="28"/>
          <w:szCs w:val="28"/>
          <w:lang w:val="vi-VN"/>
        </w:rPr>
        <w:t>- Nguyên nhân đề xuất:</w:t>
      </w:r>
    </w:p>
    <w:p w14:paraId="1C3C9671" w14:textId="77777777" w:rsidR="008C52F5" w:rsidRPr="00A62510" w:rsidRDefault="003F4917" w:rsidP="00D93DC8">
      <w:pPr>
        <w:pStyle w:val="NormalWeb"/>
        <w:spacing w:beforeAutospacing="0" w:afterAutospacing="0" w:line="288" w:lineRule="atLeast"/>
        <w:ind w:left="-426" w:right="-625" w:firstLine="426"/>
        <w:jc w:val="both"/>
        <w:rPr>
          <w:rFonts w:eastAsia="Arial"/>
          <w:color w:val="000000"/>
          <w:sz w:val="28"/>
          <w:szCs w:val="28"/>
          <w:lang w:val="vi-VN"/>
        </w:rPr>
      </w:pPr>
      <w:r w:rsidRPr="00A62510">
        <w:rPr>
          <w:rFonts w:eastAsia="Arial"/>
          <w:color w:val="000000"/>
          <w:sz w:val="28"/>
          <w:szCs w:val="28"/>
          <w:lang w:val="vi-VN"/>
        </w:rPr>
        <w:t xml:space="preserve">+ </w:t>
      </w:r>
      <w:r w:rsidR="009D3CEF" w:rsidRPr="00A62510">
        <w:rPr>
          <w:rFonts w:eastAsia="Arial"/>
          <w:color w:val="000000"/>
          <w:sz w:val="28"/>
          <w:szCs w:val="28"/>
          <w:lang w:val="vi-VN"/>
        </w:rPr>
        <w:t xml:space="preserve">Trong bối cảnh chế độ PK đang </w:t>
      </w:r>
      <w:r w:rsidRPr="00A62510">
        <w:rPr>
          <w:rFonts w:eastAsia="Arial"/>
          <w:color w:val="000000"/>
          <w:sz w:val="28"/>
          <w:szCs w:val="28"/>
          <w:lang w:val="vi-VN"/>
        </w:rPr>
        <w:t xml:space="preserve">lâm vào tình trạng khủng hoảng nghiêm trọng, đất nước suy yếu, lại phải </w:t>
      </w:r>
      <w:r w:rsidR="009D3CEF" w:rsidRPr="00A62510">
        <w:rPr>
          <w:rFonts w:eastAsia="Arial"/>
          <w:color w:val="000000"/>
          <w:sz w:val="28"/>
          <w:szCs w:val="28"/>
          <w:lang w:val="vi-VN"/>
        </w:rPr>
        <w:t xml:space="preserve">tiến hành kháng chiến chống </w:t>
      </w:r>
      <w:r w:rsidRPr="00A62510">
        <w:rPr>
          <w:rFonts w:eastAsia="Arial"/>
          <w:color w:val="000000"/>
          <w:sz w:val="28"/>
          <w:szCs w:val="28"/>
          <w:lang w:val="vi-VN"/>
        </w:rPr>
        <w:t>thực dân Pháp.</w:t>
      </w:r>
    </w:p>
    <w:p w14:paraId="5B642565" w14:textId="77777777" w:rsidR="008C52F5" w:rsidRPr="00A62510" w:rsidRDefault="003F4917" w:rsidP="00D93DC8">
      <w:pPr>
        <w:pStyle w:val="NormalWeb"/>
        <w:spacing w:beforeAutospacing="0" w:afterAutospacing="0" w:line="288" w:lineRule="atLeast"/>
        <w:ind w:left="-426" w:right="-625" w:firstLine="469"/>
        <w:jc w:val="both"/>
        <w:rPr>
          <w:rFonts w:eastAsia="Arial"/>
          <w:color w:val="000000"/>
          <w:sz w:val="28"/>
          <w:szCs w:val="28"/>
          <w:lang w:val="vi-VN"/>
        </w:rPr>
      </w:pPr>
      <w:r w:rsidRPr="00A62510">
        <w:rPr>
          <w:rFonts w:eastAsia="Arial"/>
          <w:color w:val="000000"/>
          <w:sz w:val="28"/>
          <w:szCs w:val="28"/>
          <w:lang w:val="vi-VN"/>
        </w:rPr>
        <w:t xml:space="preserve">+ </w:t>
      </w:r>
      <w:r w:rsidR="009D3CEF" w:rsidRPr="00A62510">
        <w:rPr>
          <w:rFonts w:eastAsia="Arial"/>
          <w:color w:val="000000"/>
          <w:sz w:val="28"/>
          <w:szCs w:val="28"/>
          <w:lang w:val="vi-VN"/>
        </w:rPr>
        <w:t>Tầng lớp văn thân, sĩ</w:t>
      </w:r>
      <w:r w:rsidRPr="00A62510">
        <w:rPr>
          <w:rFonts w:eastAsia="Arial"/>
          <w:color w:val="000000"/>
          <w:sz w:val="28"/>
          <w:szCs w:val="28"/>
          <w:lang w:val="vi-VN"/>
        </w:rPr>
        <w:t xml:space="preserve"> phu</w:t>
      </w:r>
      <w:r w:rsidR="009D3CEF" w:rsidRPr="00A62510">
        <w:rPr>
          <w:rFonts w:eastAsia="Arial"/>
          <w:color w:val="000000"/>
          <w:sz w:val="28"/>
          <w:szCs w:val="28"/>
          <w:lang w:val="vi-VN"/>
        </w:rPr>
        <w:t xml:space="preserve"> VN có điều kiện tham khảo kinh nghiệm của nước ngoài</w:t>
      </w:r>
      <w:r w:rsidRPr="00A62510">
        <w:rPr>
          <w:rFonts w:eastAsia="Arial"/>
          <w:color w:val="000000"/>
          <w:sz w:val="28"/>
          <w:szCs w:val="28"/>
          <w:lang w:val="vi-VN"/>
        </w:rPr>
        <w:t xml:space="preserve"> đã mạnh dạn gửi lên triều đình Huế </w:t>
      </w:r>
      <w:r w:rsidR="009D3CEF" w:rsidRPr="00A62510">
        <w:rPr>
          <w:rFonts w:eastAsia="Arial"/>
          <w:color w:val="000000"/>
          <w:sz w:val="28"/>
          <w:szCs w:val="28"/>
          <w:lang w:val="vi-VN"/>
        </w:rPr>
        <w:t>những bả điều trần, để</w:t>
      </w:r>
      <w:r w:rsidRPr="00A62510">
        <w:rPr>
          <w:rFonts w:eastAsia="Arial"/>
          <w:color w:val="000000"/>
          <w:sz w:val="28"/>
          <w:szCs w:val="28"/>
          <w:lang w:val="vi-VN"/>
        </w:rPr>
        <w:t xml:space="preserve"> nghị cải cách</w:t>
      </w:r>
      <w:r w:rsidR="009D3CEF" w:rsidRPr="00A62510">
        <w:rPr>
          <w:rFonts w:eastAsia="Arial"/>
          <w:color w:val="000000"/>
          <w:sz w:val="28"/>
          <w:szCs w:val="28"/>
          <w:lang w:val="vi-VN"/>
        </w:rPr>
        <w:t>: Nguyễn Trường Tộ, Trần Đình Túc…</w:t>
      </w:r>
    </w:p>
    <w:p w14:paraId="2BFB844F" w14:textId="77777777" w:rsidR="008C52F5" w:rsidRPr="0090763C" w:rsidRDefault="003F4917" w:rsidP="00D93DC8">
      <w:pPr>
        <w:pStyle w:val="NormalWeb"/>
        <w:spacing w:beforeAutospacing="0" w:afterAutospacing="0" w:line="288" w:lineRule="atLeast"/>
        <w:ind w:left="-567" w:right="-766" w:firstLine="610"/>
        <w:jc w:val="both"/>
        <w:rPr>
          <w:rFonts w:eastAsia="Arial"/>
          <w:color w:val="000000"/>
          <w:sz w:val="28"/>
          <w:szCs w:val="28"/>
          <w:lang w:val="vi-VN"/>
        </w:rPr>
      </w:pPr>
      <w:r w:rsidRPr="0090763C">
        <w:rPr>
          <w:rFonts w:eastAsia="Arial"/>
          <w:color w:val="000000"/>
          <w:sz w:val="28"/>
          <w:szCs w:val="28"/>
          <w:lang w:val="vi-VN"/>
        </w:rPr>
        <w:t>+ Những cải cách đó không được thực hiện hoặc chỉ được thực hiện một phần nhỏ vì nhiều lí do (</w:t>
      </w:r>
      <w:r w:rsidR="009D3CEF" w:rsidRPr="00A62510">
        <w:rPr>
          <w:rFonts w:eastAsia="Arial"/>
          <w:color w:val="000000"/>
          <w:sz w:val="28"/>
          <w:szCs w:val="28"/>
          <w:lang w:val="vi-VN"/>
        </w:rPr>
        <w:t xml:space="preserve">thiếu cơ sở </w:t>
      </w:r>
      <w:r w:rsidRPr="0090763C">
        <w:rPr>
          <w:rFonts w:eastAsia="Arial"/>
          <w:color w:val="000000"/>
          <w:sz w:val="28"/>
          <w:szCs w:val="28"/>
          <w:lang w:val="vi-VN"/>
        </w:rPr>
        <w:t>kinh tế</w:t>
      </w:r>
      <w:r w:rsidR="009D3CEF" w:rsidRPr="00A62510">
        <w:rPr>
          <w:rFonts w:eastAsia="Arial"/>
          <w:color w:val="000000"/>
          <w:sz w:val="28"/>
          <w:szCs w:val="28"/>
          <w:lang w:val="vi-VN"/>
        </w:rPr>
        <w:t>- xã hội, vấp phải t tưởng bảo thủ của cả triều đ</w:t>
      </w:r>
      <w:r w:rsidR="0090763C" w:rsidRPr="00A62510">
        <w:rPr>
          <w:rFonts w:eastAsia="Arial"/>
          <w:color w:val="000000"/>
          <w:sz w:val="28"/>
          <w:szCs w:val="28"/>
          <w:lang w:val="vi-VN"/>
        </w:rPr>
        <w:t xml:space="preserve">ình </w:t>
      </w:r>
      <w:r w:rsidR="009D3CEF" w:rsidRPr="00A62510">
        <w:rPr>
          <w:rFonts w:eastAsia="Arial"/>
          <w:color w:val="000000"/>
          <w:sz w:val="28"/>
          <w:szCs w:val="28"/>
          <w:lang w:val="vi-VN"/>
        </w:rPr>
        <w:t>và nhân dân</w:t>
      </w:r>
      <w:r w:rsidRPr="0090763C">
        <w:rPr>
          <w:rFonts w:eastAsia="Arial"/>
          <w:color w:val="000000"/>
          <w:sz w:val="28"/>
          <w:szCs w:val="28"/>
          <w:lang w:val="vi-VN"/>
        </w:rPr>
        <w:t>,...)</w:t>
      </w:r>
    </w:p>
    <w:p w14:paraId="6B0FA4C3" w14:textId="77777777" w:rsidR="008C52F5" w:rsidRPr="0090763C" w:rsidRDefault="009D3CEF" w:rsidP="00D93DC8">
      <w:pPr>
        <w:pStyle w:val="NormalWeb"/>
        <w:spacing w:beforeAutospacing="0" w:afterAutospacing="0" w:line="288" w:lineRule="atLeast"/>
        <w:ind w:left="-426" w:right="-766" w:firstLine="469"/>
        <w:jc w:val="both"/>
        <w:rPr>
          <w:rFonts w:eastAsia="Arial"/>
          <w:color w:val="000000"/>
          <w:sz w:val="28"/>
          <w:szCs w:val="28"/>
          <w:lang w:val="vi-VN"/>
        </w:rPr>
      </w:pPr>
      <w:r w:rsidRPr="00A62510">
        <w:rPr>
          <w:rFonts w:eastAsia="Arial"/>
          <w:b/>
          <w:color w:val="000000"/>
          <w:sz w:val="28"/>
          <w:szCs w:val="28"/>
          <w:lang w:val="vi-VN"/>
        </w:rPr>
        <w:t>- Ý nghĩa:</w:t>
      </w:r>
      <w:r w:rsidR="003F4917" w:rsidRPr="0090763C">
        <w:rPr>
          <w:rFonts w:eastAsia="Arial"/>
          <w:color w:val="000000"/>
          <w:sz w:val="28"/>
          <w:szCs w:val="28"/>
          <w:lang w:val="vi-VN"/>
        </w:rPr>
        <w:t xml:space="preserve"> Tư tưởng cải cách nửa sau TK XIX đã phản ánh sự tiến bộ trong nhận thức</w:t>
      </w:r>
      <w:r w:rsidR="0090763C" w:rsidRPr="00A62510">
        <w:rPr>
          <w:rFonts w:eastAsia="Arial"/>
          <w:color w:val="000000"/>
          <w:sz w:val="28"/>
          <w:szCs w:val="28"/>
          <w:lang w:val="vi-VN"/>
        </w:rPr>
        <w:t xml:space="preserve"> mới của</w:t>
      </w:r>
      <w:r w:rsidR="003F4917" w:rsidRPr="0090763C">
        <w:rPr>
          <w:rFonts w:eastAsia="Arial"/>
          <w:color w:val="000000"/>
          <w:sz w:val="28"/>
          <w:szCs w:val="28"/>
          <w:lang w:val="vi-VN"/>
        </w:rPr>
        <w:t xml:space="preserve"> người VN, </w:t>
      </w:r>
      <w:r w:rsidR="0090763C" w:rsidRPr="00A62510">
        <w:rPr>
          <w:rFonts w:eastAsia="Arial"/>
          <w:color w:val="000000"/>
          <w:sz w:val="28"/>
          <w:szCs w:val="28"/>
          <w:lang w:val="vi-VN"/>
        </w:rPr>
        <w:t xml:space="preserve">góp phần </w:t>
      </w:r>
      <w:r w:rsidR="003F4917" w:rsidRPr="0090763C">
        <w:rPr>
          <w:rFonts w:eastAsia="Arial"/>
          <w:color w:val="000000"/>
          <w:sz w:val="28"/>
          <w:szCs w:val="28"/>
          <w:lang w:val="vi-VN"/>
        </w:rPr>
        <w:t>chuẩn bị tiền đề cho sự ra đời phong trào Duy tân đầu TK XX.</w:t>
      </w:r>
    </w:p>
    <w:p w14:paraId="5230B36A" w14:textId="77777777" w:rsidR="008C52F5" w:rsidRPr="00A62510" w:rsidRDefault="003F4917">
      <w:pPr>
        <w:pStyle w:val="NormalWeb"/>
        <w:spacing w:beforeAutospacing="0" w:afterAutospacing="0" w:line="288" w:lineRule="atLeast"/>
        <w:ind w:left="43" w:right="43"/>
        <w:jc w:val="both"/>
        <w:rPr>
          <w:rFonts w:eastAsia="Arial"/>
          <w:color w:val="000000"/>
          <w:sz w:val="28"/>
          <w:szCs w:val="28"/>
          <w:lang w:val="vi-VN"/>
        </w:rPr>
      </w:pPr>
      <w:r w:rsidRPr="00A62510">
        <w:rPr>
          <w:rStyle w:val="Strong"/>
          <w:rFonts w:eastAsia="Arial"/>
          <w:color w:val="000000"/>
          <w:sz w:val="28"/>
          <w:szCs w:val="28"/>
          <w:lang w:val="vi-VN"/>
        </w:rPr>
        <w:t>- Nội dung một số bản điều trần, đề nghị cải cách:</w:t>
      </w:r>
    </w:p>
    <w:p w14:paraId="315FDCF9" w14:textId="77777777" w:rsidR="008C52F5" w:rsidRPr="00A62510" w:rsidRDefault="00D93DC8" w:rsidP="00D93DC8">
      <w:pPr>
        <w:pStyle w:val="NormalWeb"/>
        <w:spacing w:beforeAutospacing="0" w:afterAutospacing="0" w:line="288" w:lineRule="atLeast"/>
        <w:ind w:left="-567" w:right="-766"/>
        <w:jc w:val="both"/>
        <w:rPr>
          <w:rFonts w:eastAsia="Arial"/>
          <w:color w:val="000000"/>
          <w:sz w:val="28"/>
          <w:szCs w:val="28"/>
          <w:lang w:val="vi-VN"/>
        </w:rPr>
      </w:pPr>
      <w:r w:rsidRPr="00A62510">
        <w:rPr>
          <w:rStyle w:val="Strong"/>
          <w:rFonts w:eastAsia="Arial"/>
          <w:color w:val="000000"/>
          <w:sz w:val="28"/>
          <w:szCs w:val="28"/>
          <w:lang w:val="vi-VN"/>
        </w:rPr>
        <w:t xml:space="preserve">       </w:t>
      </w:r>
      <w:r w:rsidR="003F4917" w:rsidRPr="00A62510">
        <w:rPr>
          <w:rStyle w:val="Strong"/>
          <w:rFonts w:eastAsia="Arial"/>
          <w:color w:val="000000"/>
          <w:sz w:val="28"/>
          <w:szCs w:val="28"/>
          <w:lang w:val="vi-VN"/>
        </w:rPr>
        <w:t>+ </w:t>
      </w:r>
      <w:r w:rsidR="003F4917" w:rsidRPr="00A62510">
        <w:rPr>
          <w:rFonts w:eastAsia="Arial"/>
          <w:color w:val="000000"/>
          <w:sz w:val="28"/>
          <w:szCs w:val="28"/>
          <w:lang w:val="vi-VN"/>
        </w:rPr>
        <w:t>Từ năm 1863 đến năm 1871, Nguyễn Trường Tộ đã gửi lên triều đình nhiều bản điều trần, đề nghị chấn chỉnh bộ máy quan lại, phát triển công thương, tài chính, chỉnh đốn võ bị, ngoại giao, cải tổ giáo dục.</w:t>
      </w:r>
    </w:p>
    <w:p w14:paraId="45AD12C6" w14:textId="77777777" w:rsidR="008C52F5" w:rsidRPr="00A62510" w:rsidRDefault="003F4917" w:rsidP="00D93DC8">
      <w:pPr>
        <w:pStyle w:val="NormalWeb"/>
        <w:spacing w:beforeAutospacing="0" w:afterAutospacing="0" w:line="288" w:lineRule="atLeast"/>
        <w:ind w:left="-567" w:right="-908" w:firstLine="610"/>
        <w:jc w:val="both"/>
        <w:rPr>
          <w:rFonts w:eastAsia="Arial"/>
          <w:color w:val="000000"/>
          <w:sz w:val="28"/>
          <w:szCs w:val="28"/>
          <w:lang w:val="vi-VN"/>
        </w:rPr>
      </w:pPr>
      <w:r w:rsidRPr="00A62510">
        <w:rPr>
          <w:rStyle w:val="Strong"/>
          <w:rFonts w:eastAsia="Arial"/>
          <w:color w:val="000000"/>
          <w:sz w:val="28"/>
          <w:szCs w:val="28"/>
          <w:lang w:val="vi-VN"/>
        </w:rPr>
        <w:t>+ </w:t>
      </w:r>
      <w:r w:rsidRPr="00A62510">
        <w:rPr>
          <w:rFonts w:eastAsia="Arial"/>
          <w:color w:val="000000"/>
          <w:sz w:val="28"/>
          <w:szCs w:val="28"/>
          <w:lang w:val="vi-VN"/>
        </w:rPr>
        <w:t xml:space="preserve">Năm 1868, Trần Đình Túc, </w:t>
      </w:r>
      <w:r w:rsidR="00D93DC8" w:rsidRPr="00A62510">
        <w:rPr>
          <w:rFonts w:eastAsia="Arial"/>
          <w:color w:val="000000"/>
          <w:sz w:val="28"/>
          <w:szCs w:val="28"/>
          <w:lang w:val="vi-VN"/>
        </w:rPr>
        <w:t>Nguyễn</w:t>
      </w:r>
      <w:r w:rsidRPr="00A62510">
        <w:rPr>
          <w:rFonts w:eastAsia="Arial"/>
          <w:color w:val="000000"/>
          <w:sz w:val="28"/>
          <w:szCs w:val="28"/>
          <w:lang w:val="vi-VN"/>
        </w:rPr>
        <w:t xml:space="preserve"> Huy Tế, Đinh Văn Điền đã đề nghị triều đình mở cửa biển Trà Lý (Nam Định), đẩy mạnh khai hoang, khai mỏ, mở mang thương nghiệp, củng cố quốc phòng.</w:t>
      </w:r>
    </w:p>
    <w:p w14:paraId="1BB6195D" w14:textId="77777777" w:rsidR="008C52F5" w:rsidRPr="00A62510" w:rsidRDefault="00D93DC8" w:rsidP="00D93DC8">
      <w:pPr>
        <w:pStyle w:val="NormalWeb"/>
        <w:spacing w:beforeAutospacing="0" w:afterAutospacing="0" w:line="288" w:lineRule="atLeast"/>
        <w:ind w:left="-567" w:right="-766"/>
        <w:jc w:val="both"/>
        <w:rPr>
          <w:rFonts w:eastAsia="Arial"/>
          <w:color w:val="000000"/>
          <w:sz w:val="28"/>
          <w:szCs w:val="28"/>
          <w:lang w:val="vi-VN"/>
        </w:rPr>
      </w:pPr>
      <w:r w:rsidRPr="00A62510">
        <w:rPr>
          <w:rFonts w:eastAsia="Arial"/>
          <w:color w:val="000000"/>
          <w:sz w:val="28"/>
          <w:szCs w:val="28"/>
          <w:lang w:val="vi-VN"/>
        </w:rPr>
        <w:t xml:space="preserve">       </w:t>
      </w:r>
      <w:r w:rsidR="003F4917" w:rsidRPr="00A62510">
        <w:rPr>
          <w:rFonts w:eastAsia="Arial"/>
          <w:color w:val="000000"/>
          <w:sz w:val="28"/>
          <w:szCs w:val="28"/>
          <w:lang w:val="vi-VN"/>
        </w:rPr>
        <w:t>+ Năm 1873, Viện Thương Bạc đề nghị mở ba cửa biển ở miền Bắc và miền Trung để phát triển ngoại thương.</w:t>
      </w:r>
    </w:p>
    <w:p w14:paraId="33F7B9B0" w14:textId="77777777" w:rsidR="008C52F5" w:rsidRPr="00A62510" w:rsidRDefault="00D93DC8" w:rsidP="00D93DC8">
      <w:pPr>
        <w:pStyle w:val="NormalWeb"/>
        <w:spacing w:beforeAutospacing="0" w:afterAutospacing="0" w:line="288" w:lineRule="atLeast"/>
        <w:ind w:left="-426" w:right="-766"/>
        <w:jc w:val="both"/>
        <w:rPr>
          <w:rFonts w:eastAsia="Arial"/>
          <w:color w:val="000000"/>
          <w:sz w:val="28"/>
          <w:szCs w:val="28"/>
          <w:lang w:val="vi-VN"/>
        </w:rPr>
      </w:pPr>
      <w:r w:rsidRPr="00A62510">
        <w:rPr>
          <w:rFonts w:eastAsia="Arial"/>
          <w:color w:val="000000"/>
          <w:sz w:val="28"/>
          <w:szCs w:val="28"/>
          <w:lang w:val="vi-VN"/>
        </w:rPr>
        <w:t xml:space="preserve">     </w:t>
      </w:r>
      <w:r w:rsidR="003F4917" w:rsidRPr="00A62510">
        <w:rPr>
          <w:rFonts w:eastAsia="Arial"/>
          <w:color w:val="000000"/>
          <w:sz w:val="28"/>
          <w:szCs w:val="28"/>
          <w:lang w:val="vi-VN"/>
        </w:rPr>
        <w:t>+ Vào các năm 1877 và 1882, Nguyễn Lộ Trạch đã gửi các bản "Thời vụ sách" lên vua Tự Đức, đề nghị chấn hưng dân khí, khai thông dân trí, bảo vệ đất nước.</w:t>
      </w:r>
    </w:p>
    <w:p w14:paraId="419B518E" w14:textId="77777777" w:rsidR="008C52F5" w:rsidRPr="0090763C" w:rsidRDefault="008C52F5">
      <w:pPr>
        <w:rPr>
          <w:rFonts w:ascii="Times New Roman" w:hAnsi="Times New Roman"/>
          <w:b/>
          <w:bCs/>
          <w:sz w:val="28"/>
          <w:szCs w:val="28"/>
          <w:lang w:val="vi-VN"/>
        </w:rPr>
      </w:pPr>
    </w:p>
    <w:sectPr w:rsidR="008C52F5" w:rsidRPr="0090763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26E2019"/>
    <w:rsid w:val="003518EF"/>
    <w:rsid w:val="003F4917"/>
    <w:rsid w:val="005B5858"/>
    <w:rsid w:val="007E6648"/>
    <w:rsid w:val="008C52F5"/>
    <w:rsid w:val="0090763C"/>
    <w:rsid w:val="009D3CEF"/>
    <w:rsid w:val="00A62510"/>
    <w:rsid w:val="00B12D50"/>
    <w:rsid w:val="00BA7CA9"/>
    <w:rsid w:val="00BC5F36"/>
    <w:rsid w:val="00C32928"/>
    <w:rsid w:val="00D93DC8"/>
    <w:rsid w:val="00FF7A5E"/>
    <w:rsid w:val="426E2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84AE7C"/>
  <w15:docId w15:val="{4C88A4EF-F68C-4B93-A211-6DD74525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230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Long Le Hoang</cp:lastModifiedBy>
  <cp:revision>10</cp:revision>
  <dcterms:created xsi:type="dcterms:W3CDTF">2024-04-29T09:01:00Z</dcterms:created>
  <dcterms:modified xsi:type="dcterms:W3CDTF">2024-05-04T07:19:00Z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6A149ACB640A4CC98A4C8738A5013048_11</vt:lpwstr>
  </property>
</Properties>
</file>