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color w:val="1f1f1f"/>
          <w:sz w:val="34"/>
          <w:szCs w:val="34"/>
        </w:rPr>
      </w:pPr>
      <w:bookmarkStart w:colFirst="0" w:colLast="0" w:name="_2plv5slblbvt" w:id="0"/>
      <w:bookmarkEnd w:id="0"/>
      <w:r w:rsidDel="00000000" w:rsidR="00000000" w:rsidRPr="00000000">
        <w:rPr>
          <w:b w:val="1"/>
          <w:color w:val="1f1f1f"/>
          <w:sz w:val="34"/>
          <w:szCs w:val="34"/>
          <w:rtl w:val="0"/>
        </w:rPr>
        <w:t xml:space="preserve">Scenario</w:t>
      </w:r>
    </w:p>
    <w:p w:rsidR="00000000" w:rsidDel="00000000" w:rsidP="00000000" w:rsidRDefault="00000000" w:rsidRPr="00000000" w14:paraId="00000002">
      <w:pPr>
        <w:pStyle w:val="Heading1"/>
        <w:shd w:fill="ffffff" w:val="clear"/>
        <w:rPr>
          <w:b w:val="1"/>
          <w:color w:val="1f1f1f"/>
          <w:sz w:val="34"/>
          <w:szCs w:val="34"/>
        </w:rPr>
      </w:pPr>
      <w:bookmarkStart w:colFirst="0" w:colLast="0" w:name="_l7854kb4gdm9" w:id="1"/>
      <w:bookmarkEnd w:id="1"/>
      <w:r w:rsidDel="00000000" w:rsidR="00000000" w:rsidRPr="00000000">
        <w:rPr>
          <w:b w:val="1"/>
          <w:color w:val="1f1f1f"/>
          <w:sz w:val="34"/>
          <w:szCs w:val="34"/>
        </w:rPr>
        <w:drawing>
          <wp:inline distB="114300" distT="114300" distL="114300" distR="114300">
            <wp:extent cx="5943600" cy="254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shd w:fill="ffffff" w:val="clear"/>
        <w:spacing w:after="0" w:before="0" w:lineRule="auto"/>
        <w:rPr>
          <w:color w:val="1f1f1f"/>
          <w:sz w:val="24"/>
          <w:szCs w:val="24"/>
        </w:rPr>
      </w:pPr>
      <w:bookmarkStart w:colFirst="0" w:colLast="0" w:name="_l7854kb4gdm9" w:id="1"/>
      <w:bookmarkEnd w:id="1"/>
      <w:r w:rsidDel="00000000" w:rsidR="00000000" w:rsidRPr="00000000">
        <w:rPr>
          <w:color w:val="1f1f1f"/>
          <w:sz w:val="24"/>
          <w:szCs w:val="24"/>
          <w:rtl w:val="0"/>
        </w:rPr>
        <w:t xml:space="preserve">Review the scenario below. Then, complete the step-by-step instructions.</w:t>
      </w:r>
    </w:p>
    <w:p w:rsidR="00000000" w:rsidDel="00000000" w:rsidP="00000000" w:rsidRDefault="00000000" w:rsidRPr="00000000" w14:paraId="00000004">
      <w:pPr>
        <w:pStyle w:val="Heading1"/>
        <w:shd w:fill="ffffff" w:val="clear"/>
        <w:spacing w:after="0" w:before="0" w:lineRule="auto"/>
        <w:rPr>
          <w:color w:val="1f1f1f"/>
          <w:sz w:val="24"/>
          <w:szCs w:val="24"/>
        </w:rPr>
      </w:pPr>
      <w:bookmarkStart w:colFirst="0" w:colLast="0" w:name="_l7854kb4gdm9" w:id="1"/>
      <w:bookmarkEnd w:id="1"/>
      <w:r w:rsidDel="00000000" w:rsidR="00000000" w:rsidRPr="00000000">
        <w:rPr>
          <w:color w:val="1f1f1f"/>
          <w:sz w:val="24"/>
          <w:szCs w:val="24"/>
          <w:rtl w:val="0"/>
        </w:rPr>
        <w:t xml:space="preserve">You are a security professional at a large organization. You mainly work with their research team. Part of your job is to ensure users on this team are authorized with the appropriate permissions. This helps keep the system secure. </w:t>
      </w:r>
    </w:p>
    <w:p w:rsidR="00000000" w:rsidDel="00000000" w:rsidP="00000000" w:rsidRDefault="00000000" w:rsidRPr="00000000" w14:paraId="00000005">
      <w:pPr>
        <w:pStyle w:val="Heading1"/>
        <w:shd w:fill="ffffff" w:val="clear"/>
        <w:spacing w:after="0" w:before="0" w:lineRule="auto"/>
        <w:rPr>
          <w:color w:val="1f1f1f"/>
          <w:sz w:val="24"/>
          <w:szCs w:val="24"/>
        </w:rPr>
      </w:pPr>
      <w:bookmarkStart w:colFirst="0" w:colLast="0" w:name="_l7854kb4gdm9" w:id="1"/>
      <w:bookmarkEnd w:id="1"/>
      <w:r w:rsidDel="00000000" w:rsidR="00000000" w:rsidRPr="00000000">
        <w:rPr>
          <w:color w:val="1f1f1f"/>
          <w:sz w:val="24"/>
          <w:szCs w:val="24"/>
          <w:rtl w:val="0"/>
        </w:rPr>
        <w:t xml:space="preserve">Your task is to examine existing permissions on the file system. You’ll need to determine if the permissions match the authorization that should be given. If they do not match, you’ll need to modify the permissions to authorize the appropriate users and remove any unauthorized access.</w:t>
      </w:r>
    </w:p>
    <w:p w:rsidR="00000000" w:rsidDel="00000000" w:rsidP="00000000" w:rsidRDefault="00000000" w:rsidRPr="00000000" w14:paraId="00000006">
      <w:pPr>
        <w:pStyle w:val="Heading1"/>
        <w:shd w:fill="ffffff" w:val="clear"/>
        <w:spacing w:after="0" w:before="0" w:lineRule="auto"/>
        <w:rPr>
          <w:color w:val="1f1f1f"/>
          <w:sz w:val="24"/>
          <w:szCs w:val="24"/>
        </w:rPr>
      </w:pPr>
      <w:bookmarkStart w:colFirst="0" w:colLast="0" w:name="_1tsw1z9db8zb" w:id="2"/>
      <w:bookmarkEnd w:id="2"/>
      <w:r w:rsidDel="00000000" w:rsidR="00000000" w:rsidRPr="00000000">
        <w:rPr>
          <w:color w:val="1f1f1f"/>
          <w:sz w:val="24"/>
          <w:szCs w:val="24"/>
          <w:rtl w:val="0"/>
        </w:rPr>
        <w:t xml:space="preserve">Note: This scenario involves investigating and updating the same file permissions as the ones in the</w:t>
      </w:r>
      <w:hyperlink r:id="rId7">
        <w:r w:rsidDel="00000000" w:rsidR="00000000" w:rsidRPr="00000000">
          <w:rPr>
            <w:color w:val="1f1f1f"/>
            <w:sz w:val="24"/>
            <w:szCs w:val="24"/>
            <w:rtl w:val="0"/>
          </w:rPr>
          <w:t xml:space="preserve"> </w:t>
        </w:r>
      </w:hyperlink>
      <w:hyperlink r:id="rId8">
        <w:r w:rsidDel="00000000" w:rsidR="00000000" w:rsidRPr="00000000">
          <w:rPr>
            <w:color w:val="1155cc"/>
            <w:sz w:val="24"/>
            <w:szCs w:val="24"/>
            <w:u w:val="single"/>
            <w:rtl w:val="0"/>
          </w:rPr>
          <w:t xml:space="preserve">Manage authorization</w:t>
        </w:r>
      </w:hyperlink>
      <w:r w:rsidDel="00000000" w:rsidR="00000000" w:rsidRPr="00000000">
        <w:rPr>
          <w:color w:val="1f1f1f"/>
          <w:sz w:val="24"/>
          <w:szCs w:val="24"/>
          <w:rtl w:val="0"/>
        </w:rPr>
        <w:t xml:space="preserve"> lab.  You can revisit the lab to get screenshots to include in your portfolio document. If you choose, it's also possible to complete this activity without revisiting the lab by typing your commands in the template.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jc w:val="center"/>
        <w:rPr>
          <w:rFonts w:ascii="Google Sans" w:cs="Google Sans" w:eastAsia="Google Sans" w:hAnsi="Google Sans"/>
        </w:rPr>
      </w:pPr>
      <w:bookmarkStart w:colFirst="0" w:colLast="0" w:name="_adnh333husy" w:id="3"/>
      <w:bookmarkEnd w:id="3"/>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9">
      <w:pPr>
        <w:pStyle w:val="Heading2"/>
        <w:rPr>
          <w:rFonts w:ascii="Google Sans" w:cs="Google Sans" w:eastAsia="Google Sans" w:hAnsi="Google Sans"/>
        </w:rPr>
      </w:pPr>
      <w:bookmarkStart w:colFirst="0" w:colLast="0" w:name="_uakdmh2r7kug" w:id="4"/>
      <w:bookmarkEnd w:id="4"/>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A">
      <w:pPr>
        <w:rPr>
          <w:rFonts w:ascii="Google Sans" w:cs="Google Sans" w:eastAsia="Google Sans" w:hAnsi="Google Sans"/>
          <w:color w:val="202124"/>
          <w:sz w:val="24"/>
          <w:szCs w:val="24"/>
          <w:highlight w:val="white"/>
        </w:rPr>
      </w:pPr>
      <w:r w:rsidDel="00000000" w:rsidR="00000000" w:rsidRPr="00000000">
        <w:rPr>
          <w:rFonts w:ascii="Google Sans" w:cs="Google Sans" w:eastAsia="Google Sans" w:hAnsi="Google Sans"/>
          <w:color w:val="202124"/>
          <w:sz w:val="24"/>
          <w:szCs w:val="24"/>
          <w:highlight w:val="white"/>
          <w:rtl w:val="0"/>
        </w:rPr>
        <w:t xml:space="preserve">Linux commands to configure authorization. In Linux, file and directory permissions are used to specify who has access to specific files and directories.So, in this project the linux commands are used to configure authentication.</w:t>
      </w:r>
    </w:p>
    <w:p w:rsidR="00000000" w:rsidDel="00000000" w:rsidP="00000000" w:rsidRDefault="00000000" w:rsidRPr="00000000" w14:paraId="0000000B">
      <w:pPr>
        <w:rPr>
          <w:rFonts w:ascii="Google Sans" w:cs="Google Sans" w:eastAsia="Google Sans" w:hAnsi="Google Sans"/>
          <w:color w:val="202124"/>
          <w:sz w:val="24"/>
          <w:szCs w:val="24"/>
          <w:highlight w:val="white"/>
        </w:rPr>
      </w:pP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1pre9fkgvt7j" w:id="5"/>
      <w:bookmarkEnd w:id="5"/>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D">
      <w:pPr>
        <w:rPr/>
      </w:pPr>
      <w:r w:rsidDel="00000000" w:rsidR="00000000" w:rsidRPr="00000000">
        <w:rPr>
          <w:rtl w:val="0"/>
        </w:rPr>
        <w:t xml:space="preserve">researcher2@59e718a76ef6:~$ cd projects</w:t>
      </w:r>
    </w:p>
    <w:p w:rsidR="00000000" w:rsidDel="00000000" w:rsidP="00000000" w:rsidRDefault="00000000" w:rsidRPr="00000000" w14:paraId="0000000E">
      <w:pPr>
        <w:rPr/>
      </w:pPr>
      <w:r w:rsidDel="00000000" w:rsidR="00000000" w:rsidRPr="00000000">
        <w:rPr>
          <w:rtl w:val="0"/>
        </w:rPr>
        <w:t xml:space="preserve">researcher2@59e718a76ef6:~/projects$ ls -la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oox49ujy9cxg" w:id="6"/>
      <w:bookmarkEnd w:id="6"/>
      <w:r w:rsidDel="00000000" w:rsidR="00000000" w:rsidRPr="00000000">
        <w:rPr>
          <w:rFonts w:ascii="Google Sans" w:cs="Google Sans" w:eastAsia="Google Sans" w:hAnsi="Google Sans"/>
          <w:rtl w:val="0"/>
        </w:rPr>
        <w:t xml:space="preserve">Describe the permissions string</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First three string elements represent the USER PERMISSIONS</w:t>
      </w:r>
    </w:p>
    <w:p w:rsidR="00000000" w:rsidDel="00000000" w:rsidP="00000000" w:rsidRDefault="00000000" w:rsidRPr="00000000" w14:paraId="00000014">
      <w:pPr>
        <w:rPr/>
      </w:pPr>
      <w:r w:rsidDel="00000000" w:rsidR="00000000" w:rsidRPr="00000000">
        <w:rPr>
          <w:rtl w:val="0"/>
        </w:rPr>
        <w:t xml:space="preserve">Second three string elements represent the GROUP PERMISSIONS</w:t>
      </w:r>
    </w:p>
    <w:p w:rsidR="00000000" w:rsidDel="00000000" w:rsidP="00000000" w:rsidRDefault="00000000" w:rsidRPr="00000000" w14:paraId="00000015">
      <w:pPr>
        <w:rPr/>
      </w:pPr>
      <w:r w:rsidDel="00000000" w:rsidR="00000000" w:rsidRPr="00000000">
        <w:rPr>
          <w:rtl w:val="0"/>
        </w:rPr>
        <w:t xml:space="preserve">Last three strings represent the OTHER PERMISSIONS.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Following string is example string taken from the lab</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-rw-rw-rw- 1 researcher2 research_team   46 Apr  6 15:17 project_k.txt</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permission string </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tbl>
      <w:tblPr>
        <w:tblStyle w:val="Table1"/>
        <w:tblW w:w="1105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885"/>
        <w:gridCol w:w="1005"/>
        <w:gridCol w:w="1005"/>
        <w:gridCol w:w="1005"/>
        <w:gridCol w:w="1005"/>
        <w:gridCol w:w="1005"/>
        <w:gridCol w:w="1005"/>
        <w:gridCol w:w="1005"/>
        <w:gridCol w:w="1005"/>
        <w:gridCol w:w="1005"/>
        <w:tblGridChange w:id="0">
          <w:tblGrid>
            <w:gridCol w:w="1125"/>
            <w:gridCol w:w="885"/>
            <w:gridCol w:w="1005"/>
            <w:gridCol w:w="1005"/>
            <w:gridCol w:w="1005"/>
            <w:gridCol w:w="1005"/>
            <w:gridCol w:w="1005"/>
            <w:gridCol w:w="1005"/>
            <w:gridCol w:w="1005"/>
            <w:gridCol w:w="1005"/>
            <w:gridCol w:w="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String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Meaning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Shows a normal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Users have access to 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Users have access to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Users do not have access to execute.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Group has access to 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Group has access to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Group do not have access to execute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Others have access to 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Others have access to write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Others do not have access to read</w:t>
            </w:r>
          </w:p>
        </w:tc>
      </w:tr>
    </w:tbl>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pStyle w:val="Heading2"/>
        <w:rPr>
          <w:rFonts w:ascii="Google Sans" w:cs="Google Sans" w:eastAsia="Google Sans" w:hAnsi="Google Sans"/>
        </w:rPr>
      </w:pPr>
      <w:bookmarkStart w:colFirst="0" w:colLast="0" w:name="_ij482iei0lry" w:id="7"/>
      <w:bookmarkEnd w:id="7"/>
      <w:r w:rsidDel="00000000" w:rsidR="00000000" w:rsidRPr="00000000">
        <w:rPr>
          <w:rFonts w:ascii="Google Sans" w:cs="Google Sans" w:eastAsia="Google Sans" w:hAnsi="Google Sans"/>
          <w:rtl w:val="0"/>
        </w:rPr>
        <w:t xml:space="preserve">Change file permissions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researcher2@59e718a76ef6:~/projects$ chmod o-w project_k.txt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rPr>
          <w:rFonts w:ascii="Google Sans" w:cs="Google Sans" w:eastAsia="Google Sans" w:hAnsi="Google Sans"/>
          <w:shd w:fill="efefef" w:val="clear"/>
        </w:rPr>
      </w:pPr>
      <w:bookmarkStart w:colFirst="0" w:colLast="0" w:name="_kffkm7d57ava" w:id="8"/>
      <w:bookmarkEnd w:id="8"/>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researcher2@59e718a76ef6:~/projects$ chmod u-w,g-w .project_x.txt</w:t>
      </w:r>
    </w:p>
    <w:p w:rsidR="00000000" w:rsidDel="00000000" w:rsidP="00000000" w:rsidRDefault="00000000" w:rsidRPr="00000000" w14:paraId="0000003C">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500688" cy="2771775"/>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00688"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pStyle w:val="Heading2"/>
        <w:rPr>
          <w:rFonts w:ascii="Google Sans" w:cs="Google Sans" w:eastAsia="Google Sans" w:hAnsi="Google Sans"/>
        </w:rPr>
      </w:pPr>
      <w:bookmarkStart w:colFirst="0" w:colLast="0" w:name="_lfrxh2nnynwp" w:id="9"/>
      <w:bookmarkEnd w:id="9"/>
      <w:r w:rsidDel="00000000" w:rsidR="00000000" w:rsidRPr="00000000">
        <w:rPr>
          <w:rFonts w:ascii="Google Sans" w:cs="Google Sans" w:eastAsia="Google Sans" w:hAnsi="Google Sans"/>
          <w:rtl w:val="0"/>
        </w:rPr>
        <w:t xml:space="preserve">Change directory permissions</w:t>
      </w:r>
    </w:p>
    <w:p w:rsidR="00000000" w:rsidDel="00000000" w:rsidP="00000000" w:rsidRDefault="00000000" w:rsidRPr="00000000" w14:paraId="0000003F">
      <w:pPr>
        <w:rPr/>
      </w:pPr>
      <w:r w:rsidDel="00000000" w:rsidR="00000000" w:rsidRPr="00000000">
        <w:rPr>
          <w:rtl w:val="0"/>
        </w:rPr>
        <w:t xml:space="preserve">researcher2@59e718a76ef6:~/projects$ chmod g-x drafts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rPr>
          <w:rFonts w:ascii="Google Sans" w:cs="Google Sans" w:eastAsia="Google Sans" w:hAnsi="Google Sans"/>
        </w:rPr>
      </w:pPr>
      <w:bookmarkStart w:colFirst="0" w:colLast="0" w:name="_6z42dbgzl5pb" w:id="10"/>
      <w:bookmarkEnd w:id="10"/>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43">
      <w:pPr>
        <w:rPr>
          <w:rFonts w:ascii="Google Sans" w:cs="Google Sans" w:eastAsia="Google Sans" w:hAnsi="Google Sans"/>
        </w:rPr>
      </w:pPr>
      <w:r w:rsidDel="00000000" w:rsidR="00000000" w:rsidRPr="00000000">
        <w:rPr>
          <w:rFonts w:ascii="Google Sans" w:cs="Google Sans" w:eastAsia="Google Sans" w:hAnsi="Google Sans"/>
          <w:rtl w:val="0"/>
        </w:rPr>
        <w:t xml:space="preserve">Through this project we examined the permissions that the file or directory has and according to their needs or their role we ensured that there is minimal access to everyone.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coursera.org/learn/linux-and-sql/ungradedLti/483Kl/activity-manage-authorization" TargetMode="External"/><Relationship Id="rId8" Type="http://schemas.openxmlformats.org/officeDocument/2006/relationships/hyperlink" Target="https://www.coursera.org/learn/linux-and-sql/ungradedLti/483Kl/activity-manage-authoriza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