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tNRt-1634816395445" w:id="1"/>
      <w:bookmarkEnd w:id="1"/>
      <w:r>
        <w:rPr>
          <w:rFonts w:ascii="微软雅黑" w:hAnsi="微软雅黑" w:cs="微软雅黑" w:eastAsia="微软雅黑"/>
          <w:b w:val="true"/>
          <w:sz w:val="42"/>
        </w:rPr>
        <w:t>Math</w:t>
      </w:r>
    </w:p>
    <w:p>
      <w:pPr>
        <w:ind w:firstLine="420"/>
      </w:pPr>
      <w:bookmarkStart w:name="1sRO-1634816416062" w:id="2"/>
      <w:bookmarkEnd w:id="2"/>
      <w:r>
        <w:rPr/>
        <w:t>——Math和其他的对象不同，它不是一个构造函数</w:t>
      </w:r>
    </w:p>
    <w:p>
      <w:pPr>
        <w:ind w:firstLine="840"/>
      </w:pPr>
      <w:bookmarkStart w:name="Cz87-1634816436133" w:id="3"/>
      <w:bookmarkEnd w:id="3"/>
      <w:r>
        <w:rPr/>
        <w:t>它属于一个工具类，里面封装了数学运算相关的属性和方法</w:t>
      </w:r>
    </w:p>
    <w:p>
      <w:pPr>
        <w:ind w:firstLine="420"/>
      </w:pPr>
      <w:bookmarkStart w:name="RUPt-1634816485799" w:id="4"/>
      <w:bookmarkEnd w:id="4"/>
      <w:r>
        <w:rPr/>
        <w:t>——比如</w:t>
      </w:r>
    </w:p>
    <w:p>
      <w:pPr>
        <w:ind w:firstLine="1260"/>
      </w:pPr>
      <w:bookmarkStart w:name="qXtz-1634816488526" w:id="5"/>
      <w:bookmarkEnd w:id="5"/>
      <w:r>
        <w:rPr>
          <w:sz w:val="28"/>
        </w:rPr>
        <w:t>Math.PI表示圆周率</w:t>
      </w:r>
    </w:p>
    <w:p>
      <w:pPr>
        <w:ind w:firstLine="420"/>
      </w:pPr>
      <w:bookmarkStart w:name="IBEt-1634816497084" w:id="6"/>
      <w:bookmarkEnd w:id="6"/>
      <w:r>
        <w:rPr>
          <w:sz w:val="28"/>
        </w:rPr>
        <w:t>——Math 对象并不像 Date 和 String 那样是对象的类，因此没有构造函数 Math()，像 Math.sin() 这样的函数只是函数，不是某个对象的方法。</w:t>
      </w:r>
      <w:r>
        <w:rPr/>
        <w:t>
</w:t>
      </w:r>
    </w:p>
    <w:p>
      <w:pPr/>
      <w:bookmarkStart w:name="CXWN-1634816531102" w:id="7"/>
      <w:bookmarkEnd w:id="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Hrgj-1634816531103" w:id="8"/>
      <w:bookmarkEnd w:id="8"/>
      <w:r>
        <w:rPr>
          <w:rFonts w:ascii="微软雅黑" w:hAnsi="微软雅黑" w:cs="微软雅黑" w:eastAsia="微软雅黑"/>
          <w:b w:val="true"/>
          <w:sz w:val="42"/>
        </w:rPr>
        <w:t>Math.abs()</w:t>
      </w:r>
    </w:p>
    <w:p>
      <w:pPr>
        <w:ind w:firstLine="420"/>
      </w:pPr>
      <w:bookmarkStart w:name="kDSI-1634816539262" w:id="9"/>
      <w:bookmarkEnd w:id="9"/>
      <w:r>
        <w:rPr/>
        <w:t>——返回一个数的绝对值</w:t>
      </w:r>
    </w:p>
    <w:p>
      <w:pPr>
        <w:pStyle w:val="2"/>
        <w:spacing w:line="240" w:lineRule="auto" w:before="0" w:after="0"/>
        <w:ind w:firstLine="420"/>
      </w:pPr>
      <w:bookmarkStart w:name="7ZMl-1634816546296" w:id="10"/>
      <w:bookmarkEnd w:id="10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Y6Xr-1634816550101" w:id="11"/>
      <w:bookmarkEnd w:id="11"/>
      <w:r>
        <w:rPr/>
        <w:t>Math.abs(-1);</w:t>
      </w:r>
    </w:p>
    <w:p>
      <w:pPr/>
      <w:bookmarkStart w:name="LDhY-1634816566611" w:id="12"/>
      <w:bookmarkEnd w:id="1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ZGjb-1634816566612" w:id="13"/>
      <w:bookmarkEnd w:id="13"/>
      <w:r>
        <w:rPr>
          <w:rFonts w:ascii="微软雅黑" w:hAnsi="微软雅黑" w:cs="微软雅黑" w:eastAsia="微软雅黑"/>
          <w:b w:val="true"/>
          <w:sz w:val="30"/>
        </w:rPr>
        <w:t>Math.ceil()</w:t>
      </w:r>
    </w:p>
    <w:p>
      <w:pPr>
        <w:ind w:firstLine="420"/>
      </w:pPr>
      <w:bookmarkStart w:name="pNxN-1634816594437" w:id="14"/>
      <w:bookmarkEnd w:id="14"/>
      <w:r>
        <w:rPr/>
        <w:t>——可以对一个数进行向上取整，小数部分只要有值就自动进1</w:t>
      </w:r>
    </w:p>
    <w:p>
      <w:pPr>
        <w:pStyle w:val="2"/>
        <w:spacing w:line="240" w:lineRule="auto" w:before="0" w:after="0"/>
        <w:ind w:firstLine="420"/>
      </w:pPr>
      <w:bookmarkStart w:name="Hqxa-1634816622044" w:id="15"/>
      <w:bookmarkEnd w:id="15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T0Dr-1634816627815" w:id="16"/>
      <w:bookmarkEnd w:id="16"/>
      <w:r>
        <w:rPr/>
        <w:t>Math.ceil(1.1);</w:t>
      </w:r>
    </w:p>
    <w:p>
      <w:pPr>
        <w:pStyle w:val="1"/>
        <w:spacing w:line="240" w:lineRule="auto" w:before="0" w:after="0"/>
        <w:ind w:firstLine="0"/>
      </w:pPr>
      <w:bookmarkStart w:name="oGNj-1634816646423" w:id="17"/>
      <w:bookmarkEnd w:id="17"/>
      <w:r>
        <w:rPr>
          <w:rFonts w:ascii="微软雅黑" w:hAnsi="微软雅黑" w:cs="微软雅黑" w:eastAsia="微软雅黑"/>
          <w:b w:val="true"/>
          <w:sz w:val="30"/>
        </w:rPr>
        <w:t>Math.floor()</w:t>
      </w:r>
    </w:p>
    <w:p>
      <w:pPr>
        <w:ind w:firstLine="420"/>
      </w:pPr>
      <w:bookmarkStart w:name="dclq-1634816658991" w:id="18"/>
      <w:bookmarkEnd w:id="18"/>
      <w:r>
        <w:rPr/>
        <w:t>——可以对一个数进行向下取整，小数部分只要有值就舍掉</w:t>
      </w:r>
    </w:p>
    <w:p>
      <w:pPr>
        <w:pStyle w:val="2"/>
        <w:spacing w:line="240" w:lineRule="auto" w:before="0" w:after="0"/>
        <w:ind w:firstLine="420"/>
      </w:pPr>
      <w:bookmarkStart w:name="0bmc-1634816702330" w:id="19"/>
      <w:bookmarkEnd w:id="19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698t-1634816740710" w:id="20"/>
      <w:bookmarkEnd w:id="20"/>
      <w:r>
        <w:rPr/>
        <w:t>Math.floor(1.99);</w:t>
      </w:r>
    </w:p>
    <w:p>
      <w:pPr>
        <w:pStyle w:val="1"/>
        <w:spacing w:line="240" w:lineRule="auto" w:before="0" w:after="0"/>
      </w:pPr>
      <w:bookmarkStart w:name="Bcsq-1634816704092" w:id="21"/>
      <w:bookmarkEnd w:id="21"/>
      <w:r>
        <w:rPr>
          <w:rFonts w:ascii="微软雅黑" w:hAnsi="微软雅黑" w:cs="微软雅黑" w:eastAsia="微软雅黑"/>
          <w:b w:val="true"/>
          <w:sz w:val="42"/>
        </w:rPr>
        <w:t>Math.round()
</w:t>
      </w:r>
    </w:p>
    <w:p>
      <w:pPr>
        <w:ind w:firstLine="420"/>
      </w:pPr>
      <w:bookmarkStart w:name="dpSK-1634816704551" w:id="22"/>
      <w:bookmarkEnd w:id="22"/>
      <w:r>
        <w:rPr/>
        <w:t>——可以对—个数进行四舍五入取整</w:t>
      </w:r>
    </w:p>
    <w:p>
      <w:pPr>
        <w:pStyle w:val="2"/>
        <w:spacing w:line="240" w:lineRule="auto" w:before="0" w:after="0"/>
        <w:ind w:firstLine="420"/>
      </w:pPr>
      <w:bookmarkStart w:name="TOQD-1634816712732" w:id="23"/>
      <w:bookmarkEnd w:id="23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7fd6-1634816720125" w:id="24"/>
      <w:bookmarkEnd w:id="24"/>
      <w:r>
        <w:rPr/>
        <w:t>Math.round(1.4);</w:t>
      </w:r>
    </w:p>
    <w:p>
      <w:pPr/>
      <w:bookmarkStart w:name="5x8g-1634816759356" w:id="25"/>
      <w:bookmarkEnd w:id="2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qpAQ-1634816759357" w:id="26"/>
      <w:bookmarkEnd w:id="26"/>
      <w:r>
        <w:rPr>
          <w:rFonts w:ascii="微软雅黑" w:hAnsi="微软雅黑" w:cs="微软雅黑" w:eastAsia="微软雅黑"/>
          <w:b w:val="true"/>
          <w:sz w:val="42"/>
        </w:rPr>
        <w:t>Math.random()</w:t>
      </w:r>
    </w:p>
    <w:p>
      <w:pPr>
        <w:ind w:firstLine="420"/>
      </w:pPr>
      <w:bookmarkStart w:name="xJoq-1634816774835" w:id="27"/>
      <w:bookmarkEnd w:id="27"/>
      <w:r>
        <w:rPr/>
        <w:t>——返回 0 ~ 1 之间的随机数</w:t>
      </w:r>
    </w:p>
    <w:p>
      <w:pPr>
        <w:ind w:firstLine="420"/>
      </w:pPr>
      <w:bookmarkStart w:name="Zmn0-1634816859858" w:id="28"/>
      <w:bookmarkEnd w:id="28"/>
      <w:r>
        <w:rPr/>
        <w:t>——生成一个0-x之间的随机数
</w:t>
      </w:r>
    </w:p>
    <w:p>
      <w:pPr>
        <w:ind w:firstLine="840"/>
      </w:pPr>
      <w:bookmarkStart w:name="GLZc-1634816860303" w:id="29"/>
      <w:bookmarkEnd w:id="29"/>
      <w:r>
        <w:rPr/>
        <w:t>Math.round (Math.random( )*x)</w:t>
      </w:r>
    </w:p>
    <w:p>
      <w:pPr>
        <w:ind w:firstLine="420"/>
      </w:pPr>
      <w:bookmarkStart w:name="BKWP-1634816958988" w:id="30"/>
      <w:bookmarkEnd w:id="30"/>
      <w:r>
        <w:rPr/>
        <w:t>——生成一个x-y之间的随机数
</w:t>
      </w:r>
    </w:p>
    <w:p>
      <w:pPr>
        <w:ind w:firstLine="840"/>
      </w:pPr>
      <w:bookmarkStart w:name="rUTQ-1634816959850" w:id="31"/>
      <w:bookmarkEnd w:id="31"/>
      <w:r>
        <w:rPr/>
        <w:t>Math.round (Math.random( )*(y-x)+x)</w:t>
      </w:r>
    </w:p>
    <w:p>
      <w:pPr/>
      <w:bookmarkStart w:name="VaPn-1634816997452" w:id="32"/>
      <w:bookmarkEnd w:id="3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Y6IT-1634816997453" w:id="33"/>
      <w:bookmarkEnd w:id="33"/>
      <w:r>
        <w:rPr>
          <w:rFonts w:ascii="微软雅黑" w:hAnsi="微软雅黑" w:cs="微软雅黑" w:eastAsia="微软雅黑"/>
          <w:b w:val="true"/>
          <w:sz w:val="42"/>
        </w:rPr>
        <w:t>Math.max(num1,num2)</w:t>
      </w:r>
    </w:p>
    <w:p>
      <w:pPr>
        <w:ind w:firstLine="420"/>
      </w:pPr>
      <w:bookmarkStart w:name="fDAz-1634817007973" w:id="34"/>
      <w:bookmarkEnd w:id="34"/>
      <w:r>
        <w:rPr/>
        <w:t>——返回多个数中的最大值</w:t>
      </w:r>
    </w:p>
    <w:p>
      <w:pPr>
        <w:pStyle w:val="2"/>
        <w:spacing w:line="240" w:lineRule="auto" w:before="0" w:after="0"/>
        <w:ind w:firstLine="420"/>
      </w:pPr>
      <w:bookmarkStart w:name="7yXi-1634817021879" w:id="35"/>
      <w:bookmarkEnd w:id="35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eqms-1634817039966" w:id="36"/>
      <w:bookmarkEnd w:id="36"/>
      <w:r>
        <w:rPr/>
        <w:t>var max=Math. max(10,45,30,100);</w:t>
      </w:r>
    </w:p>
    <w:p>
      <w:pPr>
        <w:pStyle w:val="1"/>
        <w:spacing w:line="240" w:lineRule="auto" w:before="0" w:after="0"/>
        <w:ind w:firstLine="0"/>
      </w:pPr>
      <w:bookmarkStart w:name="6tMP-1634817051190" w:id="37"/>
      <w:bookmarkEnd w:id="37"/>
      <w:r>
        <w:rPr>
          <w:rFonts w:ascii="微软雅黑" w:hAnsi="微软雅黑" w:cs="微软雅黑" w:eastAsia="微软雅黑"/>
          <w:b w:val="true"/>
          <w:sz w:val="30"/>
        </w:rPr>
        <w:t>Math.min(num1,num2)</w:t>
      </w:r>
    </w:p>
    <w:p>
      <w:pPr>
        <w:ind w:firstLine="420"/>
      </w:pPr>
      <w:bookmarkStart w:name="gqmU-1634817051462" w:id="38"/>
      <w:bookmarkEnd w:id="38"/>
      <w:r>
        <w:rPr/>
        <w:t>——返回多个数中的最小值</w:t>
      </w:r>
    </w:p>
    <w:p>
      <w:pPr>
        <w:pStyle w:val="2"/>
        <w:spacing w:line="240" w:lineRule="auto" w:before="0" w:after="0"/>
        <w:ind w:firstLine="420"/>
      </w:pPr>
      <w:bookmarkStart w:name="cJQz-1634817051458" w:id="39"/>
      <w:bookmarkEnd w:id="39"/>
      <w:r>
        <w:rPr>
          <w:rFonts w:ascii="微软雅黑" w:hAnsi="微软雅黑" w:cs="微软雅黑" w:eastAsia="微软雅黑"/>
          <w:b w:val="true"/>
          <w:sz w:val="28"/>
        </w:rPr>
        <w:t>语法：</w:t>
      </w:r>
    </w:p>
    <w:p>
      <w:pPr>
        <w:ind w:firstLine="840"/>
      </w:pPr>
      <w:bookmarkStart w:name="WDbc-1634817051462" w:id="40"/>
      <w:bookmarkEnd w:id="40"/>
      <w:r>
        <w:rPr/>
        <w:t>var max=Math. min(10,45,30,100);</w:t>
      </w:r>
    </w:p>
    <w:p>
      <w:pPr/>
      <w:bookmarkStart w:name="8oJ0-1634817066567" w:id="41"/>
      <w:bookmarkEnd w:id="4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Kffp-1634817066567" w:id="42"/>
      <w:bookmarkEnd w:id="42"/>
      <w:r>
        <w:rPr>
          <w:rFonts w:ascii="微软雅黑" w:hAnsi="微软雅黑" w:cs="微软雅黑" w:eastAsia="微软雅黑"/>
          <w:b w:val="true"/>
          <w:sz w:val="42"/>
        </w:rPr>
        <w:t>Math.pow(x,y)</w:t>
      </w:r>
    </w:p>
    <w:p>
      <w:pPr>
        <w:ind w:firstLine="420"/>
      </w:pPr>
      <w:bookmarkStart w:name="XKhm-1634817107751" w:id="43"/>
      <w:bookmarkEnd w:id="43"/>
      <w:r>
        <w:rPr/>
        <w:t>——返回x的y次方</w:t>
      </w:r>
    </w:p>
    <w:p>
      <w:pPr>
        <w:pStyle w:val="1"/>
        <w:spacing w:line="240" w:lineRule="auto" w:before="0" w:after="0"/>
        <w:ind w:firstLine="0"/>
      </w:pPr>
      <w:bookmarkStart w:name="EyKH-1634817124056" w:id="44"/>
      <w:bookmarkEnd w:id="44"/>
      <w:r>
        <w:rPr>
          <w:rFonts w:ascii="微软雅黑" w:hAnsi="微软雅黑" w:cs="微软雅黑" w:eastAsia="微软雅黑"/>
          <w:b w:val="true"/>
          <w:sz w:val="42"/>
        </w:rPr>
        <w:t>Math.sqrt(x)</w:t>
      </w:r>
    </w:p>
    <w:p>
      <w:pPr>
        <w:ind w:firstLine="420"/>
      </w:pPr>
      <w:bookmarkStart w:name="tbEA-1634817142622" w:id="45"/>
      <w:bookmarkEnd w:id="45"/>
      <w:r>
        <w:rPr/>
        <w:t>——返回根号下X的值 开方运算</w:t>
      </w:r>
    </w:p>
    <w:p>
      <w:pPr/>
      <w:bookmarkStart w:name="ffHe-1634817219301" w:id="46"/>
      <w:bookmarkEnd w:id="46"/>
      <w:r/>
    </w:p>
    <w:p>
      <w:pPr>
        <w:pBdr>
          <w:bottom w:val="single"/>
        </w:pBdr>
      </w:pPr>
    </w:p>
    <w:p>
      <w:pPr>
        <w:ind w:firstLine="0"/>
      </w:pPr>
      <w:bookmarkStart w:name="7eH2-1634817219302" w:id="47"/>
      <w:bookmarkEnd w:id="47"/>
    </w:p>
    <w:p>
      <w:pPr/>
      <w:bookmarkStart w:name="iMY6-1634817216769" w:id="48"/>
      <w:bookmarkEnd w:id="48"/>
      <w:r>
        <w:drawing>
          <wp:inline distT="0" distR="0" distB="0" distL="0">
            <wp:extent cx="4495800" cy="451400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1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whdn-1634817181508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2021-12-25T02:57:29Z</dcterms:created>
  <dc:creator>Apache POI</dc:creator>
</cp:coreProperties>
</file>