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M8ei-1635922063434" w:id="1"/>
      <w:bookmarkEnd w:id="1"/>
      <w:r>
        <w:rPr>
          <w:rFonts w:ascii="微软雅黑" w:hAnsi="微软雅黑" w:cs="微软雅黑" w:eastAsia="微软雅黑"/>
          <w:b w:val="true"/>
          <w:sz w:val="42"/>
        </w:rPr>
        <w:t>什么是cookie？</w:t>
      </w:r>
    </w:p>
    <w:p>
      <w:pPr/>
      <w:bookmarkStart w:name="GkzI-1635922133001" w:id="2"/>
      <w:bookmarkEnd w:id="2"/>
      <w:r>
        <w:rPr/>
        <w:t>基于http协议的，浏览器与服务器进行会话时的一种本地'存储'技术</w:t>
      </w:r>
    </w:p>
    <w:p>
      <w:pPr/>
      <w:bookmarkStart w:name="mna4-1635922379852" w:id="3"/>
      <w:bookmarkEnd w:id="3"/>
      <w:r>
        <w:rPr/>
        <w:t>因为http协议属于无状态、短连接、断开式，为了解决（无状态）问题</w:t>
      </w:r>
    </w:p>
    <w:p>
      <w:pPr/>
      <w:bookmarkStart w:name="vTPb-1635923290516" w:id="4"/>
      <w:bookmarkEnd w:id="4"/>
      <w:r>
        <w:rPr/>
        <w:t>采用cookie + session的模式，而session属于服务器的存储</w:t>
      </w:r>
    </w:p>
    <w:p>
      <w:pPr/>
      <w:bookmarkStart w:name="0npu-1635923343747" w:id="5"/>
      <w:bookmarkEnd w:id="5"/>
      <w:r>
        <w:rPr/>
        <w:t>cookie属于客户端存储</w:t>
      </w:r>
    </w:p>
    <w:p>
      <w:pPr/>
      <w:bookmarkStart w:name="b6VA-1635923368469" w:id="6"/>
      <w:bookmarkEnd w:id="6"/>
      <w:r>
        <w:rPr/>
        <w:t>一次请求+一次响应形成一次会话</w:t>
      </w:r>
    </w:p>
    <w:p>
      <w:pPr/>
      <w:bookmarkStart w:name="f6sU-1635923404310" w:id="7"/>
      <w:bookmarkEnd w:id="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sO5V-1635922174765" w:id="8"/>
      <w:bookmarkEnd w:id="8"/>
      <w:r>
        <w:rPr>
          <w:rFonts w:ascii="微软雅黑" w:hAnsi="微软雅黑" w:cs="微软雅黑" w:eastAsia="微软雅黑"/>
          <w:b w:val="true"/>
          <w:sz w:val="42"/>
        </w:rPr>
        <w:t>cookie的特点:
</w:t>
      </w:r>
    </w:p>
    <w:p>
      <w:pPr/>
      <w:bookmarkStart w:name="PnYy-1635922176344" w:id="9"/>
      <w:bookmarkEnd w:id="9"/>
      <w:r>
        <w:rPr/>
        <w:t>
</w:t>
      </w:r>
    </w:p>
    <w:p>
      <w:pPr/>
      <w:bookmarkStart w:name="Bws0-1635922176344" w:id="10"/>
      <w:bookmarkEnd w:id="10"/>
      <w:r>
        <w:rPr/>
        <w:t>1.基于http协议
</w:t>
      </w:r>
    </w:p>
    <w:p>
      <w:pPr/>
      <w:bookmarkStart w:name="7tgP-1635922176344" w:id="11"/>
      <w:bookmarkEnd w:id="11"/>
      <w:r>
        <w:rPr/>
        <w:t xml:space="preserve">2.它会随着请求携带到服务器 </w:t>
      </w:r>
    </w:p>
    <w:p>
      <w:pPr/>
      <w:bookmarkStart w:name="MOh3-1635922187604" w:id="12"/>
      <w:bookmarkEnd w:id="12"/>
      <w:r>
        <w:rPr/>
        <w:t xml:space="preserve">3.只能存储4k左右 </w:t>
      </w:r>
    </w:p>
    <w:p>
      <w:pPr/>
      <w:bookmarkStart w:name="0q3r-1635922188729" w:id="13"/>
      <w:bookmarkEnd w:id="13"/>
      <w:r>
        <w:rPr/>
        <w:t xml:space="preserve">4.能跨域(设置domain),默认不可以 </w:t>
      </w:r>
    </w:p>
    <w:p>
      <w:pPr/>
      <w:bookmarkStart w:name="Lwx9-1635922190252" w:id="14"/>
      <w:bookmarkEnd w:id="14"/>
      <w:r>
        <w:rPr/>
        <w:t>5.容易被伪造,不安全,会造成 xss攻击 (站点伪造)</w:t>
      </w:r>
    </w:p>
    <w:p>
      <w:pPr>
        <w:ind w:firstLine="420"/>
      </w:pPr>
      <w:bookmarkStart w:name="6Sku-1639483034408" w:id="15"/>
      <w:bookmarkEnd w:id="15"/>
      <w:r>
        <w:rPr/>
        <w:t>解决方案：后端设置签名</w:t>
      </w:r>
    </w:p>
    <w:p>
      <w:pPr/>
      <w:bookmarkStart w:name="V7QP-1635923405147" w:id="16"/>
      <w:bookmarkEnd w:id="1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Kwkp-1635922503637" w:id="17"/>
      <w:bookmarkEnd w:id="17"/>
      <w:r>
        <w:rPr>
          <w:rFonts w:ascii="微软雅黑" w:hAnsi="微软雅黑" w:cs="微软雅黑" w:eastAsia="微软雅黑"/>
          <w:b w:val="true"/>
          <w:sz w:val="42"/>
        </w:rPr>
        <w:t>如何使用cookie</w:t>
      </w:r>
    </w:p>
    <w:p>
      <w:pPr/>
      <w:bookmarkStart w:name="utoz-1635923413203" w:id="18"/>
      <w:bookmarkEnd w:id="18"/>
      <w:r>
        <w:rPr/>
        <w:t>基于http协议 ，但是火狐的Firefox可以在file上存储cookie</w:t>
      </w:r>
    </w:p>
    <w:p>
      <w:pPr>
        <w:pStyle w:val="2"/>
        <w:spacing w:line="240" w:lineRule="auto" w:before="0" w:after="0"/>
      </w:pPr>
      <w:bookmarkStart w:name="jKjv-1635923439096" w:id="19"/>
      <w:bookmarkEnd w:id="19"/>
      <w:r>
        <w:rPr>
          <w:rFonts w:ascii="微软雅黑" w:hAnsi="微软雅黑" w:cs="微软雅黑" w:eastAsia="微软雅黑"/>
          <w:b w:val="true"/>
          <w:sz w:val="30"/>
        </w:rPr>
        <w:t>语法：</w:t>
      </w:r>
    </w:p>
    <w:p>
      <w:pPr/>
      <w:bookmarkStart w:name="JmWM-1635925251573" w:id="20"/>
      <w:bookmarkEnd w:id="20"/>
      <w:r>
        <w:rPr/>
        <w:t>cookie由键值对形式的文本组成：name=value。
</w:t>
      </w:r>
    </w:p>
    <w:p>
      <w:pPr/>
      <w:bookmarkStart w:name="al76-1635925265173" w:id="21"/>
      <w:bookmarkEnd w:id="21"/>
      <w:r>
        <w:rPr/>
        <w:t>
</w:t>
      </w:r>
    </w:p>
    <w:p>
      <w:pPr/>
      <w:bookmarkStart w:name="ELtS-1635925265173" w:id="22"/>
      <w:bookmarkEnd w:id="22"/>
      <w:r>
        <w:rPr/>
        <w:t>完整格式为：    
</w:t>
      </w:r>
    </w:p>
    <w:p>
      <w:pPr/>
      <w:bookmarkStart w:name="Vh6i-1635925265173" w:id="23"/>
      <w:bookmarkEnd w:id="23"/>
      <w:r>
        <w:rPr/>
        <w:t>document.cookie = "name=value;[expires=date];[path=路径];[domain=域名];[secure]"
</w:t>
      </w:r>
    </w:p>
    <w:p>
      <w:pPr/>
      <w:bookmarkStart w:name="v5Tg-1635925265173" w:id="24"/>
      <w:bookmarkEnd w:id="24"/>
      <w:r>
        <w:rPr/>
        <w:t xml:space="preserve"> 
</w:t>
      </w:r>
    </w:p>
    <w:p>
      <w:pPr/>
      <w:bookmarkStart w:name="NlfR-1635925265173" w:id="25"/>
      <w:bookmarkEnd w:id="25"/>
      <w:r>
        <w:rPr/>
        <w:t>其中中括号[]表示该值是可选。 
</w:t>
      </w:r>
    </w:p>
    <w:p>
      <w:pPr/>
      <w:bookmarkStart w:name="rsEl-1635925265173" w:id="26"/>
      <w:bookmarkEnd w:id="26"/>
      <w:r>
        <w:rPr/>
        <w:t>name=value: 为你要保存的键值对(必选) 
</w:t>
      </w:r>
    </w:p>
    <w:p>
      <w:pPr/>
      <w:bookmarkStart w:name="GzmV-1635925265173" w:id="27"/>
      <w:bookmarkEnd w:id="27"/>
      <w:r>
        <w:rPr/>
        <w:t>expires=date: 表示cookie的失效时间, 默认是session模式，关闭浏览器就会失效(可选)</w:t>
      </w:r>
    </w:p>
    <w:p>
      <w:pPr/>
      <w:bookmarkStart w:name="A6dP-1635925374423" w:id="28"/>
      <w:bookmarkEnd w:id="28"/>
      <w:r>
        <w:rPr/>
        <w:t>
</w:t>
      </w:r>
    </w:p>
    <w:p>
      <w:pPr/>
      <w:bookmarkStart w:name="Nipy-1635925265173" w:id="29"/>
      <w:bookmarkEnd w:id="29"/>
      <w:r>
        <w:rPr/>
        <w:t>path=路径: 访问路径, 默认为当前文件所在目录(可选)</w:t>
      </w:r>
    </w:p>
    <w:p>
      <w:pPr>
        <w:ind w:firstLine="420"/>
      </w:pPr>
      <w:bookmarkStart w:name="OqC1-1635925405981" w:id="30"/>
      <w:bookmarkEnd w:id="30"/>
      <w:r>
        <w:rPr/>
        <w:t>存在根路径下的cookie  根路径下的任何路径都能取到值</w:t>
      </w:r>
    </w:p>
    <w:p>
      <w:pPr>
        <w:ind w:firstLine="420"/>
      </w:pPr>
      <w:bookmarkStart w:name="ItHb-1635923824731" w:id="31"/>
      <w:bookmarkEnd w:id="31"/>
      <w:r>
        <w:rPr/>
        <w:t>不同分支路径下的cookie不能互相访问</w:t>
      </w:r>
    </w:p>
    <w:p>
      <w:pPr/>
      <w:bookmarkStart w:name="gLLz-1635925404239" w:id="32"/>
      <w:bookmarkEnd w:id="32"/>
      <w:r>
        <w:rPr/>
        <w:t>
</w:t>
      </w:r>
    </w:p>
    <w:p>
      <w:pPr/>
      <w:bookmarkStart w:name="F7PY-1635925265173" w:id="33"/>
      <w:bookmarkEnd w:id="33"/>
      <w:r>
        <w:rPr/>
        <w:t>domain=域名: 访问域名, 限制在该域名下访问(可选)</w:t>
      </w:r>
    </w:p>
    <w:p>
      <w:pPr>
        <w:ind w:firstLine="420"/>
      </w:pPr>
      <w:bookmarkStart w:name="Hy7k-1635925417169" w:id="34"/>
      <w:bookmarkEnd w:id="34"/>
      <w:r>
        <w:rPr/>
        <w:t>举例： 在百度的页面上 存储了“你好”的cookie  默认无法发送到qq的页面</w:t>
      </w:r>
    </w:p>
    <w:p>
      <w:pPr/>
      <w:bookmarkStart w:name="SYqO-1635925415204" w:id="35"/>
      <w:bookmarkEnd w:id="35"/>
      <w:r>
        <w:rPr/>
        <w:t>
</w:t>
      </w:r>
    </w:p>
    <w:p>
      <w:pPr/>
      <w:bookmarkStart w:name="oeFd-1635925265173" w:id="36"/>
      <w:bookmarkEnd w:id="36"/>
      <w:r>
        <w:rPr/>
        <w:t>secure: 安全设置, 如果设置了则必须使用https协议才可获取cookie(可选)
</w:t>
      </w:r>
    </w:p>
    <w:p>
      <w:pPr/>
      <w:bookmarkStart w:name="lzIB-1635924472963" w:id="37"/>
      <w:bookmarkEnd w:id="3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JQcd-1635924472964" w:id="38"/>
      <w:bookmarkEnd w:id="38"/>
      <w:r>
        <w:rPr>
          <w:rFonts w:ascii="微软雅黑" w:hAnsi="微软雅黑" w:cs="微软雅黑" w:eastAsia="微软雅黑"/>
          <w:b w:val="true"/>
          <w:sz w:val="42"/>
        </w:rPr>
        <w:t>cookie的增删查改</w:t>
      </w:r>
    </w:p>
    <w:p>
      <w:pPr>
        <w:pStyle w:val="2"/>
        <w:spacing w:line="240" w:lineRule="auto" w:before="0" w:after="0"/>
      </w:pPr>
      <w:bookmarkStart w:name="Oh4d-1635925554879" w:id="39"/>
      <w:bookmarkEnd w:id="39"/>
      <w:r>
        <w:rPr>
          <w:rFonts w:ascii="微软雅黑" w:hAnsi="微软雅黑" w:cs="微软雅黑" w:eastAsia="微软雅黑"/>
          <w:b w:val="true"/>
          <w:sz w:val="30"/>
        </w:rPr>
        <w:t>1.设置和获取cookie</w:t>
      </w:r>
    </w:p>
    <w:p>
      <w:pPr/>
      <w:bookmarkStart w:name="mLAW-1635925599777" w:id="40"/>
      <w:bookmarkEnd w:id="40"/>
      <w:r>
        <w:rPr/>
        <w:t>//设置cookie和获取cookie
</w:t>
      </w:r>
    </w:p>
    <w:p>
      <w:pPr/>
      <w:bookmarkStart w:name="h4HR-1635925607601" w:id="41"/>
      <w:bookmarkEnd w:id="41"/>
      <w:r>
        <w:rPr/>
        <w:t>
</w:t>
      </w:r>
    </w:p>
    <w:p>
      <w:pPr/>
      <w:bookmarkStart w:name="BUCe-1635925558301" w:id="42"/>
      <w:bookmarkEnd w:id="42"/>
      <w:r>
        <w:rPr/>
        <w:t>document.cookie = "user="+"张三"; //设置
</w:t>
      </w:r>
    </w:p>
    <w:p>
      <w:pPr/>
      <w:bookmarkStart w:name="6fDp-1635925558301" w:id="43"/>
      <w:bookmarkEnd w:id="43"/>
      <w:r>
        <w:rPr/>
        <w:t>console.log(document.cookie);  //获取</w:t>
      </w:r>
    </w:p>
    <w:p>
      <w:pPr/>
      <w:bookmarkStart w:name="bM4r-1635925616548" w:id="44"/>
      <w:bookmarkEnd w:id="44"/>
      <w:r>
        <w:rPr/>
        <w:t>//URI编码后设置cookie, 和URI解码后获取cookie
</w:t>
      </w:r>
    </w:p>
    <w:p>
      <w:pPr/>
      <w:bookmarkStart w:name="wXo8-1635925586942" w:id="45"/>
      <w:bookmarkEnd w:id="45"/>
      <w:r>
        <w:rPr/>
        <w:t>document.cookie = "user2=" + encodeURIComponent("张三");
</w:t>
      </w:r>
    </w:p>
    <w:p>
      <w:pPr/>
      <w:bookmarkStart w:name="YoMs-1635925586942" w:id="46"/>
      <w:bookmarkEnd w:id="46"/>
      <w:r>
        <w:rPr/>
        <w:t>console.log(decodeURIComponent(document.cookie));</w:t>
      </w:r>
    </w:p>
    <w:p>
      <w:pPr/>
      <w:bookmarkStart w:name="DezV-1635989485008" w:id="47"/>
      <w:bookmarkEnd w:id="47"/>
      <w:r/>
    </w:p>
    <w:p>
      <w:pPr>
        <w:pBdr>
          <w:bottom w:val="single"/>
        </w:pBdr>
      </w:pPr>
    </w:p>
    <w:p>
      <w:pPr/>
      <w:bookmarkStart w:name="zB3A-1635989485013" w:id="48"/>
      <w:bookmarkEnd w:id="48"/>
      <w:r>
        <w:rPr/>
        <w:t>
</w:t>
      </w:r>
    </w:p>
    <w:p>
      <w:pPr>
        <w:pStyle w:val="1"/>
        <w:spacing w:line="240" w:lineRule="auto" w:before="0" w:after="0"/>
      </w:pPr>
      <w:bookmarkStart w:name="VOzk-1635925586942" w:id="49"/>
      <w:bookmarkEnd w:id="49"/>
      <w:r>
        <w:rPr>
          <w:rFonts w:ascii="微软雅黑" w:hAnsi="微软雅黑" w:cs="微软雅黑" w:eastAsia="微软雅黑"/>
          <w:b w:val="true"/>
          <w:sz w:val="42"/>
        </w:rPr>
        <w:t>sessionStorage</w:t>
      </w:r>
    </w:p>
    <w:p>
      <w:pPr/>
      <w:bookmarkStart w:name="8pb4-1635989499980" w:id="50"/>
      <w:bookmarkEnd w:id="50"/>
      <w:r>
        <w:rPr/>
        <w:t>它能存储5M大小的内容</w:t>
      </w:r>
    </w:p>
    <w:p>
      <w:pPr/>
      <w:bookmarkStart w:name="wH27-1635989568063" w:id="51"/>
      <w:bookmarkEnd w:id="51"/>
      <w:r>
        <w:rPr/>
        <w:t>也只能存字符串
</w:t>
      </w:r>
    </w:p>
    <w:p>
      <w:pPr/>
      <w:bookmarkStart w:name="QYqo-1635989565853" w:id="52"/>
      <w:bookmarkEnd w:id="52"/>
      <w:r>
        <w:rPr/>
        <w:t>关闭浏览器就会销毁</w:t>
      </w:r>
    </w:p>
    <w:p>
      <w:pPr/>
      <w:bookmarkStart w:name="xyn3-1635989576786" w:id="53"/>
      <w:bookmarkEnd w:id="53"/>
      <w:r>
        <w:rPr/>
        <w:t>
</w:t>
      </w:r>
    </w:p>
    <w:p>
      <w:pPr/>
      <w:bookmarkStart w:name="K5In-1635925584440" w:id="54"/>
      <w:bookmarkEnd w:id="54"/>
      <w:r>
        <w:rPr/>
        <w:t>
</w:t>
      </w:r>
    </w:p>
    <w:p>
      <w:pPr/>
      <w:bookmarkStart w:name="koeK-1636072540395" w:id="55"/>
      <w:bookmarkEnd w:id="5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dphE-1636072540398" w:id="56"/>
      <w:bookmarkEnd w:id="56"/>
      <w:r>
        <w:rPr>
          <w:rFonts w:ascii="微软雅黑" w:hAnsi="微软雅黑" w:cs="微软雅黑" w:eastAsia="微软雅黑"/>
          <w:b w:val="true"/>
          <w:sz w:val="42"/>
        </w:rPr>
        <w:t>JSON</w:t>
      </w:r>
    </w:p>
    <w:p>
      <w:pPr/>
      <w:bookmarkStart w:name="C7rD-1636072541466" w:id="57"/>
      <w:bookmarkEnd w:id="57"/>
      <w:r>
        <w:rPr/>
        <w:t xml:space="preserve">    JSON是一个特定格式的字符串，几乎所有语言都能识别</w:t>
      </w:r>
    </w:p>
    <w:p>
      <w:pPr/>
      <w:bookmarkStart w:name="iN1o-1636072541466" w:id="58"/>
      <w:bookmarkEnd w:id="58"/>
      <w:r>
        <w:rPr/>
        <w:t xml:space="preserve">    能够转换成每个语言的对象，主要用于数据交互</w:t>
      </w:r>
    </w:p>
    <w:p>
      <w:pPr/>
      <w:bookmarkStart w:name="BLd7-1636072541466" w:id="59"/>
      <w:bookmarkEnd w:id="59"/>
      <w:r>
        <w:rPr/>
        <w:t xml:space="preserve">    javascript object notation</w:t>
      </w:r>
    </w:p>
    <w:p>
      <w:pPr/>
      <w:bookmarkStart w:name="5SYO-1636072541466" w:id="60"/>
      <w:bookmarkEnd w:id="60"/>
      <w:r>
        <w:rPr/>
        <w:t xml:space="preserve">    JSON与js对象格式相同但是属性和值必须加引号</w:t>
      </w:r>
    </w:p>
    <w:p>
      <w:pPr>
        <w:pStyle w:val="2"/>
        <w:spacing w:line="240" w:lineRule="auto" w:before="0" w:after="0"/>
      </w:pPr>
      <w:bookmarkStart w:name="8Lww-1636072541466" w:id="61"/>
      <w:bookmarkEnd w:id="61"/>
      <w:r>
        <w:rPr>
          <w:rFonts w:ascii="微软雅黑" w:hAnsi="微软雅黑" w:cs="微软雅黑" w:eastAsia="微软雅黑"/>
          <w:b w:val="true"/>
          <w:sz w:val="30"/>
        </w:rPr>
        <w:t xml:space="preserve">    JSON分类：</w:t>
      </w:r>
    </w:p>
    <w:p>
      <w:pPr/>
      <w:bookmarkStart w:name="ZDve-1636072541466" w:id="62"/>
      <w:bookmarkEnd w:id="62"/>
      <w:r>
        <w:rPr/>
        <w:t xml:space="preserve">        对象</w:t>
      </w:r>
    </w:p>
    <w:p>
      <w:pPr/>
      <w:bookmarkStart w:name="AAtG-1636072541466" w:id="63"/>
      <w:bookmarkEnd w:id="63"/>
      <w:r>
        <w:rPr/>
        <w:t xml:space="preserve">        数组</w:t>
      </w:r>
    </w:p>
    <w:p>
      <w:pPr>
        <w:pStyle w:val="2"/>
        <w:spacing w:line="240" w:lineRule="auto" w:before="0" w:after="0"/>
      </w:pPr>
      <w:bookmarkStart w:name="APmh-1636072541466" w:id="64"/>
      <w:bookmarkEnd w:id="64"/>
      <w:r>
        <w:rPr>
          <w:rFonts w:ascii="微软雅黑" w:hAnsi="微软雅黑" w:cs="微软雅黑" w:eastAsia="微软雅黑"/>
          <w:b w:val="true"/>
          <w:sz w:val="30"/>
        </w:rPr>
        <w:t xml:space="preserve">    JSON中可以使用的值：</w:t>
      </w:r>
    </w:p>
    <w:p>
      <w:pPr/>
      <w:bookmarkStart w:name="Y4JJ-1636072541466" w:id="65"/>
      <w:bookmarkEnd w:id="65"/>
      <w:r>
        <w:rPr/>
        <w:t xml:space="preserve">        数字</w:t>
      </w:r>
    </w:p>
    <w:p>
      <w:pPr/>
      <w:bookmarkStart w:name="G0wa-1636072541467" w:id="66"/>
      <w:bookmarkEnd w:id="66"/>
      <w:r>
        <w:rPr/>
        <w:t xml:space="preserve">        字符串</w:t>
      </w:r>
    </w:p>
    <w:p>
      <w:pPr/>
      <w:bookmarkStart w:name="VJEi-1636072541467" w:id="67"/>
      <w:bookmarkEnd w:id="67"/>
      <w:r>
        <w:rPr/>
        <w:t xml:space="preserve">        布尔值</w:t>
      </w:r>
    </w:p>
    <w:p>
      <w:pPr/>
      <w:bookmarkStart w:name="y4A0-1636072541467" w:id="68"/>
      <w:bookmarkEnd w:id="68"/>
      <w:r>
        <w:rPr/>
        <w:t xml:space="preserve">        null</w:t>
      </w:r>
    </w:p>
    <w:p>
      <w:pPr/>
      <w:bookmarkStart w:name="5da0-1636072541467" w:id="69"/>
      <w:bookmarkEnd w:id="69"/>
      <w:r>
        <w:rPr/>
        <w:t xml:space="preserve">        对象</w:t>
      </w:r>
    </w:p>
    <w:p>
      <w:pPr/>
      <w:bookmarkStart w:name="e3YD-1636072541467" w:id="70"/>
      <w:bookmarkEnd w:id="70"/>
      <w:r>
        <w:rPr/>
        <w:t xml:space="preserve">        数组</w:t>
      </w:r>
    </w:p>
    <w:p>
      <w:pPr>
        <w:pStyle w:val="2"/>
        <w:spacing w:line="240" w:lineRule="auto" w:before="0" w:after="0"/>
      </w:pPr>
      <w:bookmarkStart w:name="AuME-1636072541467" w:id="71"/>
      <w:bookmarkEnd w:id="71"/>
      <w:r>
        <w:rPr>
          <w:rFonts w:ascii="微软雅黑" w:hAnsi="微软雅黑" w:cs="微软雅黑" w:eastAsia="微软雅黑"/>
          <w:b w:val="true"/>
          <w:sz w:val="30"/>
        </w:rPr>
        <w:t xml:space="preserve">    JSON.parse()</w:t>
      </w:r>
    </w:p>
    <w:p>
      <w:pPr/>
      <w:bookmarkStart w:name="MVjc-1636072591107" w:id="72"/>
      <w:bookmarkEnd w:id="72"/>
      <w:r>
        <w:rPr/>
        <w:t xml:space="preserve">    JSON ---&gt; js对象</w:t>
      </w:r>
    </w:p>
    <w:p>
      <w:pPr/>
      <w:bookmarkStart w:name="Mcqz-1636072541467" w:id="73"/>
      <w:bookmarkEnd w:id="73"/>
      <w:r>
        <w:rPr/>
        <w:t xml:space="preserve">        使用JSON对象作为参数，返回js对象</w:t>
      </w:r>
    </w:p>
    <w:p>
      <w:pPr/>
      <w:bookmarkStart w:name="wH75-1636072541467" w:id="74"/>
      <w:bookmarkEnd w:id="74"/>
      <w:r>
        <w:rPr/>
        <w:t xml:space="preserve">    </w:t>
      </w:r>
    </w:p>
    <w:p>
      <w:pPr>
        <w:pStyle w:val="2"/>
        <w:spacing w:line="240" w:lineRule="auto" w:before="0" w:after="0"/>
      </w:pPr>
      <w:bookmarkStart w:name="2vBv-1636072541467" w:id="75"/>
      <w:bookmarkEnd w:id="75"/>
      <w:r>
        <w:rPr>
          <w:rFonts w:ascii="微软雅黑" w:hAnsi="微软雅黑" w:cs="微软雅黑" w:eastAsia="微软雅黑"/>
          <w:b w:val="true"/>
          <w:sz w:val="30"/>
        </w:rPr>
        <w:t xml:space="preserve">    JSON.stringify()</w:t>
      </w:r>
    </w:p>
    <w:p>
      <w:pPr>
        <w:ind w:firstLine="0"/>
      </w:pPr>
      <w:bookmarkStart w:name="zxvm-1636072600524" w:id="76"/>
      <w:bookmarkEnd w:id="76"/>
      <w:r>
        <w:rPr/>
        <w:t xml:space="preserve">    js对象 ---&gt; JSON</w:t>
      </w:r>
    </w:p>
    <w:p>
      <w:pPr/>
      <w:bookmarkStart w:name="QsjA-1636072541467" w:id="77"/>
      <w:bookmarkEnd w:id="77"/>
      <w:r>
        <w:rPr/>
        <w:t xml:space="preserve">        使用js对象作为参数，返回JSON</w:t>
      </w:r>
    </w:p>
    <w:p>
      <w:pPr/>
      <w:bookmarkStart w:name="0dre-1636072541467" w:id="78"/>
      <w:bookmarkEnd w:id="78"/>
      <w:r>
        <w:rPr/>
        <w:t xml:space="preserve">    兼容IE7及以下使用eval来代替不能使用的JSON.parse(),或者引入JSON2库</w:t>
      </w:r>
    </w:p>
    <w:p>
      <w:pPr>
        <w:pStyle w:val="2"/>
        <w:spacing w:line="240" w:lineRule="auto" w:before="0" w:after="0"/>
      </w:pPr>
      <w:bookmarkStart w:name="4li4-1636072541467" w:id="79"/>
      <w:bookmarkEnd w:id="79"/>
      <w:r>
        <w:rPr>
          <w:rFonts w:ascii="微软雅黑" w:hAnsi="微软雅黑" w:cs="微软雅黑" w:eastAsia="微软雅黑"/>
          <w:b w:val="true"/>
          <w:sz w:val="30"/>
        </w:rPr>
        <w:t xml:space="preserve">    eval()</w:t>
      </w:r>
    </w:p>
    <w:p>
      <w:pPr/>
      <w:bookmarkStart w:name="6mXy-1636072541467" w:id="80"/>
      <w:bookmarkEnd w:id="80"/>
      <w:r>
        <w:rPr/>
        <w:t xml:space="preserve">        如果执行的字符串中有{}，则会被当做代码块，如果不希望被当做代码块被解析，在{}前后使用()</w:t>
      </w:r>
    </w:p>
    <w:p>
      <w:pPr/>
      <w:bookmarkStart w:name="IB3B-1636072541467" w:id="81"/>
      <w:bookmarkEnd w:id="81"/>
      <w:r>
        <w:rPr/>
        <w:t xml:space="preserve">        由于效率与安全问题，尽量不要使用</w:t>
      </w:r>
    </w:p>
    <w:p>
      <w:pPr/>
      <w:bookmarkStart w:name="vSxj-1636072541467" w:id="82"/>
      <w:bookmarkEnd w:id="82"/>
      <w:r>
        <w:rPr/>
        <w:t>左右查询</w:t>
      </w:r>
    </w:p>
    <w:p>
      <w:pPr/>
      <w:bookmarkStart w:name="Iw9i-1636072541467" w:id="83"/>
      <w:bookmarkEnd w:id="83"/>
      <w:r>
        <w:rPr/>
        <w:t xml:space="preserve">    对等号左右两边查询即左右查询，右查询没有找到时会直接报错，左查询没有找到时会在全局创建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2021-12-25T02:57:58Z</dcterms:created>
  <dc:creator>Apache POI</dc:creator>
</cp:coreProperties>
</file>