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ByuF-1638604838513" w:id="1"/>
      <w:bookmarkEnd w:id="1"/>
      <w:r>
        <w:rPr>
          <w:rFonts w:ascii="微软雅黑" w:hAnsi="微软雅黑" w:cs="微软雅黑" w:eastAsia="微软雅黑"/>
          <w:b w:val="true"/>
          <w:sz w:val="42"/>
        </w:rPr>
        <w:t>1.命令行窗口</w:t>
      </w:r>
    </w:p>
    <w:p>
      <w:pPr>
        <w:pStyle w:val="3"/>
        <w:spacing w:line="240" w:lineRule="auto" w:before="0" w:after="0"/>
      </w:pPr>
      <w:bookmarkStart w:name="DRH6-1638605327123" w:id="2"/>
      <w:bookmarkEnd w:id="2"/>
      <w:r>
        <w:rPr>
          <w:rFonts w:ascii="微软雅黑" w:hAnsi="微软雅黑" w:cs="微软雅黑" w:eastAsia="微软雅黑"/>
          <w:b w:val="true"/>
          <w:sz w:val="24"/>
        </w:rPr>
        <w:t>又叫(小黑屏)、CMD窗口、终端、shell
</w:t>
      </w:r>
    </w:p>
    <w:p>
      <w:pPr/>
      <w:bookmarkStart w:name="KcxG-1638604843565" w:id="3"/>
      <w:bookmarkEnd w:id="3"/>
      <w:r>
        <w:rPr/>
        <w:t>	- 开始菜单 --&gt; 运行 --&gt; CMD --&gt; 回车
</w:t>
      </w:r>
    </w:p>
    <w:p>
      <w:pPr/>
      <w:bookmarkStart w:name="zbDX-1638604843565" w:id="4"/>
      <w:bookmarkEnd w:id="4"/>
      <w:r>
        <w:rPr/>
        <w:t>	- 常用的指令：
</w:t>
      </w:r>
    </w:p>
    <w:p>
      <w:pPr/>
      <w:bookmarkStart w:name="ZXqd-1638604843565" w:id="5"/>
      <w:bookmarkEnd w:id="5"/>
      <w:r>
        <w:rPr/>
        <w:t>		dir 列出当前目录下的所有文件
</w:t>
      </w:r>
    </w:p>
    <w:p>
      <w:pPr/>
      <w:bookmarkStart w:name="9bRt-1638604843565" w:id="6"/>
      <w:bookmarkEnd w:id="6"/>
      <w:r>
        <w:rPr/>
        <w:t>		cd 目录名 进入到指定的目录
</w:t>
      </w:r>
    </w:p>
    <w:p>
      <w:pPr/>
      <w:bookmarkStart w:name="gcBr-1638604843565" w:id="7"/>
      <w:bookmarkEnd w:id="7"/>
      <w:r>
        <w:rPr/>
        <w:t>		md 目录名 创建一个文件夹
</w:t>
      </w:r>
    </w:p>
    <w:p>
      <w:pPr/>
      <w:bookmarkStart w:name="uRWW-1638604843565" w:id="8"/>
      <w:bookmarkEnd w:id="8"/>
      <w:r>
        <w:rPr/>
        <w:t>		rd 目录名 删除一个文件夹	
</w:t>
      </w:r>
    </w:p>
    <w:p>
      <w:pPr/>
      <w:bookmarkStart w:name="qUEZ-1638604843565" w:id="9"/>
      <w:bookmarkEnd w:id="9"/>
      <w:r>
        <w:rPr/>
        <w:t>
</w:t>
      </w:r>
    </w:p>
    <w:p>
      <w:pPr/>
      <w:bookmarkStart w:name="f4P8-1638604843565" w:id="10"/>
      <w:bookmarkEnd w:id="10"/>
      <w:r>
        <w:rPr/>
        <w:t>	- 目录
</w:t>
      </w:r>
    </w:p>
    <w:p>
      <w:pPr/>
      <w:bookmarkStart w:name="GoSp-1638604843565" w:id="11"/>
      <w:bookmarkEnd w:id="11"/>
      <w:r>
        <w:rPr/>
        <w:t>		. 表示当前目录
</w:t>
      </w:r>
    </w:p>
    <w:p>
      <w:pPr/>
      <w:bookmarkStart w:name="lAp9-1638604843565" w:id="12"/>
      <w:bookmarkEnd w:id="12"/>
      <w:r>
        <w:rPr/>
        <w:t>		.. 表示上一级目录
</w:t>
      </w:r>
    </w:p>
    <w:p>
      <w:pPr/>
      <w:bookmarkStart w:name="PkrA-1638604843565" w:id="13"/>
      <w:bookmarkEnd w:id="13"/>
      <w:r>
        <w:rPr/>
        <w:t>		
</w:t>
      </w:r>
    </w:p>
    <w:p>
      <w:pPr/>
      <w:bookmarkStart w:name="GzK9-1638604843565" w:id="14"/>
      <w:bookmarkEnd w:id="14"/>
      <w:r>
        <w:rPr/>
        <w:t>	- 环境变量（windows系统中变量）	
</w:t>
      </w:r>
    </w:p>
    <w:p>
      <w:pPr/>
      <w:bookmarkStart w:name="igBn-1638604843565" w:id="15"/>
      <w:bookmarkEnd w:id="15"/>
      <w:r>
        <w:rPr/>
        <w:t>		path
</w:t>
      </w:r>
    </w:p>
    <w:p>
      <w:pPr/>
      <w:bookmarkStart w:name="FgMf-1638604843566" w:id="16"/>
      <w:bookmarkEnd w:id="16"/>
      <w:r>
        <w:rPr/>
        <w:t>			C:\work\jdk\jdk1.7.0_75/bin;
</w:t>
      </w:r>
    </w:p>
    <w:p>
      <w:pPr/>
      <w:bookmarkStart w:name="iujX-1638604843566" w:id="17"/>
      <w:bookmarkEnd w:id="17"/>
      <w:r>
        <w:rPr/>
        <w:t>			%CATALINA_HOME%/bin;
</w:t>
      </w:r>
    </w:p>
    <w:p>
      <w:pPr/>
      <w:bookmarkStart w:name="z65I-1638604843566" w:id="18"/>
      <w:bookmarkEnd w:id="18"/>
      <w:r>
        <w:rPr/>
        <w:t>			C:\work\soft\tools\AppServ\Apache24\bin;
</w:t>
      </w:r>
    </w:p>
    <w:p>
      <w:pPr/>
      <w:bookmarkStart w:name="1ZCI-1638604843566" w:id="19"/>
      <w:bookmarkEnd w:id="19"/>
      <w:r>
        <w:rPr/>
        <w:t>			C:\work\soft\tools\AppServ\php5;
</w:t>
      </w:r>
    </w:p>
    <w:p>
      <w:pPr/>
      <w:bookmarkStart w:name="a2Nr-1638604843566" w:id="20"/>
      <w:bookmarkEnd w:id="20"/>
      <w:r>
        <w:rPr/>
        <w:t>			C:\Users\lilichao\AppData\Local\Programs\Fiddler;
</w:t>
      </w:r>
    </w:p>
    <w:p>
      <w:pPr/>
      <w:bookmarkStart w:name="k6Rc-1638604843566" w:id="21"/>
      <w:bookmarkEnd w:id="21"/>
      <w:r>
        <w:rPr/>
        <w:t>			C:\work\environment\Egret\Egret Wing 3\bin;
</w:t>
      </w:r>
    </w:p>
    <w:p>
      <w:pPr/>
      <w:bookmarkStart w:name="yHye-1638604843566" w:id="22"/>
      <w:bookmarkEnd w:id="22"/>
      <w:r>
        <w:rPr/>
        <w:t>			C:\Users\lilichao\AppData\Roaming\npm;
</w:t>
      </w:r>
    </w:p>
    <w:p>
      <w:pPr/>
      <w:bookmarkStart w:name="NvTy-1638604843566" w:id="23"/>
      <w:bookmarkEnd w:id="23"/>
      <w:r>
        <w:rPr/>
        <w:t>			C:\Program Files\MongoDB\Server\3.2\bin;
</w:t>
      </w:r>
    </w:p>
    <w:p>
      <w:pPr/>
      <w:bookmarkStart w:name="b00I-1638604843566" w:id="24"/>
      <w:bookmarkEnd w:id="24"/>
      <w:r>
        <w:rPr/>
        <w:t>			C:\Users\lilichao\Desktop\hello
</w:t>
      </w:r>
    </w:p>
    <w:p>
      <w:pPr/>
      <w:bookmarkStart w:name="b3BU-1638604843566" w:id="25"/>
      <w:bookmarkEnd w:id="25"/>
      <w:r>
        <w:rPr/>
        <w:t>			
</w:t>
      </w:r>
    </w:p>
    <w:p>
      <w:pPr/>
      <w:bookmarkStart w:name="nvim-1638604843566" w:id="26"/>
      <w:bookmarkEnd w:id="26"/>
      <w:r>
        <w:rPr/>
        <w:t>		- 当我们在命令行窗口打开一个文件，或调用一个程序时，
</w:t>
      </w:r>
    </w:p>
    <w:p>
      <w:pPr/>
      <w:bookmarkStart w:name="Mshb-1638604843566" w:id="27"/>
      <w:bookmarkEnd w:id="27"/>
      <w:r>
        <w:rPr/>
        <w:t>			系统会首先在当前目录下寻找文件程序，如果找到了则直接打开
</w:t>
      </w:r>
    </w:p>
    <w:p>
      <w:pPr/>
      <w:bookmarkStart w:name="e2Pb-1638604843566" w:id="28"/>
      <w:bookmarkEnd w:id="28"/>
      <w:r>
        <w:rPr/>
        <w:t>			如果没有找到则会依次到环境变量path的路径中寻找，直到找到为止
</w:t>
      </w:r>
    </w:p>
    <w:p>
      <w:pPr/>
      <w:bookmarkStart w:name="j63W-1638604843566" w:id="29"/>
      <w:bookmarkEnd w:id="29"/>
      <w:r>
        <w:rPr/>
        <w:t>			如果没找到则报错
</w:t>
      </w:r>
    </w:p>
    <w:p>
      <w:pPr/>
      <w:bookmarkStart w:name="o7VJ-1638604843566" w:id="30"/>
      <w:bookmarkEnd w:id="30"/>
      <w:r>
        <w:rPr/>
        <w:t>			
</w:t>
      </w:r>
    </w:p>
    <w:p>
      <w:pPr/>
      <w:bookmarkStart w:name="boSP-1638604843566" w:id="31"/>
      <w:bookmarkEnd w:id="31"/>
      <w:r>
        <w:rPr/>
        <w:t>
</w:t>
      </w:r>
    </w:p>
    <w:p>
      <w:pPr/>
      <w:bookmarkStart w:name="INbj-1638604843566" w:id="32"/>
      <w:bookmarkEnd w:id="32"/>
      <w:r>
        <w:rPr/>
        <w:t>		- 所以我们可以将一些经常需要访问的程序和文件的路径添加到path中，
</w:t>
      </w:r>
    </w:p>
    <w:p>
      <w:pPr/>
      <w:bookmarkStart w:name="jsC4-1638604843566" w:id="33"/>
      <w:bookmarkEnd w:id="33"/>
      <w:r>
        <w:rPr/>
        <w:t>			这样我们就可以在任意位置来访问这些文件和程序了
</w:t>
      </w:r>
    </w:p>
    <w:p>
      <w:pPr/>
      <w:bookmarkStart w:name="oQNe-1638605350284" w:id="34"/>
      <w:bookmarkEnd w:id="34"/>
      <w:r/>
    </w:p>
    <w:p>
      <w:pPr>
        <w:pBdr>
          <w:bottom w:val="single"/>
        </w:pBdr>
      </w:pPr>
    </w:p>
    <w:p>
      <w:pPr/>
      <w:bookmarkStart w:name="gV63-1638605350285" w:id="35"/>
      <w:bookmarkEnd w:id="35"/>
      <w:r>
        <w:rPr/>
        <w:t>
</w:t>
      </w:r>
    </w:p>
    <w:p>
      <w:pPr>
        <w:pStyle w:val="1"/>
        <w:spacing w:line="240" w:lineRule="auto" w:before="0" w:after="0"/>
      </w:pPr>
      <w:bookmarkStart w:name="n2I8-1638604843566" w:id="36"/>
      <w:bookmarkEnd w:id="36"/>
      <w:r>
        <w:rPr>
          <w:rFonts w:ascii="微软雅黑" w:hAnsi="微软雅黑" w:cs="微软雅黑" w:eastAsia="微软雅黑"/>
          <w:b w:val="true"/>
          <w:sz w:val="42"/>
        </w:rPr>
        <w:t>2.I/O (Input/Output)
</w:t>
      </w:r>
    </w:p>
    <w:p>
      <w:pPr/>
      <w:bookmarkStart w:name="Aykt-1638604843566" w:id="37"/>
      <w:bookmarkEnd w:id="37"/>
      <w:r>
        <w:rPr/>
        <w:t>	- I/O操作指的是对磁盘的读写操作
</w:t>
      </w:r>
    </w:p>
    <w:p>
      <w:pPr/>
      <w:bookmarkStart w:name="RbiP-1638605353091" w:id="38"/>
      <w:bookmarkEnd w:id="38"/>
      <w:r/>
    </w:p>
    <w:p>
      <w:pPr>
        <w:pBdr>
          <w:bottom w:val="single"/>
        </w:pBdr>
      </w:pPr>
    </w:p>
    <w:p>
      <w:pPr/>
      <w:bookmarkStart w:name="Pxrc-1638605353092" w:id="39"/>
      <w:bookmarkEnd w:id="39"/>
      <w:r>
        <w:rPr/>
        <w:t>
</w:t>
      </w:r>
    </w:p>
    <w:p>
      <w:pPr>
        <w:pStyle w:val="1"/>
        <w:spacing w:line="240" w:lineRule="auto" w:before="0" w:after="0"/>
      </w:pPr>
      <w:bookmarkStart w:name="wjnW-1638604843566" w:id="40"/>
      <w:bookmarkEnd w:id="40"/>
      <w:r>
        <w:rPr>
          <w:rFonts w:ascii="微软雅黑" w:hAnsi="微软雅黑" w:cs="微软雅黑" w:eastAsia="微软雅黑"/>
          <w:b w:val="true"/>
          <w:sz w:val="42"/>
        </w:rPr>
        <w:t>3.Node
</w:t>
      </w:r>
    </w:p>
    <w:p>
      <w:pPr/>
      <w:bookmarkStart w:name="Z1cO-1638604843566" w:id="41"/>
      <w:bookmarkEnd w:id="41"/>
      <w:r>
        <w:rPr/>
        <w:t>	- Node是对ES标准一个实现，Node也是一个JS引擎
</w:t>
      </w:r>
    </w:p>
    <w:p>
      <w:pPr/>
      <w:bookmarkStart w:name="GgdM-1638604843566" w:id="42"/>
      <w:bookmarkEnd w:id="42"/>
      <w:r>
        <w:rPr/>
        <w:t>	- 通过Node可以使js代码在服务器端执行
</w:t>
      </w:r>
    </w:p>
    <w:p>
      <w:pPr/>
      <w:bookmarkStart w:name="Er3m-1638604843566" w:id="43"/>
      <w:bookmarkEnd w:id="43"/>
      <w:r>
        <w:rPr/>
        <w:t>	- Node仅仅对ES标准进行了实现，所以在Node中不包含DOM 和 BOM	
</w:t>
      </w:r>
    </w:p>
    <w:p>
      <w:pPr/>
      <w:bookmarkStart w:name="scpo-1638604843566" w:id="44"/>
      <w:bookmarkEnd w:id="44"/>
      <w:r>
        <w:rPr/>
        <w:t>	- Node中可以使用所有的内建对象
</w:t>
      </w:r>
    </w:p>
    <w:p>
      <w:pPr/>
      <w:bookmarkStart w:name="Mlhd-1638604843566" w:id="45"/>
      <w:bookmarkEnd w:id="45"/>
      <w:r>
        <w:rPr/>
        <w:t>		String Number Boolean Math Date RegExp Function Object Array
</w:t>
      </w:r>
    </w:p>
    <w:p>
      <w:pPr/>
      <w:bookmarkStart w:name="4LjI-1638604843566" w:id="46"/>
      <w:bookmarkEnd w:id="46"/>
      <w:r>
        <w:rPr/>
        <w:t>		而BOM和DOM都不能使用
</w:t>
      </w:r>
    </w:p>
    <w:p>
      <w:pPr/>
      <w:bookmarkStart w:name="bWNK-1638604843566" w:id="47"/>
      <w:bookmarkEnd w:id="47"/>
      <w:r>
        <w:rPr/>
        <w:t>			但是可以使用 console 也可以使用定时器（setTimeout() setInterval()）
</w:t>
      </w:r>
    </w:p>
    <w:p>
      <w:pPr/>
      <w:bookmarkStart w:name="967f-1638604843566" w:id="48"/>
      <w:bookmarkEnd w:id="48"/>
      <w:r>
        <w:rPr/>
        <w:t>			
</w:t>
      </w:r>
    </w:p>
    <w:p>
      <w:pPr/>
      <w:bookmarkStart w:name="EczY-1638604843566" w:id="49"/>
      <w:bookmarkEnd w:id="49"/>
      <w:r>
        <w:rPr/>
        <w:t>	- Node可以在后台来编写服务器
</w:t>
      </w:r>
    </w:p>
    <w:p>
      <w:pPr/>
      <w:bookmarkStart w:name="IWiV-1638604843566" w:id="50"/>
      <w:bookmarkEnd w:id="50"/>
      <w:r>
        <w:rPr/>
        <w:t>		Node编写服务器都是单线程的服务器
</w:t>
      </w:r>
    </w:p>
    <w:p>
      <w:pPr/>
      <w:bookmarkStart w:name="H1yF-1638604843567" w:id="51"/>
      <w:bookmarkEnd w:id="51"/>
      <w:r>
        <w:rPr/>
        <w:t>		- 进程
</w:t>
      </w:r>
    </w:p>
    <w:p>
      <w:pPr/>
      <w:bookmarkStart w:name="S6sP-1638604843567" w:id="52"/>
      <w:bookmarkEnd w:id="52"/>
      <w:r>
        <w:rPr/>
        <w:t>			- 进程就是一个一个的工作计划（工厂中的车间）
</w:t>
      </w:r>
    </w:p>
    <w:p>
      <w:pPr/>
      <w:bookmarkStart w:name="pHC6-1638604843567" w:id="53"/>
      <w:bookmarkEnd w:id="53"/>
      <w:r>
        <w:rPr/>
        <w:t>		- 线程
</w:t>
      </w:r>
    </w:p>
    <w:p>
      <w:pPr/>
      <w:bookmarkStart w:name="ojkZ-1638604843567" w:id="54"/>
      <w:bookmarkEnd w:id="54"/>
      <w:r>
        <w:rPr/>
        <w:t>			- 线程是计算机最小的运算单位（工厂中的工人）
</w:t>
      </w:r>
    </w:p>
    <w:p>
      <w:pPr/>
      <w:bookmarkStart w:name="EXXs-1638604843567" w:id="55"/>
      <w:bookmarkEnd w:id="55"/>
      <w:r>
        <w:rPr/>
        <w:t>				线程是干活的
</w:t>
      </w:r>
    </w:p>
    <w:p>
      <w:pPr/>
      <w:bookmarkStart w:name="uJE0-1638604843567" w:id="56"/>
      <w:bookmarkEnd w:id="56"/>
      <w:r>
        <w:rPr/>
        <w:t>				
</w:t>
      </w:r>
    </w:p>
    <w:p>
      <w:pPr/>
      <w:bookmarkStart w:name="bPbk-1638604843567" w:id="57"/>
      <w:bookmarkEnd w:id="57"/>
      <w:r>
        <w:rPr/>
        <w:t>	- 传统的服务器都是多线程的
</w:t>
      </w:r>
    </w:p>
    <w:p>
      <w:pPr/>
      <w:bookmarkStart w:name="fpEs-1638604843567" w:id="58"/>
      <w:bookmarkEnd w:id="58"/>
      <w:r>
        <w:rPr/>
        <w:t>		- 每进来一个请求，就创建一个线程去处理请求
</w:t>
      </w:r>
    </w:p>
    <w:p>
      <w:pPr/>
      <w:bookmarkStart w:name="REQG-1638604843567" w:id="59"/>
      <w:bookmarkEnd w:id="59"/>
      <w:r>
        <w:rPr/>
        <w:t>		
</w:t>
      </w:r>
    </w:p>
    <w:p>
      <w:pPr/>
      <w:bookmarkStart w:name="i5JU-1638604843567" w:id="60"/>
      <w:bookmarkEnd w:id="60"/>
      <w:r>
        <w:rPr/>
        <w:t>	- Node的服务器单线程的
</w:t>
      </w:r>
    </w:p>
    <w:p>
      <w:pPr/>
      <w:bookmarkStart w:name="s5cI-1638604843567" w:id="61"/>
      <w:bookmarkEnd w:id="61"/>
      <w:r>
        <w:rPr/>
        <w:t>		- Node处理请求时是单线程，但是在后台拥有一个I/O线程池</w:t>
      </w:r>
    </w:p>
    <w:p>
      <w:pPr/>
      <w:bookmarkStart w:name="LcuZ-1638706954815" w:id="62"/>
      <w:bookmarkEnd w:id="62"/>
      <w:r/>
    </w:p>
    <w:p>
      <w:pPr>
        <w:pBdr>
          <w:bottom w:val="single"/>
        </w:pBdr>
      </w:pPr>
    </w:p>
    <w:p>
      <w:pPr/>
      <w:bookmarkStart w:name="fwEL-1638706954819" w:id="63"/>
      <w:bookmarkEnd w:id="63"/>
      <w:r>
        <w:rPr/>
        <w:t>
</w:t>
      </w:r>
    </w:p>
    <w:p>
      <w:pPr>
        <w:pStyle w:val="1"/>
        <w:spacing w:line="240" w:lineRule="auto" w:before="0" w:after="0"/>
      </w:pPr>
      <w:bookmarkStart w:name="oPoI-1638604843567" w:id="64"/>
      <w:bookmarkEnd w:id="64"/>
      <w:r>
        <w:rPr>
          <w:rFonts w:ascii="微软雅黑" w:hAnsi="微软雅黑" w:cs="微软雅黑" w:eastAsia="微软雅黑"/>
          <w:b w:val="true"/>
          <w:sz w:val="42"/>
        </w:rPr>
        <w:t>4.模块化
</w:t>
      </w:r>
    </w:p>
    <w:p>
      <w:pPr/>
      <w:bookmarkStart w:name="X79P-1638706978055" w:id="65"/>
      <w:bookmarkEnd w:id="65"/>
      <w:r>
        <w:rPr/>
        <w:t>	- 在Node中，一个js文件就是一个模块
</w:t>
      </w:r>
    </w:p>
    <w:p>
      <w:pPr/>
      <w:bookmarkStart w:name="PRwu-1638706978055" w:id="66"/>
      <w:bookmarkEnd w:id="66"/>
      <w:r>
        <w:rPr/>
        <w:t>	- 在Node中，每一个js文件中的js代码都是独立运行在一个函数中
</w:t>
      </w:r>
    </w:p>
    <w:p>
      <w:pPr/>
      <w:bookmarkStart w:name="SjIN-1638706978055" w:id="67"/>
      <w:bookmarkEnd w:id="67"/>
      <w:r>
        <w:rPr/>
        <w:t>		而不是全局作用域，所以一个模块的中的变量和函数在其他模块中无法访问</w:t>
      </w:r>
    </w:p>
    <w:p>
      <w:pPr/>
      <w:bookmarkStart w:name="PPEZ-1638706987393" w:id="68"/>
      <w:bookmarkEnd w:id="68"/>
    </w:p>
    <w:p>
      <w:pPr>
        <w:ind w:firstLine="420"/>
      </w:pPr>
      <w:bookmarkStart w:name="tnD7-1638706987542" w:id="69"/>
      <w:bookmarkEnd w:id="69"/>
      <w:r>
        <w:rPr/>
        <w:t>- 我们可以通过 exports 来向外部暴露变量和方法
</w:t>
      </w:r>
    </w:p>
    <w:p>
      <w:pPr>
        <w:ind w:firstLine="420"/>
      </w:pPr>
      <w:bookmarkStart w:name="CtYj-1638706989939" w:id="70"/>
      <w:bookmarkEnd w:id="70"/>
      <w:r>
        <w:rPr/>
        <w:t>- 只需要将需要暴露给外部的变量或方法设置为exports的属性即可</w:t>
      </w:r>
    </w:p>
    <w:p>
      <w:pPr/>
      <w:bookmarkStart w:name="DNna-1638707009980" w:id="71"/>
      <w:bookmarkEnd w:id="71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b1ms-1638707009981" w:id="72"/>
      <w:bookmarkEnd w:id="72"/>
      <w:r>
        <w:rPr>
          <w:rFonts w:ascii="微软雅黑" w:hAnsi="微软雅黑" w:cs="微软雅黑" w:eastAsia="微软雅黑"/>
          <w:b w:val="true"/>
          <w:sz w:val="42"/>
        </w:rPr>
        <w:t>5.引入其他的模块
</w:t>
      </w:r>
    </w:p>
    <w:p>
      <w:pPr/>
      <w:bookmarkStart w:name="k28M-1638707010969" w:id="73"/>
      <w:bookmarkEnd w:id="73"/>
      <w:r>
        <w:rPr/>
        <w:t>	在node中，通过require()函数来引入外部的模块
</w:t>
      </w:r>
    </w:p>
    <w:p>
      <w:pPr/>
      <w:bookmarkStart w:name="7IHL-1638707010969" w:id="74"/>
      <w:bookmarkEnd w:id="74"/>
      <w:r>
        <w:rPr/>
        <w:t>		require()可以传递一个文件的路径作为参数，node将会自动根据该路径来引入外部模块
</w:t>
      </w:r>
    </w:p>
    <w:p>
      <w:pPr/>
      <w:bookmarkStart w:name="7ezL-1638707010969" w:id="75"/>
      <w:bookmarkEnd w:id="75"/>
      <w:r>
        <w:rPr/>
        <w:t>		这里路径，如果使用相对路径，必须以.或..开头
</w:t>
      </w:r>
    </w:p>
    <w:p>
      <w:pPr/>
      <w:bookmarkStart w:name="LCS2-1638707010969" w:id="76"/>
      <w:bookmarkEnd w:id="76"/>
      <w:r>
        <w:rPr/>
        <w:t>
</w:t>
      </w:r>
    </w:p>
    <w:p>
      <w:pPr/>
      <w:bookmarkStart w:name="H8gU-1638707010969" w:id="77"/>
      <w:bookmarkEnd w:id="77"/>
      <w:r>
        <w:rPr/>
        <w:t>	使用require()引入模块以后，该函数会返回一个对象，这个对象代表的是引入的模块
</w:t>
      </w:r>
    </w:p>
    <w:p>
      <w:pPr/>
      <w:bookmarkStart w:name="KmSk-1638707010969" w:id="78"/>
      <w:bookmarkEnd w:id="78"/>
      <w:r>
        <w:rPr/>
        <w:t>
</w:t>
      </w:r>
    </w:p>
    <w:p>
      <w:pPr/>
      <w:bookmarkStart w:name="qMUk-1638707010969" w:id="79"/>
      <w:bookmarkEnd w:id="79"/>
      <w:r>
        <w:rPr/>
        <w:t>	我们使用require()引入外部模块时，使用的就是模块标识，我们可以通过模块标识来找到指定的模块
</w:t>
      </w:r>
    </w:p>
    <w:p>
      <w:pPr/>
      <w:bookmarkStart w:name="hrmk-1638707010969" w:id="80"/>
      <w:bookmarkEnd w:id="80"/>
      <w:r>
        <w:rPr/>
        <w:t>	- 模块分成两大类
</w:t>
      </w:r>
    </w:p>
    <w:p>
      <w:pPr/>
      <w:bookmarkStart w:name="PzvP-1638707010969" w:id="81"/>
      <w:bookmarkEnd w:id="81"/>
      <w:r>
        <w:rPr/>
        <w:t>		核心模块
</w:t>
      </w:r>
    </w:p>
    <w:p>
      <w:pPr/>
      <w:bookmarkStart w:name="RjbU-1638707010969" w:id="82"/>
      <w:bookmarkEnd w:id="82"/>
      <w:r>
        <w:rPr/>
        <w:t>			- 由node引擎提供的模块
</w:t>
      </w:r>
    </w:p>
    <w:p>
      <w:pPr/>
      <w:bookmarkStart w:name="66kA-1638707010969" w:id="83"/>
      <w:bookmarkEnd w:id="83"/>
      <w:r>
        <w:rPr/>
        <w:t>			- 核心模块的标识就是，模块的名字
</w:t>
      </w:r>
    </w:p>
    <w:p>
      <w:pPr/>
      <w:bookmarkStart w:name="m6nO-1638707010969" w:id="84"/>
      <w:bookmarkEnd w:id="84"/>
      <w:r>
        <w:rPr/>
        <w:t>		文件模块
</w:t>
      </w:r>
    </w:p>
    <w:p>
      <w:pPr/>
      <w:bookmarkStart w:name="LLzn-1638707010969" w:id="85"/>
      <w:bookmarkEnd w:id="85"/>
      <w:r>
        <w:rPr/>
        <w:t>			- 由用户自己创建的模块
</w:t>
      </w:r>
    </w:p>
    <w:p>
      <w:pPr/>
      <w:bookmarkStart w:name="v5ng-1638707010969" w:id="86"/>
      <w:bookmarkEnd w:id="86"/>
      <w:r>
        <w:rPr/>
        <w:t>			- 文件模块的标识就是文件的路径（绝对路径，相对路径）
</w:t>
      </w:r>
    </w:p>
    <w:p>
      <w:pPr/>
      <w:bookmarkStart w:name="PlX7-1638707010969" w:id="87"/>
      <w:bookmarkEnd w:id="87"/>
      <w:r>
        <w:rPr/>
        <w:t>				相对路径使用.或..开头</w:t>
      </w:r>
    </w:p>
    <w:p>
      <w:pPr/>
      <w:bookmarkStart w:name="RTd5-1638707494330" w:id="88"/>
      <w:bookmarkEnd w:id="88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Xsvs-1638707494334" w:id="89"/>
      <w:bookmarkEnd w:id="89"/>
      <w:r>
        <w:rPr>
          <w:rFonts w:ascii="微软雅黑" w:hAnsi="微软雅黑" w:cs="微软雅黑" w:eastAsia="微软雅黑"/>
          <w:b w:val="true"/>
          <w:sz w:val="42"/>
        </w:rPr>
        <w:t>6.Node运行js文件机制</w:t>
      </w:r>
    </w:p>
    <w:p>
      <w:pPr/>
      <w:bookmarkStart w:name="TL2A-1638707516845" w:id="90"/>
      <w:bookmarkEnd w:id="90"/>
      <w:r>
        <w:rPr/>
        <w:t>	在node中有一个全局对象 global，它的作用和网页中window类似
</w:t>
      </w:r>
    </w:p>
    <w:p>
      <w:pPr/>
      <w:bookmarkStart w:name="MstW-1638707518338" w:id="91"/>
      <w:bookmarkEnd w:id="91"/>
      <w:r>
        <w:rPr/>
        <w:t>		在全局中创建的变量都会作为global的属性保存
</w:t>
      </w:r>
    </w:p>
    <w:p>
      <w:pPr/>
      <w:bookmarkStart w:name="dzei-1638707518338" w:id="92"/>
      <w:bookmarkEnd w:id="92"/>
      <w:r>
        <w:rPr/>
        <w:t>		在全局中创建的函数都会作为global的方法保存
</w:t>
      </w:r>
    </w:p>
    <w:p>
      <w:pPr/>
      <w:bookmarkStart w:name="f6wD-1638707518338" w:id="93"/>
      <w:bookmarkEnd w:id="93"/>
      <w:r>
        <w:rPr/>
        <w:t>
</w:t>
      </w:r>
    </w:p>
    <w:p>
      <w:pPr/>
      <w:bookmarkStart w:name="gm3t-1638707518338" w:id="94"/>
      <w:bookmarkEnd w:id="94"/>
      <w:r>
        <w:rPr/>
        <w:t>	当node在执行模块中的代码时，它会首先在代码的最顶部，添加如下代码</w:t>
      </w:r>
    </w:p>
    <w:p>
      <w:pPr/>
      <w:bookmarkStart w:name="pg7K-1638707538607" w:id="95"/>
      <w:bookmarkEnd w:id="95"/>
      <w:r>
        <w:rPr/>
        <w:t xml:space="preserve"> 	function (exports, require, module, __filename, __dirname) {</w:t>
      </w:r>
    </w:p>
    <w:p>
      <w:pPr/>
      <w:bookmarkStart w:name="tgRX-1638707518338" w:id="96"/>
      <w:bookmarkEnd w:id="96"/>
      <w:r>
        <w:rPr/>
        <w:t>
</w:t>
      </w:r>
    </w:p>
    <w:p>
      <w:pPr/>
      <w:bookmarkStart w:name="9YxR-1638707518338" w:id="97"/>
      <w:bookmarkEnd w:id="97"/>
      <w:r>
        <w:rPr/>
        <w:t>
</w:t>
      </w:r>
    </w:p>
    <w:p>
      <w:pPr/>
      <w:bookmarkStart w:name="dxP4-1638707518338" w:id="98"/>
      <w:bookmarkEnd w:id="98"/>
      <w:r>
        <w:rPr/>
        <w:t xml:space="preserve"> 	在代码的最底部，添加如下代码</w:t>
      </w:r>
    </w:p>
    <w:p>
      <w:pPr/>
      <w:bookmarkStart w:name="cc7o-1638707553815" w:id="99"/>
      <w:bookmarkEnd w:id="99"/>
      <w:r>
        <w:rPr/>
        <w:t xml:space="preserve"> 	}</w:t>
      </w:r>
    </w:p>
    <w:p>
      <w:pPr/>
      <w:bookmarkStart w:name="AdeN-1638707548816" w:id="100"/>
      <w:bookmarkEnd w:id="100"/>
      <w:r>
        <w:rPr/>
        <w:t>
</w:t>
      </w:r>
    </w:p>
    <w:p>
      <w:pPr/>
      <w:bookmarkStart w:name="l7Jy-1638707518338" w:id="101"/>
      <w:bookmarkEnd w:id="101"/>
      <w:r>
        <w:rPr/>
        <w:t>
</w:t>
      </w:r>
    </w:p>
    <w:p>
      <w:pPr/>
      <w:bookmarkStart w:name="iHRp-1638707518338" w:id="102"/>
      <w:bookmarkEnd w:id="102"/>
      <w:r>
        <w:rPr/>
        <w:t>
</w:t>
      </w:r>
    </w:p>
    <w:p>
      <w:pPr/>
      <w:bookmarkStart w:name="B9Qx-1638707518338" w:id="103"/>
      <w:bookmarkEnd w:id="103"/>
      <w:r>
        <w:rPr/>
        <w:t xml:space="preserve"> 	实际上模块中的代码都是包装在一个函数中执行的，并且在函数执行时，同时传递进了5个实参
</w:t>
      </w:r>
    </w:p>
    <w:p>
      <w:pPr>
        <w:pStyle w:val="2"/>
        <w:spacing w:line="240" w:lineRule="auto" w:before="0" w:after="0"/>
      </w:pPr>
      <w:bookmarkStart w:name="0OLU-1638707518338" w:id="104"/>
      <w:bookmarkEnd w:id="104"/>
      <w:r>
        <w:rPr>
          <w:rFonts w:ascii="微软雅黑" w:hAnsi="微软雅黑" w:cs="微软雅黑" w:eastAsia="微软雅黑"/>
          <w:b w:val="true"/>
          <w:sz w:val="30"/>
        </w:rPr>
        <w:t>		 exports
</w:t>
      </w:r>
    </w:p>
    <w:p>
      <w:pPr/>
      <w:bookmarkStart w:name="uqYx-1638707518338" w:id="105"/>
      <w:bookmarkEnd w:id="105"/>
      <w:r>
        <w:rPr/>
        <w:t>		 	- 该对象用来将变量或函数暴露到外部
</w:t>
      </w:r>
    </w:p>
    <w:p>
      <w:pPr/>
      <w:bookmarkStart w:name="kECS-1638707518338" w:id="106"/>
      <w:bookmarkEnd w:id="106"/>
      <w:r>
        <w:rPr/>
        <w:t>
</w:t>
      </w:r>
    </w:p>
    <w:p>
      <w:pPr>
        <w:pStyle w:val="2"/>
        <w:spacing w:line="240" w:lineRule="auto" w:before="0" w:after="0"/>
      </w:pPr>
      <w:bookmarkStart w:name="knrH-1638707518338" w:id="107"/>
      <w:bookmarkEnd w:id="107"/>
      <w:r>
        <w:rPr>
          <w:rFonts w:ascii="微软雅黑" w:hAnsi="微软雅黑" w:cs="微软雅黑" w:eastAsia="微软雅黑"/>
          <w:b w:val="true"/>
          <w:sz w:val="30"/>
        </w:rPr>
        <w:t>		 require
</w:t>
      </w:r>
    </w:p>
    <w:p>
      <w:pPr/>
      <w:bookmarkStart w:name="18DX-1638707518338" w:id="108"/>
      <w:bookmarkEnd w:id="108"/>
      <w:r>
        <w:rPr/>
        <w:t>		 	- 函数，用来引入外部的模块
</w:t>
      </w:r>
    </w:p>
    <w:p>
      <w:pPr/>
      <w:bookmarkStart w:name="qlW0-1638707518338" w:id="109"/>
      <w:bookmarkEnd w:id="109"/>
      <w:r>
        <w:rPr/>
        <w:t>
</w:t>
      </w:r>
    </w:p>
    <w:p>
      <w:pPr>
        <w:pStyle w:val="2"/>
        <w:spacing w:line="240" w:lineRule="auto" w:before="0" w:after="0"/>
      </w:pPr>
      <w:bookmarkStart w:name="Nqot-1638707518338" w:id="110"/>
      <w:bookmarkEnd w:id="110"/>
      <w:r>
        <w:rPr>
          <w:rFonts w:ascii="微软雅黑" w:hAnsi="微软雅黑" w:cs="微软雅黑" w:eastAsia="微软雅黑"/>
          <w:b w:val="true"/>
          <w:sz w:val="30"/>
        </w:rPr>
        <w:t>		 module
</w:t>
      </w:r>
    </w:p>
    <w:p>
      <w:pPr/>
      <w:bookmarkStart w:name="q9ct-1638707518338" w:id="111"/>
      <w:bookmarkEnd w:id="111"/>
      <w:r>
        <w:rPr/>
        <w:t>		 	- module代表的是当前模块本身
</w:t>
      </w:r>
    </w:p>
    <w:p>
      <w:pPr/>
      <w:bookmarkStart w:name="pv8d-1638707518338" w:id="112"/>
      <w:bookmarkEnd w:id="112"/>
      <w:r>
        <w:rPr/>
        <w:t>		 	- exports就是module的属性
</w:t>
      </w:r>
    </w:p>
    <w:p>
      <w:pPr/>
      <w:bookmarkStart w:name="5X0Y-1638707518338" w:id="113"/>
      <w:bookmarkEnd w:id="113"/>
      <w:r>
        <w:rPr/>
        <w:t>		 	- 既可以使用 exports 导出，也可以使用module.exports导出
</w:t>
      </w:r>
    </w:p>
    <w:p>
      <w:pPr/>
      <w:bookmarkStart w:name="AJU6-1638707518338" w:id="114"/>
      <w:bookmarkEnd w:id="114"/>
      <w:r>
        <w:rPr/>
        <w:t>
</w:t>
      </w:r>
    </w:p>
    <w:p>
      <w:pPr>
        <w:pStyle w:val="2"/>
        <w:spacing w:line="240" w:lineRule="auto" w:before="0" w:after="0"/>
      </w:pPr>
      <w:bookmarkStart w:name="Bw90-1638707518338" w:id="115"/>
      <w:bookmarkEnd w:id="115"/>
      <w:r>
        <w:rPr>
          <w:rFonts w:ascii="微软雅黑" w:hAnsi="微软雅黑" w:cs="微软雅黑" w:eastAsia="微软雅黑"/>
          <w:b w:val="true"/>
          <w:sz w:val="30"/>
        </w:rPr>
        <w:t>		 __filename
</w:t>
      </w:r>
    </w:p>
    <w:p>
      <w:pPr/>
      <w:bookmarkStart w:name="ODpP-1638707518338" w:id="116"/>
      <w:bookmarkEnd w:id="116"/>
      <w:r>
        <w:rPr/>
        <w:t xml:space="preserve"> 			C:\Users\lilichao\WebstormProjects\class0705\01.node\04.module.js
</w:t>
      </w:r>
    </w:p>
    <w:p>
      <w:pPr/>
      <w:bookmarkStart w:name="QgyO-1638707518338" w:id="117"/>
      <w:bookmarkEnd w:id="117"/>
      <w:r>
        <w:rPr/>
        <w:t xml:space="preserve"> 			- 当前模块的完整路径
</w:t>
      </w:r>
    </w:p>
    <w:p>
      <w:pPr/>
      <w:bookmarkStart w:name="CWEP-1638707518338" w:id="118"/>
      <w:bookmarkEnd w:id="118"/>
      <w:r>
        <w:rPr/>
        <w:t>
</w:t>
      </w:r>
    </w:p>
    <w:p>
      <w:pPr>
        <w:pStyle w:val="2"/>
        <w:spacing w:line="240" w:lineRule="auto" w:before="0" w:after="0"/>
      </w:pPr>
      <w:bookmarkStart w:name="EiQ4-1638707518338" w:id="119"/>
      <w:bookmarkEnd w:id="119"/>
      <w:r>
        <w:rPr>
          <w:rFonts w:ascii="微软雅黑" w:hAnsi="微软雅黑" w:cs="微软雅黑" w:eastAsia="微软雅黑"/>
          <w:b w:val="true"/>
          <w:sz w:val="30"/>
        </w:rPr>
        <w:t>	  	 __dirname
</w:t>
      </w:r>
    </w:p>
    <w:p>
      <w:pPr/>
      <w:bookmarkStart w:name="FwyO-1638707518338" w:id="120"/>
      <w:bookmarkEnd w:id="120"/>
      <w:r>
        <w:rPr/>
        <w:t xml:space="preserve"> 			C:\Users\lilichao\WebstormProjects\class0705\01.node
</w:t>
      </w:r>
    </w:p>
    <w:p>
      <w:pPr/>
      <w:bookmarkStart w:name="7Xtv-1638707518338" w:id="121"/>
      <w:bookmarkEnd w:id="121"/>
      <w:r>
        <w:rPr/>
        <w:t xml:space="preserve"> 			- 当前模块所在文件夹的完整路径</w:t>
      </w:r>
    </w:p>
    <w:p>
      <w:pPr/>
      <w:bookmarkStart w:name="D9zE-1638707767147" w:id="122"/>
      <w:bookmarkEnd w:id="122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jvO9-1638707767153" w:id="123"/>
      <w:bookmarkEnd w:id="123"/>
      <w:r>
        <w:rPr>
          <w:rFonts w:ascii="微软雅黑" w:hAnsi="微软雅黑" w:cs="微软雅黑" w:eastAsia="微软雅黑"/>
          <w:b w:val="true"/>
          <w:sz w:val="42"/>
        </w:rPr>
        <w:t>7.暴露变量和方法</w:t>
      </w:r>
    </w:p>
    <w:p>
      <w:pPr/>
      <w:bookmarkStart w:name="yXbX-1638707796264" w:id="124"/>
      <w:bookmarkEnd w:id="124"/>
      <w:r>
        <w:rPr/>
        <w:t>	exports 和 module.exports
</w:t>
      </w:r>
    </w:p>
    <w:p>
      <w:pPr/>
      <w:bookmarkStart w:name="p3O0-1638707796853" w:id="125"/>
      <w:bookmarkEnd w:id="125"/>
      <w:r>
        <w:rPr/>
        <w:t>		- 通过exports只能使用.的方式来向外暴露内部变量
</w:t>
      </w:r>
    </w:p>
    <w:p>
      <w:pPr/>
      <w:bookmarkStart w:name="vsm0-1638707796853" w:id="126"/>
      <w:bookmarkEnd w:id="126"/>
      <w:r>
        <w:rPr/>
        <w:t>			exports.xxx = xxx
</w:t>
      </w:r>
    </w:p>
    <w:p>
      <w:pPr/>
      <w:bookmarkStart w:name="M3ua-1638707796853" w:id="127"/>
      <w:bookmarkEnd w:id="127"/>
      <w:r>
        <w:rPr/>
        <w:t>
</w:t>
      </w:r>
    </w:p>
    <w:p>
      <w:pPr/>
      <w:bookmarkStart w:name="Fave-1638707796853" w:id="128"/>
      <w:bookmarkEnd w:id="128"/>
      <w:r>
        <w:rPr/>
        <w:t>		- 而module.exports既可以通过.的形式，也可以直接赋值
</w:t>
      </w:r>
    </w:p>
    <w:p>
      <w:pPr/>
      <w:bookmarkStart w:name="0zuQ-1638707796853" w:id="129"/>
      <w:bookmarkEnd w:id="129"/>
      <w:r>
        <w:rPr/>
        <w:t>			module.exports.xxx = xxxx
</w:t>
      </w:r>
    </w:p>
    <w:p>
      <w:pPr/>
      <w:bookmarkStart w:name="dW1H-1638707796853" w:id="130"/>
      <w:bookmarkEnd w:id="130"/>
      <w:r>
        <w:rPr/>
        <w:t>			module.exports = {}</w:t>
      </w:r>
    </w:p>
    <w:p>
      <w:pPr/>
      <w:bookmarkStart w:name="R5eL-1638711101278" w:id="131"/>
      <w:bookmarkEnd w:id="131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tKdv-1638711101285" w:id="132"/>
      <w:bookmarkEnd w:id="132"/>
      <w:r>
        <w:rPr>
          <w:rFonts w:ascii="微软雅黑" w:hAnsi="微软雅黑" w:cs="微软雅黑" w:eastAsia="微软雅黑"/>
          <w:b w:val="true"/>
          <w:sz w:val="42"/>
        </w:rPr>
        <w:t>8.包</w:t>
      </w:r>
    </w:p>
    <w:p>
      <w:pPr>
        <w:ind w:firstLine="420"/>
      </w:pPr>
      <w:bookmarkStart w:name="OKR9-1638711129768" w:id="133"/>
      <w:bookmarkEnd w:id="133"/>
      <w:r>
        <w:rPr/>
        <w:t>CommonJS的包规范允许我们将一组相关的模块组合到一起，形成一组完整的工具。</w:t>
      </w:r>
    </w:p>
    <w:p>
      <w:pPr>
        <w:ind w:firstLine="420"/>
      </w:pPr>
      <w:bookmarkStart w:name="vL00-1638711147631" w:id="134"/>
      <w:bookmarkEnd w:id="134"/>
      <w:r>
        <w:rPr/>
        <w:t>CommonJS的包规范由包结构和包描述文件两个部分组成。</w:t>
      </w:r>
    </w:p>
    <w:p>
      <w:pPr>
        <w:ind w:firstLine="420"/>
      </w:pPr>
      <w:bookmarkStart w:name="3hvh-1638711149814" w:id="135"/>
      <w:bookmarkEnd w:id="135"/>
      <w:r>
        <w:rPr/>
        <w:t>包结构</w:t>
      </w:r>
    </w:p>
    <w:p>
      <w:pPr>
        <w:ind w:firstLine="840"/>
      </w:pPr>
      <w:bookmarkStart w:name="DsEW-1638711153538" w:id="136"/>
      <w:bookmarkEnd w:id="136"/>
      <w:r>
        <w:rPr/>
        <w:t>–用于组织包中的各种文件</w:t>
      </w:r>
    </w:p>
    <w:p>
      <w:pPr>
        <w:ind w:firstLine="420"/>
      </w:pPr>
      <w:bookmarkStart w:name="jHgS-1638711156728" w:id="137"/>
      <w:bookmarkEnd w:id="137"/>
      <w:r>
        <w:rPr/>
        <w:t>包描述文件</w:t>
      </w:r>
    </w:p>
    <w:p>
      <w:pPr>
        <w:ind w:firstLine="840"/>
      </w:pPr>
      <w:bookmarkStart w:name="EnGV-1638711168125" w:id="138"/>
      <w:bookmarkEnd w:id="138"/>
      <w:r>
        <w:rPr/>
        <w:t>–描述包的相关信息，以供外部读取分析</w:t>
      </w:r>
    </w:p>
    <w:p>
      <w:pPr/>
      <w:bookmarkStart w:name="SRAc-1638711174347" w:id="139"/>
      <w:bookmarkEnd w:id="139"/>
      <w:r/>
    </w:p>
    <w:p>
      <w:pPr>
        <w:pBdr>
          <w:bottom w:val="single"/>
        </w:pBdr>
      </w:pPr>
    </w:p>
    <w:p>
      <w:pPr>
        <w:pStyle w:val="2"/>
        <w:spacing w:line="240" w:lineRule="auto" w:before="0" w:after="0"/>
      </w:pPr>
      <w:bookmarkStart w:name="kPEA-1638711105672" w:id="140"/>
      <w:bookmarkEnd w:id="140"/>
      <w:r>
        <w:rPr>
          <w:rFonts w:ascii="微软雅黑" w:hAnsi="微软雅黑" w:cs="微软雅黑" w:eastAsia="微软雅黑"/>
          <w:b w:val="true"/>
          <w:sz w:val="30"/>
        </w:rPr>
        <w:t>9.包结构</w:t>
      </w:r>
    </w:p>
    <w:p>
      <w:pPr>
        <w:ind w:firstLine="420"/>
      </w:pPr>
      <w:bookmarkStart w:name="oX1e-1638711112805" w:id="141"/>
      <w:bookmarkEnd w:id="141"/>
      <w:r>
        <w:rPr/>
        <w:t>包实际上就是一个压缩文件，解压以后还原为目录。符合规范的目录，应该包含如下文件：</w:t>
      </w:r>
    </w:p>
    <w:p>
      <w:pPr/>
      <w:bookmarkStart w:name="eVRi-1638711194124" w:id="142"/>
      <w:bookmarkEnd w:id="142"/>
      <w:r>
        <w:rPr/>
        <w:t>–package.json 描述文件</w:t>
      </w:r>
    </w:p>
    <w:p>
      <w:pPr/>
      <w:bookmarkStart w:name="pL9I-1638711195488" w:id="143"/>
      <w:bookmarkEnd w:id="143"/>
      <w:r>
        <w:rPr/>
        <w:t>–bin 可执行二进制文件</w:t>
      </w:r>
    </w:p>
    <w:p>
      <w:pPr/>
      <w:bookmarkStart w:name="c9ap-1638711196326" w:id="144"/>
      <w:bookmarkEnd w:id="144"/>
      <w:r>
        <w:rPr/>
        <w:t>–lib js代码</w:t>
      </w:r>
    </w:p>
    <w:p>
      <w:pPr/>
      <w:bookmarkStart w:name="2G9H-1638711198736" w:id="145"/>
      <w:bookmarkEnd w:id="145"/>
      <w:r>
        <w:rPr/>
        <w:t>–doc文档</w:t>
      </w:r>
    </w:p>
    <w:p>
      <w:pPr/>
      <w:bookmarkStart w:name="yxMw-1638711197251" w:id="146"/>
      <w:bookmarkEnd w:id="146"/>
      <w:r>
        <w:rPr/>
        <w:t>–test单元测试包结构</w:t>
      </w:r>
    </w:p>
    <w:p>
      <w:pPr/>
      <w:bookmarkStart w:name="ExvI-1638711250274" w:id="147"/>
      <w:bookmarkEnd w:id="147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jvl6-1638711250279" w:id="148"/>
      <w:bookmarkEnd w:id="148"/>
      <w:r>
        <w:rPr>
          <w:rFonts w:ascii="微软雅黑" w:hAnsi="微软雅黑" w:cs="微软雅黑" w:eastAsia="微软雅黑"/>
          <w:b w:val="true"/>
          <w:sz w:val="42"/>
        </w:rPr>
        <w:t>10.包描述文件</w:t>
      </w:r>
    </w:p>
    <w:p>
      <w:pPr>
        <w:ind w:firstLine="420"/>
      </w:pPr>
      <w:bookmarkStart w:name="NnUn-1638711267953" w:id="149"/>
      <w:bookmarkEnd w:id="149"/>
      <w:r>
        <w:rPr/>
        <w:t>包描述文件用于表达非代码相关的信息，它是一个JSON格式的文件–package.json，位于包的根目录下，是包的重要组成部分。</w:t>
      </w:r>
    </w:p>
    <w:p>
      <w:pPr>
        <w:pStyle w:val="2"/>
        <w:spacing w:line="240" w:lineRule="auto" w:before="0" w:after="0"/>
      </w:pPr>
      <w:bookmarkStart w:name="gLVS-1638711274341" w:id="150"/>
      <w:bookmarkEnd w:id="150"/>
      <w:r>
        <w:rPr>
          <w:rFonts w:ascii="微软雅黑" w:hAnsi="微软雅黑" w:cs="微软雅黑" w:eastAsia="微软雅黑"/>
          <w:b w:val="true"/>
          <w:sz w:val="30"/>
        </w:rPr>
        <w:t>package.json中的字段</w:t>
      </w:r>
    </w:p>
    <w:p>
      <w:pPr>
        <w:ind w:firstLine="420"/>
      </w:pPr>
      <w:bookmarkStart w:name="9ymE-1638711281425" w:id="151"/>
      <w:bookmarkEnd w:id="151"/>
      <w:r>
        <w:rPr/>
        <w:t>–name名字、description描述、version版本、keywords关键字、maintainers主要作者、contributors贡献者、bugs提交bugs的地址、licenses协议版权、repositories仓库、dependencies依赖、homepage主页、os系统、cpu、engine引擎、builtin、directories、implements、scripts、author、bin、main、devDependencies。</w:t>
      </w:r>
    </w:p>
    <w:p>
      <w:pPr>
        <w:ind w:firstLine="420"/>
      </w:pPr>
      <w:bookmarkStart w:name="kBEj-1638711621401" w:id="152"/>
      <w:bookmarkEnd w:id="152"/>
      <w:r>
        <w:rPr>
          <w:color w:val="F33232"/>
        </w:rPr>
        <w:t>任何的json文件中不能写注释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2021-12-25T02:53:50Z</dcterms:created>
  <dc:creator>Apache POI</dc:creator>
</cp:coreProperties>
</file>