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6E4" w:rsidRPr="007216E4" w:rsidRDefault="007216E4" w:rsidP="00FC23B0">
      <w:pPr>
        <w:spacing w:before="100" w:beforeAutospacing="1" w:after="100" w:afterAutospacing="1" w:line="360" w:lineRule="auto"/>
        <w:outlineLvl w:val="2"/>
        <w:rPr>
          <w:rFonts w:ascii="Tahoma" w:eastAsia="Times New Roman" w:hAnsi="Tahoma" w:cs="Tahoma"/>
          <w:b/>
          <w:bCs/>
          <w:sz w:val="24"/>
          <w:szCs w:val="24"/>
        </w:rPr>
      </w:pPr>
      <w:r w:rsidRPr="00FC23B0">
        <w:rPr>
          <w:rFonts w:ascii="Tahoma" w:eastAsia="Times New Roman" w:hAnsi="Tahoma" w:cs="Tahoma"/>
          <w:b/>
          <w:bCs/>
          <w:sz w:val="24"/>
          <w:szCs w:val="24"/>
        </w:rPr>
        <w:t>De</w:t>
      </w:r>
      <w:bookmarkStart w:id="0" w:name="_GoBack"/>
      <w:bookmarkEnd w:id="0"/>
      <w:r w:rsidRPr="00FC23B0">
        <w:rPr>
          <w:rFonts w:ascii="Tahoma" w:eastAsia="Times New Roman" w:hAnsi="Tahoma" w:cs="Tahoma"/>
          <w:b/>
          <w:bCs/>
          <w:sz w:val="24"/>
          <w:szCs w:val="24"/>
        </w:rPr>
        <w:t>sign Rationale</w:t>
      </w:r>
    </w:p>
    <w:p w:rsidR="007216E4" w:rsidRPr="007216E4" w:rsidRDefault="007216E4" w:rsidP="00FC23B0">
      <w:p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</w:rPr>
      </w:pPr>
      <w:r w:rsidRPr="007216E4">
        <w:rPr>
          <w:rFonts w:ascii="Tahoma" w:eastAsia="Times New Roman" w:hAnsi="Tahoma" w:cs="Tahoma"/>
          <w:sz w:val="24"/>
          <w:szCs w:val="24"/>
        </w:rPr>
        <w:t xml:space="preserve">The design of the Library Management System emphasizes </w:t>
      </w:r>
      <w:r w:rsidRPr="00FC23B0">
        <w:rPr>
          <w:rFonts w:ascii="Tahoma" w:eastAsia="Times New Roman" w:hAnsi="Tahoma" w:cs="Tahoma"/>
          <w:bCs/>
          <w:sz w:val="24"/>
          <w:szCs w:val="24"/>
        </w:rPr>
        <w:t>efficient data organization, easy retrieval, and clarity</w:t>
      </w:r>
      <w:r w:rsidRPr="007216E4">
        <w:rPr>
          <w:rFonts w:ascii="Tahoma" w:eastAsia="Times New Roman" w:hAnsi="Tahoma" w:cs="Tahoma"/>
          <w:sz w:val="24"/>
          <w:szCs w:val="24"/>
        </w:rPr>
        <w:t xml:space="preserve">. Python’s built-in data </w:t>
      </w:r>
      <w:r w:rsidR="00227F62" w:rsidRPr="00FC23B0">
        <w:rPr>
          <w:rFonts w:ascii="Tahoma" w:eastAsia="Times New Roman" w:hAnsi="Tahoma" w:cs="Tahoma"/>
          <w:sz w:val="24"/>
          <w:szCs w:val="24"/>
        </w:rPr>
        <w:t>structures, dictionaries</w:t>
      </w:r>
      <w:r w:rsidRPr="007216E4">
        <w:rPr>
          <w:rFonts w:ascii="Tahoma" w:eastAsia="Times New Roman" w:hAnsi="Tahoma" w:cs="Tahoma"/>
          <w:sz w:val="24"/>
          <w:szCs w:val="24"/>
        </w:rPr>
        <w:t xml:space="preserve">, lists, and </w:t>
      </w:r>
      <w:r w:rsidR="00227F62" w:rsidRPr="00FC23B0">
        <w:rPr>
          <w:rFonts w:ascii="Tahoma" w:eastAsia="Times New Roman" w:hAnsi="Tahoma" w:cs="Tahoma"/>
          <w:sz w:val="24"/>
          <w:szCs w:val="24"/>
        </w:rPr>
        <w:t>tuples, were</w:t>
      </w:r>
      <w:r w:rsidRPr="007216E4">
        <w:rPr>
          <w:rFonts w:ascii="Tahoma" w:eastAsia="Times New Roman" w:hAnsi="Tahoma" w:cs="Tahoma"/>
          <w:sz w:val="24"/>
          <w:szCs w:val="24"/>
        </w:rPr>
        <w:t xml:space="preserve"> carefully chosen to match the system’s requirements.</w:t>
      </w:r>
    </w:p>
    <w:p w:rsidR="007216E4" w:rsidRPr="007216E4" w:rsidRDefault="007216E4" w:rsidP="00FC23B0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</w:rPr>
      </w:pPr>
      <w:r w:rsidRPr="00FC23B0">
        <w:rPr>
          <w:rFonts w:ascii="Tahoma" w:eastAsia="Times New Roman" w:hAnsi="Tahoma" w:cs="Tahoma"/>
          <w:b/>
          <w:bCs/>
          <w:sz w:val="24"/>
          <w:szCs w:val="24"/>
        </w:rPr>
        <w:t>Dictionaries (</w:t>
      </w:r>
      <w:proofErr w:type="spellStart"/>
      <w:r w:rsidRPr="00FC23B0">
        <w:rPr>
          <w:rFonts w:ascii="Tahoma" w:eastAsia="Times New Roman" w:hAnsi="Tahoma" w:cs="Tahoma"/>
          <w:b/>
          <w:bCs/>
          <w:sz w:val="24"/>
          <w:szCs w:val="24"/>
        </w:rPr>
        <w:t>dict</w:t>
      </w:r>
      <w:proofErr w:type="spellEnd"/>
      <w:r w:rsidR="00F96D3B" w:rsidRPr="00FC23B0">
        <w:rPr>
          <w:rFonts w:ascii="Tahoma" w:eastAsia="Times New Roman" w:hAnsi="Tahoma" w:cs="Tahoma"/>
          <w:b/>
          <w:bCs/>
          <w:sz w:val="24"/>
          <w:szCs w:val="24"/>
        </w:rPr>
        <w:t xml:space="preserve">) </w:t>
      </w:r>
      <w:r w:rsidRPr="007216E4">
        <w:rPr>
          <w:rFonts w:ascii="Tahoma" w:eastAsia="Times New Roman" w:hAnsi="Tahoma" w:cs="Tahoma"/>
          <w:sz w:val="24"/>
          <w:szCs w:val="24"/>
        </w:rPr>
        <w:br/>
        <w:t xml:space="preserve">Dictionaries are used to store </w:t>
      </w:r>
      <w:r w:rsidRPr="00FC23B0">
        <w:rPr>
          <w:rFonts w:ascii="Tahoma" w:eastAsia="Times New Roman" w:hAnsi="Tahoma" w:cs="Tahoma"/>
          <w:bCs/>
          <w:sz w:val="24"/>
          <w:szCs w:val="24"/>
        </w:rPr>
        <w:t>books</w:t>
      </w:r>
      <w:r w:rsidRPr="007216E4">
        <w:rPr>
          <w:rFonts w:ascii="Tahoma" w:eastAsia="Times New Roman" w:hAnsi="Tahoma" w:cs="Tahoma"/>
          <w:sz w:val="24"/>
          <w:szCs w:val="24"/>
        </w:rPr>
        <w:t xml:space="preserve">, where each </w:t>
      </w:r>
      <w:r w:rsidRPr="00FC23B0">
        <w:rPr>
          <w:rFonts w:ascii="Tahoma" w:eastAsia="Times New Roman" w:hAnsi="Tahoma" w:cs="Tahoma"/>
          <w:sz w:val="24"/>
          <w:szCs w:val="24"/>
        </w:rPr>
        <w:t>book_id</w:t>
      </w:r>
      <w:r w:rsidRPr="007216E4">
        <w:rPr>
          <w:rFonts w:ascii="Tahoma" w:eastAsia="Times New Roman" w:hAnsi="Tahoma" w:cs="Tahoma"/>
          <w:sz w:val="24"/>
          <w:szCs w:val="24"/>
        </w:rPr>
        <w:t xml:space="preserve"> serves as a unique key pointing to a dictionary of book details (title, author, publisher, genre, availability).</w:t>
      </w:r>
    </w:p>
    <w:p w:rsidR="007216E4" w:rsidRPr="007216E4" w:rsidRDefault="007216E4" w:rsidP="00FC23B0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</w:rPr>
      </w:pPr>
      <w:r w:rsidRPr="00FC23B0">
        <w:rPr>
          <w:rFonts w:ascii="Tahoma" w:eastAsia="Times New Roman" w:hAnsi="Tahoma" w:cs="Tahoma"/>
          <w:b/>
          <w:bCs/>
          <w:sz w:val="24"/>
          <w:szCs w:val="24"/>
        </w:rPr>
        <w:t>Why:</w:t>
      </w:r>
      <w:r w:rsidRPr="007216E4">
        <w:rPr>
          <w:rFonts w:ascii="Tahoma" w:eastAsia="Times New Roman" w:hAnsi="Tahoma" w:cs="Tahoma"/>
          <w:sz w:val="24"/>
          <w:szCs w:val="24"/>
        </w:rPr>
        <w:t xml:space="preserve"> Fast access to any book using its unique ID.</w:t>
      </w:r>
    </w:p>
    <w:p w:rsidR="007216E4" w:rsidRPr="007216E4" w:rsidRDefault="007216E4" w:rsidP="00FC23B0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</w:rPr>
      </w:pPr>
      <w:r w:rsidRPr="00FC23B0">
        <w:rPr>
          <w:rFonts w:ascii="Tahoma" w:eastAsia="Times New Roman" w:hAnsi="Tahoma" w:cs="Tahoma"/>
          <w:b/>
          <w:bCs/>
          <w:sz w:val="24"/>
          <w:szCs w:val="24"/>
        </w:rPr>
        <w:t>Quick Note:</w:t>
      </w:r>
      <w:r w:rsidRPr="007216E4">
        <w:rPr>
          <w:rFonts w:ascii="Tahoma" w:eastAsia="Times New Roman" w:hAnsi="Tahoma" w:cs="Tahoma"/>
          <w:sz w:val="24"/>
          <w:szCs w:val="24"/>
        </w:rPr>
        <w:t xml:space="preserve"> Dictionaries store key-value pairs and allow quick lookups, additions, updates, and deletions.</w:t>
      </w:r>
    </w:p>
    <w:p w:rsidR="007216E4" w:rsidRPr="007216E4" w:rsidRDefault="007216E4" w:rsidP="00FC23B0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</w:rPr>
      </w:pPr>
      <w:r w:rsidRPr="00FC23B0">
        <w:rPr>
          <w:rFonts w:ascii="Tahoma" w:eastAsia="Times New Roman" w:hAnsi="Tahoma" w:cs="Tahoma"/>
          <w:b/>
          <w:bCs/>
          <w:sz w:val="24"/>
          <w:szCs w:val="24"/>
        </w:rPr>
        <w:t>Lists (list</w:t>
      </w:r>
      <w:r w:rsidR="00F96D3B" w:rsidRPr="00FC23B0">
        <w:rPr>
          <w:rFonts w:ascii="Tahoma" w:eastAsia="Times New Roman" w:hAnsi="Tahoma" w:cs="Tahoma"/>
          <w:b/>
          <w:bCs/>
          <w:sz w:val="24"/>
          <w:szCs w:val="24"/>
        </w:rPr>
        <w:t xml:space="preserve">) </w:t>
      </w:r>
      <w:r w:rsidRPr="007216E4">
        <w:rPr>
          <w:rFonts w:ascii="Tahoma" w:eastAsia="Times New Roman" w:hAnsi="Tahoma" w:cs="Tahoma"/>
          <w:sz w:val="24"/>
          <w:szCs w:val="24"/>
        </w:rPr>
        <w:br/>
        <w:t xml:space="preserve">Lists are used to store </w:t>
      </w:r>
      <w:r w:rsidRPr="00FC23B0">
        <w:rPr>
          <w:rFonts w:ascii="Tahoma" w:eastAsia="Times New Roman" w:hAnsi="Tahoma" w:cs="Tahoma"/>
          <w:bCs/>
          <w:sz w:val="24"/>
          <w:szCs w:val="24"/>
        </w:rPr>
        <w:t>members</w:t>
      </w:r>
      <w:r w:rsidRPr="007216E4">
        <w:rPr>
          <w:rFonts w:ascii="Tahoma" w:eastAsia="Times New Roman" w:hAnsi="Tahoma" w:cs="Tahoma"/>
          <w:sz w:val="24"/>
          <w:szCs w:val="24"/>
        </w:rPr>
        <w:t>, where each member is a dictionary containing member details and borrowed books.</w:t>
      </w:r>
    </w:p>
    <w:p w:rsidR="007216E4" w:rsidRPr="007216E4" w:rsidRDefault="007216E4" w:rsidP="00FC23B0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</w:rPr>
      </w:pPr>
      <w:r w:rsidRPr="00FC23B0">
        <w:rPr>
          <w:rFonts w:ascii="Tahoma" w:eastAsia="Times New Roman" w:hAnsi="Tahoma" w:cs="Tahoma"/>
          <w:b/>
          <w:bCs/>
          <w:sz w:val="24"/>
          <w:szCs w:val="24"/>
        </w:rPr>
        <w:t>Why:</w:t>
      </w:r>
      <w:r w:rsidRPr="007216E4">
        <w:rPr>
          <w:rFonts w:ascii="Tahoma" w:eastAsia="Times New Roman" w:hAnsi="Tahoma" w:cs="Tahoma"/>
          <w:sz w:val="24"/>
          <w:szCs w:val="24"/>
        </w:rPr>
        <w:t xml:space="preserve"> The list allows easy iteration over all members for searching, borrowing, and returning books.</w:t>
      </w:r>
    </w:p>
    <w:p w:rsidR="007216E4" w:rsidRPr="007216E4" w:rsidRDefault="007216E4" w:rsidP="00FC23B0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</w:rPr>
      </w:pPr>
      <w:r w:rsidRPr="00FC23B0">
        <w:rPr>
          <w:rFonts w:ascii="Tahoma" w:eastAsia="Times New Roman" w:hAnsi="Tahoma" w:cs="Tahoma"/>
          <w:b/>
          <w:bCs/>
          <w:sz w:val="24"/>
          <w:szCs w:val="24"/>
        </w:rPr>
        <w:t>Quick Note:</w:t>
      </w:r>
      <w:r w:rsidRPr="007216E4">
        <w:rPr>
          <w:rFonts w:ascii="Tahoma" w:eastAsia="Times New Roman" w:hAnsi="Tahoma" w:cs="Tahoma"/>
          <w:sz w:val="24"/>
          <w:szCs w:val="24"/>
        </w:rPr>
        <w:t xml:space="preserve"> Lists are ordered, mutable sequences that can hold multiple data types and are ideal for collections of items where order or duplicates matter.</w:t>
      </w:r>
    </w:p>
    <w:p w:rsidR="007216E4" w:rsidRPr="007216E4" w:rsidRDefault="007216E4" w:rsidP="00FC23B0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</w:rPr>
      </w:pPr>
      <w:r w:rsidRPr="00FC23B0">
        <w:rPr>
          <w:rFonts w:ascii="Tahoma" w:eastAsia="Times New Roman" w:hAnsi="Tahoma" w:cs="Tahoma"/>
          <w:b/>
          <w:bCs/>
          <w:sz w:val="24"/>
          <w:szCs w:val="24"/>
        </w:rPr>
        <w:t>Tuples (tuple</w:t>
      </w:r>
      <w:r w:rsidR="00F96D3B" w:rsidRPr="00FC23B0">
        <w:rPr>
          <w:rFonts w:ascii="Tahoma" w:eastAsia="Times New Roman" w:hAnsi="Tahoma" w:cs="Tahoma"/>
          <w:b/>
          <w:bCs/>
          <w:sz w:val="24"/>
          <w:szCs w:val="24"/>
        </w:rPr>
        <w:t xml:space="preserve">) </w:t>
      </w:r>
      <w:r w:rsidRPr="007216E4">
        <w:rPr>
          <w:rFonts w:ascii="Tahoma" w:eastAsia="Times New Roman" w:hAnsi="Tahoma" w:cs="Tahoma"/>
          <w:sz w:val="24"/>
          <w:szCs w:val="24"/>
        </w:rPr>
        <w:br/>
        <w:t xml:space="preserve">Tuples are used to store the valid </w:t>
      </w:r>
      <w:r w:rsidRPr="00FC23B0">
        <w:rPr>
          <w:rFonts w:ascii="Tahoma" w:eastAsia="Times New Roman" w:hAnsi="Tahoma" w:cs="Tahoma"/>
          <w:bCs/>
          <w:sz w:val="24"/>
          <w:szCs w:val="24"/>
        </w:rPr>
        <w:t>genres</w:t>
      </w:r>
      <w:r w:rsidRPr="007216E4">
        <w:rPr>
          <w:rFonts w:ascii="Tahoma" w:eastAsia="Times New Roman" w:hAnsi="Tahoma" w:cs="Tahoma"/>
          <w:sz w:val="24"/>
          <w:szCs w:val="24"/>
        </w:rPr>
        <w:t xml:space="preserve"> for books.</w:t>
      </w:r>
    </w:p>
    <w:p w:rsidR="007216E4" w:rsidRPr="007216E4" w:rsidRDefault="007216E4" w:rsidP="00FC23B0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</w:rPr>
      </w:pPr>
      <w:r w:rsidRPr="00FC23B0">
        <w:rPr>
          <w:rFonts w:ascii="Tahoma" w:eastAsia="Times New Roman" w:hAnsi="Tahoma" w:cs="Tahoma"/>
          <w:b/>
          <w:bCs/>
          <w:sz w:val="24"/>
          <w:szCs w:val="24"/>
        </w:rPr>
        <w:t>Why:</w:t>
      </w:r>
      <w:r w:rsidRPr="007216E4">
        <w:rPr>
          <w:rFonts w:ascii="Tahoma" w:eastAsia="Times New Roman" w:hAnsi="Tahoma" w:cs="Tahoma"/>
          <w:sz w:val="24"/>
          <w:szCs w:val="24"/>
        </w:rPr>
        <w:t xml:space="preserve"> Tuples are immutable, making them suitable for fixed, unchanging data like predefined genres.</w:t>
      </w:r>
    </w:p>
    <w:p w:rsidR="007216E4" w:rsidRPr="007216E4" w:rsidRDefault="007216E4" w:rsidP="00FC23B0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</w:rPr>
      </w:pPr>
      <w:r w:rsidRPr="00FC23B0">
        <w:rPr>
          <w:rFonts w:ascii="Tahoma" w:eastAsia="Times New Roman" w:hAnsi="Tahoma" w:cs="Tahoma"/>
          <w:b/>
          <w:bCs/>
          <w:sz w:val="24"/>
          <w:szCs w:val="24"/>
        </w:rPr>
        <w:t>Quick Note:</w:t>
      </w:r>
      <w:r w:rsidRPr="007216E4">
        <w:rPr>
          <w:rFonts w:ascii="Tahoma" w:eastAsia="Times New Roman" w:hAnsi="Tahoma" w:cs="Tahoma"/>
          <w:sz w:val="24"/>
          <w:szCs w:val="24"/>
        </w:rPr>
        <w:t xml:space="preserve"> Tuples are immutable sequences; once created, they cannot be changed, which prevents accidental modification of fixed reference data.</w:t>
      </w:r>
    </w:p>
    <w:p w:rsidR="007216E4" w:rsidRPr="007216E4" w:rsidRDefault="007216E4" w:rsidP="00FC23B0">
      <w:p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</w:rPr>
      </w:pPr>
      <w:r w:rsidRPr="00FC23B0">
        <w:rPr>
          <w:rFonts w:ascii="Tahoma" w:eastAsia="Times New Roman" w:hAnsi="Tahoma" w:cs="Tahoma"/>
          <w:b/>
          <w:bCs/>
          <w:sz w:val="24"/>
          <w:szCs w:val="24"/>
        </w:rPr>
        <w:t>Overall Rationale</w:t>
      </w:r>
      <w:r w:rsidR="00F96D3B" w:rsidRPr="00FC23B0">
        <w:rPr>
          <w:rFonts w:ascii="Tahoma" w:eastAsia="Times New Roman" w:hAnsi="Tahoma" w:cs="Tahoma"/>
          <w:b/>
          <w:bCs/>
          <w:sz w:val="24"/>
          <w:szCs w:val="24"/>
        </w:rPr>
        <w:t xml:space="preserve">: </w:t>
      </w:r>
      <w:r w:rsidRPr="007216E4">
        <w:rPr>
          <w:rFonts w:ascii="Tahoma" w:eastAsia="Times New Roman" w:hAnsi="Tahoma" w:cs="Tahoma"/>
          <w:sz w:val="24"/>
          <w:szCs w:val="24"/>
        </w:rPr>
        <w:br/>
        <w:t xml:space="preserve">By combining dictionaries, lists, and tuples, the system achieves </w:t>
      </w:r>
      <w:r w:rsidRPr="00FC23B0">
        <w:rPr>
          <w:rFonts w:ascii="Tahoma" w:eastAsia="Times New Roman" w:hAnsi="Tahoma" w:cs="Tahoma"/>
          <w:bCs/>
          <w:sz w:val="24"/>
          <w:szCs w:val="24"/>
        </w:rPr>
        <w:t>fast</w:t>
      </w:r>
      <w:r w:rsidRPr="00FC23B0">
        <w:rPr>
          <w:rFonts w:ascii="Tahoma" w:eastAsia="Times New Roman" w:hAnsi="Tahoma" w:cs="Tahoma"/>
          <w:b/>
          <w:bCs/>
          <w:sz w:val="24"/>
          <w:szCs w:val="24"/>
        </w:rPr>
        <w:t xml:space="preserve"> </w:t>
      </w:r>
      <w:r w:rsidRPr="00FC23B0">
        <w:rPr>
          <w:rFonts w:ascii="Tahoma" w:eastAsia="Times New Roman" w:hAnsi="Tahoma" w:cs="Tahoma"/>
          <w:bCs/>
          <w:sz w:val="24"/>
          <w:szCs w:val="24"/>
        </w:rPr>
        <w:t>access,</w:t>
      </w:r>
      <w:r w:rsidRPr="00FC23B0">
        <w:rPr>
          <w:rFonts w:ascii="Tahoma" w:eastAsia="Times New Roman" w:hAnsi="Tahoma" w:cs="Tahoma"/>
          <w:b/>
          <w:bCs/>
          <w:sz w:val="24"/>
          <w:szCs w:val="24"/>
        </w:rPr>
        <w:t xml:space="preserve"> </w:t>
      </w:r>
      <w:r w:rsidRPr="00FC23B0">
        <w:rPr>
          <w:rFonts w:ascii="Tahoma" w:eastAsia="Times New Roman" w:hAnsi="Tahoma" w:cs="Tahoma"/>
          <w:bCs/>
          <w:sz w:val="24"/>
          <w:szCs w:val="24"/>
        </w:rPr>
        <w:t>easy</w:t>
      </w:r>
      <w:r w:rsidRPr="00FC23B0">
        <w:rPr>
          <w:rFonts w:ascii="Tahoma" w:eastAsia="Times New Roman" w:hAnsi="Tahoma" w:cs="Tahoma"/>
          <w:b/>
          <w:bCs/>
          <w:sz w:val="24"/>
          <w:szCs w:val="24"/>
        </w:rPr>
        <w:t xml:space="preserve"> </w:t>
      </w:r>
      <w:r w:rsidRPr="00FC23B0">
        <w:rPr>
          <w:rFonts w:ascii="Tahoma" w:eastAsia="Times New Roman" w:hAnsi="Tahoma" w:cs="Tahoma"/>
          <w:bCs/>
          <w:sz w:val="24"/>
          <w:szCs w:val="24"/>
        </w:rPr>
        <w:t>data</w:t>
      </w:r>
      <w:r w:rsidRPr="00FC23B0">
        <w:rPr>
          <w:rFonts w:ascii="Tahoma" w:eastAsia="Times New Roman" w:hAnsi="Tahoma" w:cs="Tahoma"/>
          <w:b/>
          <w:bCs/>
          <w:sz w:val="24"/>
          <w:szCs w:val="24"/>
        </w:rPr>
        <w:t xml:space="preserve"> </w:t>
      </w:r>
      <w:r w:rsidRPr="00FC23B0">
        <w:rPr>
          <w:rFonts w:ascii="Tahoma" w:eastAsia="Times New Roman" w:hAnsi="Tahoma" w:cs="Tahoma"/>
          <w:bCs/>
          <w:sz w:val="24"/>
          <w:szCs w:val="24"/>
        </w:rPr>
        <w:lastRenderedPageBreak/>
        <w:t>management,</w:t>
      </w:r>
      <w:r w:rsidRPr="00FC23B0">
        <w:rPr>
          <w:rFonts w:ascii="Tahoma" w:eastAsia="Times New Roman" w:hAnsi="Tahoma" w:cs="Tahoma"/>
          <w:b/>
          <w:bCs/>
          <w:sz w:val="24"/>
          <w:szCs w:val="24"/>
        </w:rPr>
        <w:t xml:space="preserve"> </w:t>
      </w:r>
      <w:r w:rsidRPr="00FC23B0">
        <w:rPr>
          <w:rFonts w:ascii="Tahoma" w:eastAsia="Times New Roman" w:hAnsi="Tahoma" w:cs="Tahoma"/>
          <w:bCs/>
          <w:sz w:val="24"/>
          <w:szCs w:val="24"/>
        </w:rPr>
        <w:t>and</w:t>
      </w:r>
      <w:r w:rsidRPr="00FC23B0">
        <w:rPr>
          <w:rFonts w:ascii="Tahoma" w:eastAsia="Times New Roman" w:hAnsi="Tahoma" w:cs="Tahoma"/>
          <w:b/>
          <w:bCs/>
          <w:sz w:val="24"/>
          <w:szCs w:val="24"/>
        </w:rPr>
        <w:t xml:space="preserve"> </w:t>
      </w:r>
      <w:r w:rsidRPr="00FC23B0">
        <w:rPr>
          <w:rFonts w:ascii="Tahoma" w:eastAsia="Times New Roman" w:hAnsi="Tahoma" w:cs="Tahoma"/>
          <w:bCs/>
          <w:sz w:val="24"/>
          <w:szCs w:val="24"/>
        </w:rPr>
        <w:t>reliable</w:t>
      </w:r>
      <w:r w:rsidRPr="00FC23B0">
        <w:rPr>
          <w:rFonts w:ascii="Tahoma" w:eastAsia="Times New Roman" w:hAnsi="Tahoma" w:cs="Tahoma"/>
          <w:b/>
          <w:bCs/>
          <w:sz w:val="24"/>
          <w:szCs w:val="24"/>
        </w:rPr>
        <w:t xml:space="preserve"> </w:t>
      </w:r>
      <w:r w:rsidRPr="00FC23B0">
        <w:rPr>
          <w:rFonts w:ascii="Tahoma" w:eastAsia="Times New Roman" w:hAnsi="Tahoma" w:cs="Tahoma"/>
          <w:bCs/>
          <w:sz w:val="24"/>
          <w:szCs w:val="24"/>
        </w:rPr>
        <w:t>validation</w:t>
      </w:r>
      <w:r w:rsidRPr="007216E4">
        <w:rPr>
          <w:rFonts w:ascii="Tahoma" w:eastAsia="Times New Roman" w:hAnsi="Tahoma" w:cs="Tahoma"/>
          <w:sz w:val="24"/>
          <w:szCs w:val="24"/>
        </w:rPr>
        <w:t xml:space="preserve">. Dictionaries give quick </w:t>
      </w:r>
      <w:r w:rsidR="00F92888" w:rsidRPr="00FC23B0">
        <w:rPr>
          <w:rFonts w:ascii="Tahoma" w:eastAsia="Times New Roman" w:hAnsi="Tahoma" w:cs="Tahoma"/>
          <w:sz w:val="24"/>
          <w:szCs w:val="24"/>
        </w:rPr>
        <w:t>look up</w:t>
      </w:r>
      <w:r w:rsidRPr="007216E4">
        <w:rPr>
          <w:rFonts w:ascii="Tahoma" w:eastAsia="Times New Roman" w:hAnsi="Tahoma" w:cs="Tahoma"/>
          <w:sz w:val="24"/>
          <w:szCs w:val="24"/>
        </w:rPr>
        <w:t xml:space="preserve"> for books, lists provide flexible storage for members, and tuples ensure genres remain consistent throughout the program. This approach aligns with Python’s strengths in handling structured and semi-structured data efficiently.</w:t>
      </w:r>
    </w:p>
    <w:p w:rsidR="0070410A" w:rsidRPr="00FC23B0" w:rsidRDefault="0070410A" w:rsidP="00FC23B0">
      <w:pPr>
        <w:spacing w:after="0" w:line="360" w:lineRule="auto"/>
        <w:rPr>
          <w:rFonts w:ascii="Tahoma" w:hAnsi="Tahoma" w:cs="Tahoma"/>
          <w:sz w:val="24"/>
          <w:szCs w:val="24"/>
        </w:rPr>
      </w:pPr>
    </w:p>
    <w:sectPr w:rsidR="0070410A" w:rsidRPr="00FC2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21D83"/>
    <w:multiLevelType w:val="multilevel"/>
    <w:tmpl w:val="A3CC6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61317A"/>
    <w:multiLevelType w:val="multilevel"/>
    <w:tmpl w:val="AF3C0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093BBF"/>
    <w:multiLevelType w:val="multilevel"/>
    <w:tmpl w:val="B9B6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4B7DCD"/>
    <w:multiLevelType w:val="multilevel"/>
    <w:tmpl w:val="FC30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A14"/>
    <w:rsid w:val="000930EB"/>
    <w:rsid w:val="000F0055"/>
    <w:rsid w:val="001A2A9E"/>
    <w:rsid w:val="001B46C2"/>
    <w:rsid w:val="00227F62"/>
    <w:rsid w:val="0028402F"/>
    <w:rsid w:val="004D4D08"/>
    <w:rsid w:val="004E1FB9"/>
    <w:rsid w:val="00584A14"/>
    <w:rsid w:val="00661433"/>
    <w:rsid w:val="006A7B65"/>
    <w:rsid w:val="006B6A42"/>
    <w:rsid w:val="0070410A"/>
    <w:rsid w:val="007216E4"/>
    <w:rsid w:val="007F25DC"/>
    <w:rsid w:val="00881A14"/>
    <w:rsid w:val="00A3135E"/>
    <w:rsid w:val="00AA3290"/>
    <w:rsid w:val="00D82335"/>
    <w:rsid w:val="00E65B22"/>
    <w:rsid w:val="00F92888"/>
    <w:rsid w:val="00F96D3B"/>
    <w:rsid w:val="00FC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A2C3F-E430-4D63-9DCE-47224D6A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1A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0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1A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81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1A1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81A14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05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0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00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6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Michaella</dc:creator>
  <cp:keywords/>
  <dc:description/>
  <cp:lastModifiedBy>Michaella</cp:lastModifiedBy>
  <cp:revision>19</cp:revision>
  <dcterms:created xsi:type="dcterms:W3CDTF">2025-10-21T05:45:00Z</dcterms:created>
  <dcterms:modified xsi:type="dcterms:W3CDTF">2025-10-21T09:12:00Z</dcterms:modified>
</cp:coreProperties>
</file>