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D5" w:rsidRDefault="00AC0AD5" w:rsidP="00AC0AD5">
      <w:r>
        <w:t xml:space="preserve">                                                                              MINE ROBOT</w:t>
      </w:r>
    </w:p>
    <w:p w:rsidR="00AC0AD5" w:rsidRDefault="00AC0AD5" w:rsidP="00AC0AD5">
      <w:r>
        <w:t>This is a GUI and camera enabled mine robot with human and harmful gas detectors inside a mine that can be of great help in case of mine collapse , chemical explosion etc.</w:t>
      </w:r>
    </w:p>
    <w:p w:rsidR="00AC0AD5" w:rsidRDefault="00AC0AD5" w:rsidP="00AC0AD5">
      <w:r>
        <w:t xml:space="preserve"> FEATURES:  </w:t>
      </w:r>
    </w:p>
    <w:p w:rsidR="00AC0AD5" w:rsidRDefault="00AC0AD5" w:rsidP="00AC0AD5">
      <w:pPr>
        <w:pStyle w:val="ListParagraph"/>
        <w:numPr>
          <w:ilvl w:val="0"/>
          <w:numId w:val="2"/>
        </w:numPr>
        <w:suppressAutoHyphens w:val="0"/>
        <w:contextualSpacing/>
      </w:pPr>
      <w:r>
        <w:t xml:space="preserve">A compilation of EMBEDDED, Robotics ,MATLAB and </w:t>
      </w:r>
      <w:proofErr w:type="spellStart"/>
      <w:r>
        <w:t>php</w:t>
      </w:r>
      <w:proofErr w:type="spellEnd"/>
    </w:p>
    <w:p w:rsidR="00AC0AD5" w:rsidRDefault="00AC0AD5" w:rsidP="00AC0AD5">
      <w:pPr>
        <w:pStyle w:val="ListParagraph"/>
        <w:numPr>
          <w:ilvl w:val="0"/>
          <w:numId w:val="2"/>
        </w:numPr>
        <w:suppressAutoHyphens w:val="0"/>
        <w:contextualSpacing/>
      </w:pPr>
      <w:r>
        <w:t xml:space="preserve">User Friendly </w:t>
      </w:r>
      <w:proofErr w:type="gramStart"/>
      <w:r>
        <w:t>GUI .</w:t>
      </w:r>
      <w:proofErr w:type="gramEnd"/>
    </w:p>
    <w:p w:rsidR="00AC0AD5" w:rsidRDefault="00AC0AD5" w:rsidP="00AC0AD5">
      <w:pPr>
        <w:pStyle w:val="ListParagraph"/>
        <w:numPr>
          <w:ilvl w:val="0"/>
          <w:numId w:val="2"/>
        </w:numPr>
        <w:suppressAutoHyphens w:val="0"/>
        <w:contextualSpacing/>
      </w:pPr>
      <w:r>
        <w:t>Wireless operation from anywhere throughout the world.</w:t>
      </w:r>
    </w:p>
    <w:p w:rsidR="00AC0AD5" w:rsidRDefault="00AC0AD5" w:rsidP="00AC0AD5">
      <w:pPr>
        <w:pStyle w:val="ListParagraph"/>
        <w:numPr>
          <w:ilvl w:val="0"/>
          <w:numId w:val="2"/>
        </w:numPr>
        <w:suppressAutoHyphens w:val="0"/>
        <w:contextualSpacing/>
      </w:pPr>
      <w:r>
        <w:t>Video streaming from inside the mine.</w:t>
      </w:r>
    </w:p>
    <w:p w:rsidR="00AC0AD5" w:rsidRDefault="00AC0AD5" w:rsidP="00AC0AD5">
      <w:pPr>
        <w:pStyle w:val="ListParagraph"/>
        <w:numPr>
          <w:ilvl w:val="0"/>
          <w:numId w:val="2"/>
        </w:numPr>
        <w:suppressAutoHyphens w:val="0"/>
        <w:contextualSpacing/>
      </w:pPr>
      <w:r>
        <w:t>Can be controlled wirelessly from anywhere throughout the world as it can be operated by putting the commands on cloud.</w:t>
      </w:r>
    </w:p>
    <w:p w:rsidR="00AC0AD5" w:rsidRPr="00AC0AD5" w:rsidRDefault="00AC0AD5" w:rsidP="00AC0AD5">
      <w:r>
        <w:t>Other Applications:</w:t>
      </w:r>
    </w:p>
    <w:p w:rsidR="00AC0AD5" w:rsidRPr="005D19E0" w:rsidRDefault="00AC0AD5" w:rsidP="00AC0AD5">
      <w:pPr>
        <w:pStyle w:val="ListParagraph"/>
        <w:numPr>
          <w:ilvl w:val="0"/>
          <w:numId w:val="4"/>
        </w:numPr>
        <w:suppressAutoHyphens w:val="0"/>
        <w:contextualSpacing/>
      </w:pPr>
      <w:r w:rsidRPr="005D19E0">
        <w:t>Defense:-</w:t>
      </w:r>
    </w:p>
    <w:p w:rsidR="00AC0AD5" w:rsidRDefault="00AC0AD5" w:rsidP="00AC0AD5">
      <w:pPr>
        <w:pStyle w:val="ListParagraph"/>
        <w:numPr>
          <w:ilvl w:val="0"/>
          <w:numId w:val="5"/>
        </w:numPr>
        <w:suppressAutoHyphens w:val="0"/>
        <w:contextualSpacing/>
      </w:pPr>
      <w:r w:rsidRPr="009B09D4">
        <w:t xml:space="preserve">To navigate using GPS  and acquire information of the enemy territory </w:t>
      </w:r>
    </w:p>
    <w:p w:rsidR="00AC0AD5" w:rsidRDefault="00AC0AD5" w:rsidP="00AC0AD5">
      <w:pPr>
        <w:pStyle w:val="ListParagraph"/>
        <w:numPr>
          <w:ilvl w:val="0"/>
          <w:numId w:val="5"/>
        </w:numPr>
        <w:suppressAutoHyphens w:val="0"/>
        <w:contextualSpacing/>
      </w:pPr>
      <w:r w:rsidRPr="005D19E0">
        <w:t>During wars the robot can act as a drone to fight enemies with minimum human loss.</w:t>
      </w:r>
    </w:p>
    <w:p w:rsidR="00AC0AD5" w:rsidRPr="009B09D4" w:rsidRDefault="00AC0AD5" w:rsidP="00AC0AD5">
      <w:pPr>
        <w:pStyle w:val="ListParagraph"/>
        <w:numPr>
          <w:ilvl w:val="0"/>
          <w:numId w:val="5"/>
        </w:numPr>
        <w:suppressAutoHyphens w:val="0"/>
        <w:contextualSpacing/>
      </w:pPr>
      <w:r w:rsidRPr="009B09D4">
        <w:t>Using the robotic arm, bomb diffusion processes can take place.</w:t>
      </w:r>
    </w:p>
    <w:p w:rsidR="00AC0AD5" w:rsidRPr="009B09D4" w:rsidRDefault="00AC0AD5" w:rsidP="00AC0AD5">
      <w:pPr>
        <w:pStyle w:val="ListParagraph"/>
        <w:numPr>
          <w:ilvl w:val="0"/>
          <w:numId w:val="5"/>
        </w:numPr>
        <w:suppressAutoHyphens w:val="0"/>
        <w:contextualSpacing/>
      </w:pPr>
      <w:r w:rsidRPr="009B09D4">
        <w:t>Detecting the land mines sites and cautioning the soldiers.</w:t>
      </w:r>
    </w:p>
    <w:p w:rsidR="00AC0AD5" w:rsidRDefault="00AC0AD5" w:rsidP="00AC0AD5">
      <w:pPr>
        <w:pStyle w:val="ListParagraph"/>
        <w:numPr>
          <w:ilvl w:val="0"/>
          <w:numId w:val="5"/>
        </w:numPr>
        <w:suppressAutoHyphens w:val="0"/>
        <w:contextualSpacing/>
      </w:pPr>
      <w:r>
        <w:t>During network shutdowns the robot can change the transceiver mode to direct Radio Frequency communication.</w:t>
      </w:r>
    </w:p>
    <w:p w:rsidR="00AC0AD5" w:rsidRPr="009B09D4" w:rsidRDefault="00AC0AD5" w:rsidP="00AC0AD5">
      <w:pPr>
        <w:pStyle w:val="ListParagraph"/>
        <w:numPr>
          <w:ilvl w:val="0"/>
          <w:numId w:val="4"/>
        </w:numPr>
        <w:suppressAutoHyphens w:val="0"/>
        <w:contextualSpacing/>
      </w:pPr>
      <w:r w:rsidRPr="009B09D4">
        <w:t>Disaster Management:-</w:t>
      </w:r>
    </w:p>
    <w:p w:rsidR="00AC0AD5" w:rsidRDefault="00AC0AD5" w:rsidP="00AC0AD5">
      <w:pPr>
        <w:pStyle w:val="ListParagraph"/>
        <w:numPr>
          <w:ilvl w:val="0"/>
          <w:numId w:val="3"/>
        </w:numPr>
        <w:suppressAutoHyphens w:val="0"/>
        <w:contextualSpacing/>
      </w:pPr>
      <w:r>
        <w:t>Small sized robot can fit through almost any hole and obtain surveillance of the external world situation.</w:t>
      </w:r>
    </w:p>
    <w:p w:rsidR="00AC0AD5" w:rsidRDefault="00AC0AD5" w:rsidP="00AC0AD5">
      <w:pPr>
        <w:pStyle w:val="ListParagraph"/>
        <w:numPr>
          <w:ilvl w:val="0"/>
          <w:numId w:val="3"/>
        </w:numPr>
        <w:suppressAutoHyphens w:val="0"/>
        <w:contextualSpacing/>
      </w:pPr>
      <w:r w:rsidRPr="005D19E0">
        <w:t>Robotic arm can be used to lift and pick up heavy concrete in a disaster struck area.</w:t>
      </w:r>
    </w:p>
    <w:p w:rsidR="00AC0AD5" w:rsidRPr="005D19E0" w:rsidRDefault="00AC0AD5" w:rsidP="00AC0AD5">
      <w:pPr>
        <w:pStyle w:val="ListParagraph"/>
        <w:numPr>
          <w:ilvl w:val="0"/>
          <w:numId w:val="3"/>
        </w:numPr>
        <w:suppressAutoHyphens w:val="0"/>
        <w:contextualSpacing/>
      </w:pPr>
      <w:r>
        <w:t>Live video streaming can act as mode of communication between disaster victims and the control room personals.</w:t>
      </w:r>
      <w:r w:rsidRPr="005D19E0">
        <w:t xml:space="preserve">  </w:t>
      </w:r>
    </w:p>
    <w:p w:rsidR="00AC0AD5" w:rsidRPr="006C5E35" w:rsidRDefault="00AC0AD5" w:rsidP="00AC0AD5">
      <w:pPr>
        <w:pStyle w:val="ListParagraph"/>
      </w:pPr>
    </w:p>
    <w:p w:rsidR="00AC0AD5" w:rsidRDefault="00AC0AD5">
      <w:r>
        <w:t>Future Aspects: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>
        <w:t>By replacing the Transceiver module we can further extend the range of the control to around the globe control.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>
        <w:t>A more powerful and efficient microcontroller that can handle multiple operations at the same time and embedding a whole operating system in the microprocessor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>
        <w:t>During exceptional cases when the wireless communication somehow drops, certain sets of algorithms and object avoiding techniques will command the lost robot to return back to its origin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>
        <w:t>Introducing the GPS on the robot can help the user keep track of its position.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>
        <w:t xml:space="preserve">Analyzing the external inputs the robot own shall modulate its speed with multi-terrain </w:t>
      </w:r>
      <w:proofErr w:type="spellStart"/>
      <w:r>
        <w:t>tyres</w:t>
      </w:r>
      <w:proofErr w:type="spellEnd"/>
      <w:r>
        <w:t xml:space="preserve"> fit.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 w:rsidRPr="005D19E0">
        <w:t xml:space="preserve">Robotic arm and weight lifters can be </w:t>
      </w:r>
      <w:r>
        <w:t>attached.</w:t>
      </w:r>
    </w:p>
    <w:p w:rsidR="00AC0AD5" w:rsidRDefault="00AC0AD5" w:rsidP="00AC0AD5">
      <w:pPr>
        <w:pStyle w:val="ListParagraph"/>
        <w:numPr>
          <w:ilvl w:val="0"/>
          <w:numId w:val="6"/>
        </w:numPr>
        <w:suppressAutoHyphens w:val="0"/>
        <w:contextualSpacing/>
      </w:pPr>
      <w:r w:rsidRPr="005D19E0">
        <w:t>Human detection in a remote place can also be carried out</w:t>
      </w:r>
      <w:r>
        <w:t>.</w:t>
      </w:r>
    </w:p>
    <w:sectPr w:rsidR="00AC0AD5" w:rsidSect="0088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D7318"/>
    <w:multiLevelType w:val="hybridMultilevel"/>
    <w:tmpl w:val="2096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1721A"/>
    <w:multiLevelType w:val="hybridMultilevel"/>
    <w:tmpl w:val="43126794"/>
    <w:lvl w:ilvl="0" w:tplc="40090019">
      <w:start w:val="1"/>
      <w:numFmt w:val="lowerLetter"/>
      <w:lvlText w:val="%1."/>
      <w:lvlJc w:val="left"/>
      <w:pPr>
        <w:ind w:left="1058" w:hanging="360"/>
      </w:pPr>
    </w:lvl>
    <w:lvl w:ilvl="1" w:tplc="40090019" w:tentative="1">
      <w:start w:val="1"/>
      <w:numFmt w:val="lowerLetter"/>
      <w:lvlText w:val="%2."/>
      <w:lvlJc w:val="left"/>
      <w:pPr>
        <w:ind w:left="1778" w:hanging="360"/>
      </w:pPr>
    </w:lvl>
    <w:lvl w:ilvl="2" w:tplc="4009001B" w:tentative="1">
      <w:start w:val="1"/>
      <w:numFmt w:val="lowerRoman"/>
      <w:lvlText w:val="%3."/>
      <w:lvlJc w:val="right"/>
      <w:pPr>
        <w:ind w:left="2498" w:hanging="180"/>
      </w:pPr>
    </w:lvl>
    <w:lvl w:ilvl="3" w:tplc="4009000F" w:tentative="1">
      <w:start w:val="1"/>
      <w:numFmt w:val="decimal"/>
      <w:lvlText w:val="%4."/>
      <w:lvlJc w:val="left"/>
      <w:pPr>
        <w:ind w:left="3218" w:hanging="360"/>
      </w:pPr>
    </w:lvl>
    <w:lvl w:ilvl="4" w:tplc="40090019" w:tentative="1">
      <w:start w:val="1"/>
      <w:numFmt w:val="lowerLetter"/>
      <w:lvlText w:val="%5."/>
      <w:lvlJc w:val="left"/>
      <w:pPr>
        <w:ind w:left="3938" w:hanging="360"/>
      </w:pPr>
    </w:lvl>
    <w:lvl w:ilvl="5" w:tplc="4009001B" w:tentative="1">
      <w:start w:val="1"/>
      <w:numFmt w:val="lowerRoman"/>
      <w:lvlText w:val="%6."/>
      <w:lvlJc w:val="right"/>
      <w:pPr>
        <w:ind w:left="4658" w:hanging="180"/>
      </w:pPr>
    </w:lvl>
    <w:lvl w:ilvl="6" w:tplc="4009000F" w:tentative="1">
      <w:start w:val="1"/>
      <w:numFmt w:val="decimal"/>
      <w:lvlText w:val="%7."/>
      <w:lvlJc w:val="left"/>
      <w:pPr>
        <w:ind w:left="5378" w:hanging="360"/>
      </w:pPr>
    </w:lvl>
    <w:lvl w:ilvl="7" w:tplc="40090019" w:tentative="1">
      <w:start w:val="1"/>
      <w:numFmt w:val="lowerLetter"/>
      <w:lvlText w:val="%8."/>
      <w:lvlJc w:val="left"/>
      <w:pPr>
        <w:ind w:left="6098" w:hanging="360"/>
      </w:pPr>
    </w:lvl>
    <w:lvl w:ilvl="8" w:tplc="40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>
    <w:nsid w:val="52A414DF"/>
    <w:multiLevelType w:val="hybridMultilevel"/>
    <w:tmpl w:val="D8DAA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833758"/>
    <w:multiLevelType w:val="hybridMultilevel"/>
    <w:tmpl w:val="5404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C2F55"/>
    <w:multiLevelType w:val="hybridMultilevel"/>
    <w:tmpl w:val="87BE2DBC"/>
    <w:lvl w:ilvl="0" w:tplc="8A44D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2F1FF8"/>
    <w:multiLevelType w:val="hybridMultilevel"/>
    <w:tmpl w:val="38AEE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AD5"/>
    <w:rsid w:val="004B7AE1"/>
    <w:rsid w:val="00745617"/>
    <w:rsid w:val="00880084"/>
    <w:rsid w:val="008F5D60"/>
    <w:rsid w:val="00AC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E1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B7AE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B7AE1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AE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7AE1"/>
    <w:rPr>
      <w:b/>
      <w:bCs/>
      <w:sz w:val="27"/>
      <w:szCs w:val="27"/>
    </w:rPr>
  </w:style>
  <w:style w:type="paragraph" w:styleId="Caption">
    <w:name w:val="caption"/>
    <w:basedOn w:val="Normal"/>
    <w:qFormat/>
    <w:rsid w:val="004B7AE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4B7AE1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B7AE1"/>
    <w:rPr>
      <w:rFonts w:ascii="Cambria" w:eastAsia="Times New Roman" w:hAnsi="Cambria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4B7AE1"/>
    <w:rPr>
      <w:b/>
      <w:bCs/>
    </w:rPr>
  </w:style>
  <w:style w:type="paragraph" w:styleId="NoSpacing">
    <w:name w:val="No Spacing"/>
    <w:uiPriority w:val="1"/>
    <w:qFormat/>
    <w:rsid w:val="004B7AE1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B7AE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2014-11-18T17:02:00Z</dcterms:created>
  <dcterms:modified xsi:type="dcterms:W3CDTF">2014-11-18T17:12:00Z</dcterms:modified>
</cp:coreProperties>
</file>