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3E4" w:rsidRDefault="00DF21C4">
      <w:r>
        <w:t xml:space="preserve">Editing on website pages – Web </w:t>
      </w:r>
      <w:proofErr w:type="gramStart"/>
      <w:r>
        <w:t>pages(</w:t>
      </w:r>
      <w:proofErr w:type="gramEnd"/>
      <w:r>
        <w:t>Windows)</w:t>
      </w:r>
    </w:p>
    <w:p w:rsidR="000738AC" w:rsidRDefault="003368DE">
      <w:r w:rsidRPr="000738AC">
        <w:rPr>
          <w:b/>
        </w:rPr>
        <w:t>1. Home page –</w:t>
      </w:r>
      <w:r>
        <w:t xml:space="preserve"> </w:t>
      </w:r>
    </w:p>
    <w:p w:rsidR="003368DE" w:rsidRDefault="000738AC">
      <w:r>
        <w:t xml:space="preserve">a. </w:t>
      </w:r>
      <w:r w:rsidR="003368DE">
        <w:t xml:space="preserve">Login and signup tabs should be presentable, in </w:t>
      </w:r>
      <w:r w:rsidR="00547765">
        <w:t>attractive</w:t>
      </w:r>
      <w:r w:rsidR="003368DE">
        <w:t xml:space="preserve"> color matching</w:t>
      </w:r>
      <w:r w:rsidR="00547765">
        <w:t xml:space="preserve"> with the website theme. Giving</w:t>
      </w:r>
      <w:r w:rsidR="003368DE">
        <w:t xml:space="preserve"> reference</w:t>
      </w:r>
      <w:r w:rsidR="00547765">
        <w:t>s</w:t>
      </w:r>
      <w:r w:rsidR="003368DE">
        <w:t xml:space="preserve"> below.</w:t>
      </w:r>
    </w:p>
    <w:p w:rsidR="003368DE" w:rsidRDefault="003368DE">
      <w:r w:rsidRPr="003368DE">
        <w:drawing>
          <wp:inline distT="0" distB="0" distL="0" distR="0">
            <wp:extent cx="2704465" cy="574040"/>
            <wp:effectExtent l="19050" t="0" r="635" b="0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57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7765">
        <w:t xml:space="preserve">  </w:t>
      </w:r>
      <w:r w:rsidR="00547765">
        <w:rPr>
          <w:noProof/>
        </w:rPr>
        <w:drawing>
          <wp:inline distT="0" distB="0" distL="0" distR="0">
            <wp:extent cx="2041525" cy="78676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25" cy="78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8AC" w:rsidRDefault="000738AC">
      <w:r>
        <w:rPr>
          <w:noProof/>
        </w:rPr>
        <w:drawing>
          <wp:inline distT="0" distB="0" distL="0" distR="0">
            <wp:extent cx="3472815" cy="50609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506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is</w:t>
      </w:r>
      <w:proofErr w:type="gramEnd"/>
      <w:r>
        <w:t xml:space="preserve"> to be added on the home page.</w:t>
      </w:r>
    </w:p>
    <w:p w:rsidR="003368DE" w:rsidRDefault="000738AC">
      <w:r>
        <w:t>b</w:t>
      </w:r>
      <w:r w:rsidR="003368DE">
        <w:t>. The bar is looking very dull. Make the size and color attractive.</w:t>
      </w:r>
    </w:p>
    <w:p w:rsidR="003368DE" w:rsidRDefault="003368DE">
      <w:r>
        <w:rPr>
          <w:noProof/>
        </w:rPr>
        <w:pict>
          <v:rect id="_x0000_s1031" style="position:absolute;margin-left:328.35pt;margin-top:8.8pt;width:61.95pt;height:26.75pt;z-index:251663360" filled="f" strokecolor="red" strokeweight="2.25pt">
            <v:textbox>
              <w:txbxContent>
                <w:p w:rsidR="003368DE" w:rsidRDefault="003368DE" w:rsidP="003368DE"/>
              </w:txbxContent>
            </v:textbox>
          </v:rect>
        </w:pict>
      </w:r>
      <w:r>
        <w:rPr>
          <w:noProof/>
        </w:rPr>
        <w:pict>
          <v:rect id="_x0000_s1030" style="position:absolute;margin-left:265.65pt;margin-top:8.8pt;width:61.95pt;height:26.75pt;z-index:251662336" filled="f" strokecolor="red" strokeweight="2.25pt">
            <v:textbox>
              <w:txbxContent>
                <w:p w:rsidR="003368DE" w:rsidRDefault="003368DE" w:rsidP="003368DE"/>
              </w:txbxContent>
            </v:textbox>
          </v:rect>
        </w:pict>
      </w:r>
      <w:r>
        <w:t xml:space="preserve"> </w:t>
      </w:r>
      <w:r>
        <w:rPr>
          <w:noProof/>
        </w:rPr>
        <w:drawing>
          <wp:inline distT="0" distB="0" distL="0" distR="0">
            <wp:extent cx="5943600" cy="286021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8DE" w:rsidRDefault="000738AC">
      <w:r>
        <w:t>c</w:t>
      </w:r>
      <w:r w:rsidR="003368DE">
        <w:t>. Write “Student” and “School” instead of 2xcell for student and 2xcell for school.</w:t>
      </w:r>
    </w:p>
    <w:p w:rsidR="000738AC" w:rsidRDefault="00EB00E8">
      <w:r>
        <w:t xml:space="preserve">d. </w:t>
      </w:r>
      <w:r w:rsidR="00670E61">
        <w:t>There should be 4 images on the home page scrolling continuously one by one.</w:t>
      </w:r>
    </w:p>
    <w:p w:rsidR="00A626A8" w:rsidRDefault="00A626A8">
      <w:r w:rsidRPr="00A626A8">
        <w:rPr>
          <w:b/>
        </w:rPr>
        <w:t xml:space="preserve">  1. Hybrid Learning</w:t>
      </w:r>
      <w:r>
        <w:t xml:space="preserve"> </w:t>
      </w:r>
      <w:r w:rsidRPr="00A626A8">
        <w:drawing>
          <wp:inline distT="0" distB="0" distL="0" distR="0">
            <wp:extent cx="5280613" cy="769441"/>
            <wp:effectExtent l="0" t="0" r="0" b="0"/>
            <wp:docPr id="11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280613" cy="769441"/>
                      <a:chOff x="3571287" y="649784"/>
                      <a:chExt cx="5280613" cy="769441"/>
                    </a:xfrm>
                  </a:grpSpPr>
                  <a:grpSp>
                    <a:nvGrpSpPr>
                      <a:cNvPr id="62" name="Group 61"/>
                      <a:cNvGrpSpPr/>
                    </a:nvGrpSpPr>
                    <a:grpSpPr>
                      <a:xfrm>
                        <a:off x="3571287" y="649784"/>
                        <a:ext cx="5280613" cy="769441"/>
                        <a:chOff x="3425934" y="1019829"/>
                        <a:chExt cx="5280613" cy="769441"/>
                      </a:xfrm>
                    </a:grpSpPr>
                    <a:sp>
                      <a:nvSpPr>
                        <a:cNvPr id="67" name="Rectangle 66"/>
                        <a:cNvSpPr/>
                      </a:nvSpPr>
                      <a:spPr>
                        <a:xfrm>
                          <a:off x="3425934" y="1019829"/>
                          <a:ext cx="5280613" cy="769441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lIns="91440" tIns="45720" rIns="91440" bIns="4572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sz="4400" b="1" i="1" cap="none" spc="0" dirty="0" smtClean="0">
                                <a:ln w="900" cmpd="sng">
                                  <a:solidFill>
                                    <a:schemeClr val="accent1">
                                      <a:satMod val="190000"/>
                                      <a:alpha val="55000"/>
                                    </a:schemeClr>
                                  </a:solidFill>
                                  <a:prstDash val="solid"/>
                                </a:ln>
                                <a:solidFill>
                                  <a:srgbClr val="12DBF6"/>
                                </a:solidFill>
                                <a:effectLst>
                                  <a:innerShdw blurRad="101600" dist="76200" dir="5400000">
                                    <a:schemeClr val="accent1">
                                      <a:satMod val="190000"/>
                                      <a:tint val="100000"/>
                                      <a:alpha val="74000"/>
                                    </a:schemeClr>
                                  </a:innerShdw>
                                </a:effectLst>
                              </a:rPr>
                              <a:t>Hybrid</a:t>
                            </a:r>
                            <a:r>
                              <a:rPr lang="en-US" sz="3600" b="1" cap="none" spc="0" dirty="0" smtClean="0">
                                <a:ln w="900" cmpd="sng">
                                  <a:solidFill>
                                    <a:schemeClr val="accent1">
                                      <a:satMod val="190000"/>
                                      <a:alpha val="55000"/>
                                    </a:schemeClr>
                                  </a:solidFill>
                                  <a:prstDash val="solid"/>
                                </a:ln>
                                <a:solidFill>
                                  <a:srgbClr val="12DBF6"/>
                                </a:solidFill>
                                <a:effectLst>
                                  <a:innerShdw blurRad="101600" dist="76200" dir="5400000">
                                    <a:schemeClr val="accent1">
                                      <a:satMod val="190000"/>
                                      <a:tint val="100000"/>
                                      <a:alpha val="74000"/>
                                    </a:schemeClr>
                                  </a:innerShdw>
                                </a:effectLst>
                              </a:rPr>
                              <a:t> the       of learning</a:t>
                            </a:r>
                            <a:endParaRPr lang="en-US" sz="3600" b="1" cap="none" spc="0" dirty="0">
                              <a:ln w="900" cmpd="sng">
                                <a:solidFill>
                                  <a:schemeClr val="accent1">
                                    <a:satMod val="190000"/>
                                    <a:alpha val="55000"/>
                                  </a:schemeClr>
                                </a:solidFill>
                                <a:prstDash val="solid"/>
                              </a:ln>
                              <a:solidFill>
                                <a:srgbClr val="12DBF6"/>
                              </a:solidFill>
                              <a:effectLst>
                                <a:innerShdw blurRad="101600" dist="76200" dir="5400000">
                                  <a:schemeClr val="accent1">
                                    <a:satMod val="190000"/>
                                    <a:tint val="100000"/>
                                    <a:alpha val="74000"/>
                                  </a:schemeClr>
                                </a:innerShdw>
                              </a:effectLst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68" name="Heart 67"/>
                        <a:cNvSpPr/>
                      </a:nvSpPr>
                      <a:spPr>
                        <a:xfrm>
                          <a:off x="5893236" y="1282591"/>
                          <a:ext cx="580698" cy="457200"/>
                        </a:xfrm>
                        <a:prstGeom prst="hear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en-US" dirty="0">
                              <a:ln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</a:grpSp>
                </lc:lockedCanvas>
              </a:graphicData>
            </a:graphic>
          </wp:inline>
        </w:drawing>
      </w:r>
    </w:p>
    <w:p w:rsidR="00A626A8" w:rsidRDefault="00A626A8">
      <w:r>
        <w:rPr>
          <w:noProof/>
        </w:rPr>
        <w:drawing>
          <wp:inline distT="0" distB="0" distL="0" distR="0">
            <wp:extent cx="2782516" cy="2005484"/>
            <wp:effectExtent l="19050" t="0" r="0" b="0"/>
            <wp:docPr id="12" name="Picture 11" descr="Hybr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b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6235" cy="200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6A8" w:rsidRDefault="00A626A8"/>
    <w:p w:rsidR="00A626A8" w:rsidRDefault="00A626A8">
      <w:r>
        <w:lastRenderedPageBreak/>
        <w:t xml:space="preserve">Hybrid </w:t>
      </w:r>
      <w:r w:rsidR="007D0F51">
        <w:t>learning</w:t>
      </w:r>
      <w:r>
        <w:t xml:space="preserve"> methodology combines traditional classroom experience, experiential learning and digital tools and courses to bring effective and sustainable learning outcomes.</w:t>
      </w:r>
    </w:p>
    <w:p w:rsidR="00A626A8" w:rsidRPr="00A626A8" w:rsidRDefault="00A626A8">
      <w:pPr>
        <w:rPr>
          <w:b/>
        </w:rPr>
      </w:pPr>
      <w:r w:rsidRPr="00A626A8">
        <w:rPr>
          <w:b/>
        </w:rPr>
        <w:t>2. Personalized online learning classes:</w:t>
      </w:r>
    </w:p>
    <w:p w:rsidR="00A626A8" w:rsidRDefault="00A626A8">
      <w:r>
        <w:t>Change the image:</w:t>
      </w:r>
    </w:p>
    <w:p w:rsidR="00A626A8" w:rsidRDefault="00A626A8">
      <w:r>
        <w:rPr>
          <w:noProof/>
        </w:rPr>
        <w:drawing>
          <wp:inline distT="0" distB="0" distL="0" distR="0">
            <wp:extent cx="2538730" cy="258762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0" cy="258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0E8" w:rsidRDefault="00EB00E8">
      <w:r>
        <w:rPr>
          <w:noProof/>
        </w:rPr>
        <w:drawing>
          <wp:inline distT="0" distB="0" distL="0" distR="0">
            <wp:extent cx="5943600" cy="2627053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7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6A8" w:rsidRPr="00A626A8" w:rsidRDefault="00A626A8" w:rsidP="007D0F51">
      <w:pPr>
        <w:tabs>
          <w:tab w:val="left" w:pos="6664"/>
        </w:tabs>
        <w:rPr>
          <w:b/>
        </w:rPr>
      </w:pPr>
      <w:proofErr w:type="gramStart"/>
      <w:r w:rsidRPr="00A626A8">
        <w:rPr>
          <w:b/>
        </w:rPr>
        <w:t>c</w:t>
      </w:r>
      <w:proofErr w:type="gramEnd"/>
      <w:r w:rsidRPr="00A626A8">
        <w:rPr>
          <w:b/>
        </w:rPr>
        <w:t xml:space="preserve">. </w:t>
      </w:r>
      <w:r w:rsidRPr="007D0F51">
        <w:t>Coding and Computational thinking</w:t>
      </w:r>
      <w:r w:rsidR="007D0F51">
        <w:rPr>
          <w:b/>
        </w:rPr>
        <w:t xml:space="preserve"> (take from the current website)</w:t>
      </w:r>
      <w:r w:rsidR="007D0F51">
        <w:rPr>
          <w:b/>
        </w:rPr>
        <w:tab/>
      </w:r>
    </w:p>
    <w:p w:rsidR="00A626A8" w:rsidRDefault="00A626A8">
      <w:r>
        <w:rPr>
          <w:noProof/>
        </w:rPr>
        <w:lastRenderedPageBreak/>
        <w:drawing>
          <wp:inline distT="0" distB="0" distL="0" distR="0">
            <wp:extent cx="5943600" cy="194226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2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F51" w:rsidRDefault="007D0F51">
      <w:pPr>
        <w:rPr>
          <w:b/>
        </w:rPr>
      </w:pPr>
      <w:r>
        <w:t xml:space="preserve">4. Master the art of communication - </w:t>
      </w:r>
      <w:r>
        <w:rPr>
          <w:b/>
        </w:rPr>
        <w:t>(take from the current website)</w:t>
      </w:r>
    </w:p>
    <w:p w:rsidR="007D0F51" w:rsidRDefault="007D0F51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33371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ab/>
      </w:r>
    </w:p>
    <w:p w:rsidR="007D0F51" w:rsidRDefault="007D0F51">
      <w:pPr>
        <w:rPr>
          <w:b/>
        </w:rPr>
      </w:pPr>
    </w:p>
    <w:p w:rsidR="007D0F51" w:rsidRDefault="007D0F51">
      <w:pPr>
        <w:rPr>
          <w:b/>
        </w:rPr>
      </w:pPr>
      <w:r>
        <w:rPr>
          <w:b/>
        </w:rPr>
        <w:t>e. Add</w:t>
      </w:r>
      <w:r w:rsidR="00BD2522">
        <w:rPr>
          <w:b/>
        </w:rPr>
        <w:t xml:space="preserve"> </w:t>
      </w:r>
      <w:r>
        <w:rPr>
          <w:b/>
        </w:rPr>
        <w:t>in this section.</w:t>
      </w:r>
    </w:p>
    <w:p w:rsidR="00B02D16" w:rsidRDefault="00B02D16">
      <w:pPr>
        <w:rPr>
          <w:b/>
        </w:rPr>
      </w:pPr>
      <w:r w:rsidRPr="00B02D16">
        <w:rPr>
          <w:b/>
        </w:rPr>
        <w:drawing>
          <wp:inline distT="0" distB="0" distL="0" distR="0">
            <wp:extent cx="3677461" cy="2482730"/>
            <wp:effectExtent l="19050" t="0" r="0" b="0"/>
            <wp:docPr id="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912" cy="2485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522" w:rsidRDefault="00BD2522">
      <w:pPr>
        <w:rPr>
          <w:b/>
        </w:rPr>
      </w:pPr>
      <w:r>
        <w:rPr>
          <w:b/>
        </w:rPr>
        <w:lastRenderedPageBreak/>
        <w:t xml:space="preserve">    1. Hybrid classroom – It should be first</w:t>
      </w:r>
    </w:p>
    <w:p w:rsidR="007D0F51" w:rsidRDefault="007D0F51">
      <w:r>
        <w:rPr>
          <w:b/>
          <w:noProof/>
        </w:rPr>
        <w:drawing>
          <wp:inline distT="0" distB="0" distL="0" distR="0">
            <wp:extent cx="933855" cy="933855"/>
            <wp:effectExtent l="19050" t="0" r="0" b="0"/>
            <wp:docPr id="40" name="Picture 40" descr="C:\Users\User\Desktop\2xcell Hybrid classroom model\Images\Hybrid 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ser\Desktop\2xcell Hybrid classroom model\Images\Hybrid ic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7D0F51">
        <w:t>Online and offline class sync</w:t>
      </w:r>
    </w:p>
    <w:p w:rsidR="00B02D16" w:rsidRDefault="00B02D16"/>
    <w:p w:rsidR="00B02D16" w:rsidRDefault="00B02D16">
      <w:r>
        <w:t>2</w:t>
      </w:r>
      <w:r w:rsidRPr="00B02D16">
        <w:rPr>
          <w:b/>
        </w:rPr>
        <w:t>. Assessment Engine –</w:t>
      </w:r>
      <w:r>
        <w:t xml:space="preserve"> It will be on 3</w:t>
      </w:r>
      <w:r w:rsidRPr="00B02D16">
        <w:rPr>
          <w:vertAlign w:val="superscript"/>
        </w:rPr>
        <w:t>rd</w:t>
      </w:r>
      <w:r>
        <w:t xml:space="preserve"> position.</w:t>
      </w:r>
    </w:p>
    <w:p w:rsidR="00B02D16" w:rsidRDefault="00B02D16">
      <w:pPr>
        <w:rPr>
          <w:b/>
        </w:rPr>
      </w:pPr>
      <w:proofErr w:type="gramStart"/>
      <w:r w:rsidRPr="00B02D16">
        <w:rPr>
          <w:b/>
        </w:rPr>
        <w:t>Evaluation of learning outcomes and gaps.</w:t>
      </w:r>
      <w:proofErr w:type="gramEnd"/>
    </w:p>
    <w:p w:rsidR="00B02D16" w:rsidRPr="00B02D16" w:rsidRDefault="00B02D16">
      <w:pPr>
        <w:rPr>
          <w:b/>
        </w:rPr>
      </w:pPr>
      <w:r>
        <w:rPr>
          <w:b/>
          <w:noProof/>
        </w:rPr>
        <w:drawing>
          <wp:inline distT="0" distB="0" distL="0" distR="0">
            <wp:extent cx="1167319" cy="1167319"/>
            <wp:effectExtent l="0" t="0" r="0" b="0"/>
            <wp:docPr id="48" name="Picture 48" descr="C:\Users\User\Desktop\2xcell Hybrid classroom model\Images\Assessment 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User\Desktop\2xcell Hybrid classroom model\Images\Assessment icon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232" cy="1167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D16" w:rsidRDefault="00B02D16">
      <w:r w:rsidRPr="00B02D16">
        <w:rPr>
          <w:b/>
        </w:rPr>
        <w:t>3. Class Insights –</w:t>
      </w:r>
      <w:r>
        <w:t xml:space="preserve"> This will be on 6</w:t>
      </w:r>
      <w:r w:rsidRPr="00B02D16">
        <w:rPr>
          <w:vertAlign w:val="superscript"/>
        </w:rPr>
        <w:t>th</w:t>
      </w:r>
      <w:r>
        <w:t xml:space="preserve"> Position.</w:t>
      </w:r>
    </w:p>
    <w:p w:rsidR="00B02D16" w:rsidRPr="00B02D16" w:rsidRDefault="00B02D16">
      <w:pPr>
        <w:rPr>
          <w:b/>
        </w:rPr>
      </w:pPr>
      <w:r w:rsidRPr="00B02D16">
        <w:rPr>
          <w:b/>
        </w:rPr>
        <w:t>Capturing real time class engagement and activity</w:t>
      </w:r>
    </w:p>
    <w:p w:rsidR="00B02D16" w:rsidRDefault="00B02D16">
      <w:r>
        <w:rPr>
          <w:noProof/>
        </w:rPr>
        <w:drawing>
          <wp:inline distT="0" distB="0" distL="0" distR="0">
            <wp:extent cx="1916754" cy="1008796"/>
            <wp:effectExtent l="19050" t="0" r="7296" b="0"/>
            <wp:docPr id="47" name="Picture 47" descr="C:\Users\User\Desktop\2xcell Hybrid classroom model\Images\Class Insig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User\Desktop\2xcell Hybrid classroom model\Images\Class Insight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704" cy="1008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762" w:rsidRDefault="00306762"/>
    <w:p w:rsidR="007D0F51" w:rsidRDefault="007D0F51"/>
    <w:p w:rsidR="00BD2522" w:rsidRDefault="00BD2522"/>
    <w:p w:rsidR="00BD2522" w:rsidRDefault="00BD2522" w:rsidP="00BD2522">
      <w:r>
        <w:t xml:space="preserve">f. Add grade in this section. The overall size of the complete section should be reduced, </w:t>
      </w:r>
      <w:proofErr w:type="gramStart"/>
      <w:r>
        <w:t>its</w:t>
      </w:r>
      <w:proofErr w:type="gramEnd"/>
      <w:r>
        <w:t xml:space="preserve"> appearing too big on the desktop screen. </w:t>
      </w:r>
    </w:p>
    <w:p w:rsidR="00BD2522" w:rsidRPr="007D0F51" w:rsidRDefault="00BD2522" w:rsidP="00BD2522">
      <w:r>
        <w:lastRenderedPageBreak/>
        <w:t xml:space="preserve"> </w:t>
      </w:r>
      <w:r>
        <w:rPr>
          <w:noProof/>
        </w:rPr>
        <w:drawing>
          <wp:inline distT="0" distB="0" distL="0" distR="0">
            <wp:extent cx="2578235" cy="1965514"/>
            <wp:effectExtent l="19050" t="0" r="0" b="0"/>
            <wp:docPr id="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059" cy="196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522" w:rsidRDefault="00BD2522"/>
    <w:p w:rsidR="00BD2522" w:rsidRDefault="00BD2522">
      <w:proofErr w:type="gramStart"/>
      <w:r>
        <w:t xml:space="preserve">g. </w:t>
      </w:r>
      <w:r w:rsidR="00177394">
        <w:t xml:space="preserve"> Link</w:t>
      </w:r>
      <w:proofErr w:type="gramEnd"/>
      <w:r w:rsidR="00177394">
        <w:t xml:space="preserve"> the promotional video of 2xcell (take this from the existing website)</w:t>
      </w:r>
    </w:p>
    <w:p w:rsidR="00BD2522" w:rsidRDefault="00BD2522">
      <w:r>
        <w:rPr>
          <w:noProof/>
        </w:rPr>
        <w:drawing>
          <wp:inline distT="0" distB="0" distL="0" distR="0">
            <wp:extent cx="5943600" cy="2702729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2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C24" w:rsidRDefault="00DA4C24">
      <w:r>
        <w:t xml:space="preserve">h. Remove the text </w:t>
      </w:r>
      <w:proofErr w:type="spellStart"/>
      <w:r>
        <w:t>highlited</w:t>
      </w:r>
      <w:proofErr w:type="spellEnd"/>
      <w:r>
        <w:t xml:space="preserve"> below. Reduce the size of the all the content.</w:t>
      </w:r>
    </w:p>
    <w:p w:rsidR="00DA4C24" w:rsidRDefault="00DA4C24">
      <w:r>
        <w:rPr>
          <w:noProof/>
        </w:rPr>
        <w:pict>
          <v:rect id="_x0000_s1032" style="position:absolute;margin-left:49pt;margin-top:36.05pt;width:388.35pt;height:27.55pt;z-index:251664384" filled="f" strokecolor="red" strokeweight="2.25pt"/>
        </w:pict>
      </w:r>
      <w:r>
        <w:rPr>
          <w:noProof/>
        </w:rPr>
        <w:drawing>
          <wp:inline distT="0" distB="0" distL="0" distR="0">
            <wp:extent cx="5943600" cy="180935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C24" w:rsidRDefault="00DA4C24">
      <w:proofErr w:type="gramStart"/>
      <w:r>
        <w:t>I .</w:t>
      </w:r>
      <w:proofErr w:type="gramEnd"/>
      <w:r>
        <w:t xml:space="preserve"> Link all the </w:t>
      </w:r>
      <w:proofErr w:type="gramStart"/>
      <w:r>
        <w:t>videos(</w:t>
      </w:r>
      <w:proofErr w:type="gramEnd"/>
      <w:r>
        <w:t>take them from the current website)</w:t>
      </w:r>
    </w:p>
    <w:p w:rsidR="00DA4C24" w:rsidRDefault="00DA4C24">
      <w:r>
        <w:rPr>
          <w:noProof/>
        </w:rPr>
        <w:lastRenderedPageBreak/>
        <w:drawing>
          <wp:inline distT="0" distB="0" distL="0" distR="0">
            <wp:extent cx="5943600" cy="229756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C24" w:rsidRDefault="00DA4C24"/>
    <w:p w:rsidR="00DA4C24" w:rsidRDefault="00DA4C24">
      <w:pPr>
        <w:rPr>
          <w:b/>
        </w:rPr>
      </w:pPr>
      <w:r>
        <w:t xml:space="preserve">2. </w:t>
      </w:r>
      <w:r w:rsidRPr="00DA4C24">
        <w:rPr>
          <w:b/>
        </w:rPr>
        <w:t>Demo Page</w:t>
      </w:r>
      <w:r>
        <w:rPr>
          <w:b/>
        </w:rPr>
        <w:t>:</w:t>
      </w:r>
    </w:p>
    <w:p w:rsidR="00DA4C24" w:rsidRDefault="00DA4C24">
      <w:r>
        <w:rPr>
          <w:noProof/>
        </w:rPr>
        <w:drawing>
          <wp:inline distT="0" distB="0" distL="0" distR="0">
            <wp:extent cx="5943600" cy="196678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6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C24" w:rsidRDefault="00DA4C24" w:rsidP="00DA4C24">
      <w:pPr>
        <w:pStyle w:val="ListParagraph"/>
        <w:numPr>
          <w:ilvl w:val="0"/>
          <w:numId w:val="1"/>
        </w:numPr>
      </w:pPr>
      <w:r>
        <w:t>No tabs appearing on the top, there is no logo, no option to move back to the home page.</w:t>
      </w:r>
    </w:p>
    <w:p w:rsidR="00DA4C24" w:rsidRDefault="00DA4C24" w:rsidP="00DA4C24">
      <w:pPr>
        <w:pStyle w:val="ListParagraph"/>
        <w:numPr>
          <w:ilvl w:val="0"/>
          <w:numId w:val="1"/>
        </w:numPr>
      </w:pPr>
      <w:r>
        <w:t>Make this presentable.</w:t>
      </w:r>
    </w:p>
    <w:p w:rsidR="00DA4C24" w:rsidRDefault="00DA4C24" w:rsidP="00DA4C24">
      <w:pPr>
        <w:pStyle w:val="ListParagraph"/>
        <w:numPr>
          <w:ilvl w:val="0"/>
          <w:numId w:val="1"/>
        </w:numPr>
      </w:pPr>
      <w:r>
        <w:t xml:space="preserve">Link all the demo videos </w:t>
      </w:r>
      <w:proofErr w:type="spellStart"/>
      <w:r>
        <w:t>classwise</w:t>
      </w:r>
      <w:proofErr w:type="spellEnd"/>
      <w:r>
        <w:t xml:space="preserve"> from the existing website.</w:t>
      </w:r>
    </w:p>
    <w:p w:rsidR="00DA4C24" w:rsidRDefault="00DA4C24" w:rsidP="00DA4C24">
      <w:pPr>
        <w:pStyle w:val="ListParagraph"/>
        <w:numPr>
          <w:ilvl w:val="0"/>
          <w:numId w:val="1"/>
        </w:numPr>
      </w:pPr>
    </w:p>
    <w:p w:rsidR="00DA4C24" w:rsidRDefault="00DA4C24"/>
    <w:p w:rsidR="00DA4C24" w:rsidRDefault="00DA4C24">
      <w:r>
        <w:rPr>
          <w:noProof/>
        </w:rPr>
        <w:drawing>
          <wp:inline distT="0" distB="0" distL="0" distR="0">
            <wp:extent cx="2704695" cy="1270758"/>
            <wp:effectExtent l="19050" t="0" r="40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342" cy="1271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C24" w:rsidRDefault="00DA4C24">
      <w:r>
        <w:rPr>
          <w:noProof/>
        </w:rPr>
        <w:lastRenderedPageBreak/>
        <w:drawing>
          <wp:inline distT="0" distB="0" distL="0" distR="0">
            <wp:extent cx="4193027" cy="2179667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741" cy="2179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C24" w:rsidRDefault="00DA4C24"/>
    <w:p w:rsidR="00DA4C24" w:rsidRDefault="00DA4C24">
      <w:pPr>
        <w:rPr>
          <w:b/>
        </w:rPr>
      </w:pPr>
      <w:r w:rsidRPr="00DA4C24">
        <w:rPr>
          <w:b/>
        </w:rPr>
        <w:t>3. Student Page:</w:t>
      </w:r>
    </w:p>
    <w:p w:rsidR="00DA4C24" w:rsidRDefault="00DA4C24" w:rsidP="00DA4C2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Change the </w:t>
      </w:r>
      <w:proofErr w:type="spellStart"/>
      <w:r>
        <w:rPr>
          <w:b/>
        </w:rPr>
        <w:t>pic</w:t>
      </w:r>
      <w:proofErr w:type="spellEnd"/>
      <w:r>
        <w:rPr>
          <w:b/>
        </w:rPr>
        <w:t xml:space="preserve"> of student</w:t>
      </w:r>
    </w:p>
    <w:p w:rsidR="00DA4C24" w:rsidRPr="00DA4C24" w:rsidRDefault="00DA4C24" w:rsidP="00DA4C2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Add Hybrid classroom as a </w:t>
      </w:r>
    </w:p>
    <w:p w:rsidR="00DA4C24" w:rsidRDefault="00DA4C24">
      <w:r>
        <w:rPr>
          <w:noProof/>
        </w:rPr>
        <w:drawing>
          <wp:inline distT="0" distB="0" distL="0" distR="0">
            <wp:extent cx="5943600" cy="239627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C24" w:rsidRDefault="00DA4C24"/>
    <w:p w:rsidR="00DA4C24" w:rsidRDefault="00DA4C24">
      <w:r>
        <w:rPr>
          <w:noProof/>
        </w:rPr>
        <w:drawing>
          <wp:inline distT="0" distB="0" distL="0" distR="0">
            <wp:extent cx="5943600" cy="71743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C24" w:rsidRDefault="00DA4C24" w:rsidP="000738AC">
      <w:pPr>
        <w:tabs>
          <w:tab w:val="left" w:pos="5438"/>
        </w:tabs>
        <w:rPr>
          <w:b/>
        </w:rPr>
      </w:pPr>
    </w:p>
    <w:p w:rsidR="000738AC" w:rsidRDefault="00DA4C24" w:rsidP="000738AC">
      <w:pPr>
        <w:tabs>
          <w:tab w:val="left" w:pos="5438"/>
        </w:tabs>
        <w:rPr>
          <w:b/>
        </w:rPr>
      </w:pPr>
      <w:r>
        <w:rPr>
          <w:b/>
        </w:rPr>
        <w:t>4</w:t>
      </w:r>
      <w:r w:rsidR="000738AC" w:rsidRPr="000738AC">
        <w:rPr>
          <w:b/>
        </w:rPr>
        <w:t xml:space="preserve">. </w:t>
      </w:r>
      <w:r w:rsidR="000738AC">
        <w:rPr>
          <w:b/>
        </w:rPr>
        <w:t>School page:</w:t>
      </w:r>
    </w:p>
    <w:p w:rsidR="006253E4" w:rsidRPr="000738AC" w:rsidRDefault="000738AC" w:rsidP="00E64D0D">
      <w:pPr>
        <w:pStyle w:val="ListParagraph"/>
        <w:numPr>
          <w:ilvl w:val="0"/>
          <w:numId w:val="4"/>
        </w:numPr>
        <w:tabs>
          <w:tab w:val="left" w:pos="5438"/>
        </w:tabs>
      </w:pPr>
      <w:r w:rsidRPr="000738AC">
        <w:t xml:space="preserve">Change the text, image and content on </w:t>
      </w:r>
      <w:proofErr w:type="gramStart"/>
      <w:r w:rsidRPr="000738AC">
        <w:t>the  School</w:t>
      </w:r>
      <w:proofErr w:type="gramEnd"/>
      <w:r w:rsidRPr="000738AC">
        <w:t xml:space="preserve"> page.</w:t>
      </w:r>
      <w:r w:rsidRPr="000738AC">
        <w:tab/>
      </w:r>
    </w:p>
    <w:p w:rsidR="000738AC" w:rsidRDefault="000738AC" w:rsidP="00E64D0D">
      <w:pPr>
        <w:pStyle w:val="ListParagraph"/>
        <w:numPr>
          <w:ilvl w:val="0"/>
          <w:numId w:val="4"/>
        </w:numPr>
      </w:pPr>
      <w:r>
        <w:lastRenderedPageBreak/>
        <w:t xml:space="preserve">Add logo of 2xcell on the left side- </w:t>
      </w:r>
    </w:p>
    <w:p w:rsidR="000738AC" w:rsidRPr="000738AC" w:rsidRDefault="000738AC" w:rsidP="00E64D0D">
      <w:pPr>
        <w:pStyle w:val="ListParagraph"/>
        <w:numPr>
          <w:ilvl w:val="0"/>
          <w:numId w:val="4"/>
        </w:numPr>
      </w:pPr>
      <w:r w:rsidRPr="000738AC">
        <w:t>The text to be added on school page:</w:t>
      </w:r>
    </w:p>
    <w:p w:rsidR="00813863" w:rsidRDefault="006253E4">
      <w:r>
        <w:rPr>
          <w:noProof/>
        </w:rPr>
        <w:pict>
          <v:rect id="_x0000_s1027" style="position:absolute;margin-left:327.6pt;margin-top:188.2pt;width:104.4pt;height:26.75pt;z-index:251659264" filled="f" strokecolor="red" strokeweight="2.25pt">
            <v:textbox>
              <w:txbxContent>
                <w:p w:rsidR="006253E4" w:rsidRDefault="006253E4" w:rsidP="006253E4">
                  <w:r>
                    <w:t xml:space="preserve">Change </w:t>
                  </w:r>
                  <w:proofErr w:type="spellStart"/>
                  <w:r>
                    <w:t>Pic</w:t>
                  </w:r>
                  <w:proofErr w:type="spellEnd"/>
                </w:p>
              </w:txbxContent>
            </v:textbox>
          </v:rect>
        </w:pict>
      </w:r>
      <w:r w:rsidR="00450EAF">
        <w:rPr>
          <w:noProof/>
        </w:rPr>
        <w:drawing>
          <wp:inline distT="0" distB="0" distL="0" distR="0">
            <wp:extent cx="5943600" cy="26938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3E4" w:rsidRDefault="006253E4"/>
    <w:p w:rsidR="006253E4" w:rsidRDefault="006253E4">
      <w:r>
        <w:t xml:space="preserve">2xcell brings hybrid learning model for school. </w:t>
      </w:r>
      <w:r w:rsidR="00FB739A">
        <w:t>The</w:t>
      </w:r>
      <w:r>
        <w:t xml:space="preserve"> aim </w:t>
      </w:r>
      <w:r w:rsidR="00FB739A">
        <w:t xml:space="preserve">is </w:t>
      </w:r>
      <w:r>
        <w:t xml:space="preserve">to provide blended learning, bridging the gap between online and the offline learning </w:t>
      </w:r>
      <w:r w:rsidR="00FB739A">
        <w:t>challenges</w:t>
      </w:r>
      <w:r>
        <w:t>.</w:t>
      </w:r>
    </w:p>
    <w:p w:rsidR="006253E4" w:rsidRDefault="006253E4">
      <w:r>
        <w:t xml:space="preserve">Educators are empowered on 2xcell by getting the right digital </w:t>
      </w:r>
      <w:proofErr w:type="gramStart"/>
      <w:r>
        <w:t>tools  they</w:t>
      </w:r>
      <w:proofErr w:type="gramEnd"/>
      <w:r>
        <w:t xml:space="preserve"> need in the classroom and easy their daily tasks. </w:t>
      </w:r>
    </w:p>
    <w:p w:rsidR="006253E4" w:rsidRDefault="006253E4">
      <w:r>
        <w:t xml:space="preserve">Comprehensive AI drive analytics provides them the insights on the </w:t>
      </w:r>
      <w:proofErr w:type="gramStart"/>
      <w:r>
        <w:t>students</w:t>
      </w:r>
      <w:proofErr w:type="gramEnd"/>
      <w:r>
        <w:t xml:space="preserve"> regular performance, activities, learning goals and gaps. The analytics helps them to choose the learning model and theories to be used in for the class as a whole and for an individual student in order to </w:t>
      </w:r>
      <w:proofErr w:type="spellStart"/>
      <w:r>
        <w:t>incluclate</w:t>
      </w:r>
      <w:proofErr w:type="spellEnd"/>
      <w:r>
        <w:t xml:space="preserve"> self confidence and love for learning.</w:t>
      </w:r>
    </w:p>
    <w:p w:rsidR="006253E4" w:rsidRDefault="006253E4">
      <w:r>
        <w:t xml:space="preserve">Digital learning resources, assessment engine, white board tools, lesson planner </w:t>
      </w:r>
      <w:r w:rsidR="00FB739A">
        <w:t>are provided to equip the school and educators for hybrid classroom and be ready for 21</w:t>
      </w:r>
      <w:r w:rsidR="00FB739A" w:rsidRPr="00FB739A">
        <w:rPr>
          <w:vertAlign w:val="superscript"/>
        </w:rPr>
        <w:t>st</w:t>
      </w:r>
      <w:r w:rsidR="00FB739A">
        <w:t xml:space="preserve"> century challenges.</w:t>
      </w:r>
    </w:p>
    <w:p w:rsidR="005F2381" w:rsidRDefault="005F2381"/>
    <w:p w:rsidR="001D317F" w:rsidRPr="005F2381" w:rsidRDefault="001D317F">
      <w:pPr>
        <w:rPr>
          <w:b/>
        </w:rPr>
      </w:pPr>
      <w:r w:rsidRPr="005F2381">
        <w:rPr>
          <w:b/>
        </w:rPr>
        <w:t>2. If required you can use the image given below:</w:t>
      </w:r>
    </w:p>
    <w:p w:rsidR="005F2381" w:rsidRDefault="005F2381"/>
    <w:p w:rsidR="001D317F" w:rsidRDefault="005F2381">
      <w:r>
        <w:rPr>
          <w:noProof/>
        </w:rPr>
        <w:lastRenderedPageBreak/>
        <w:drawing>
          <wp:inline distT="0" distB="0" distL="0" distR="0">
            <wp:extent cx="5943600" cy="4161790"/>
            <wp:effectExtent l="19050" t="0" r="0" b="0"/>
            <wp:docPr id="5" name="Picture 4" descr="Hybrid model for Scho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brid model for Schoo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17F" w:rsidRDefault="001D317F"/>
    <w:p w:rsidR="00DA4C24" w:rsidRDefault="000738AC">
      <w:r>
        <w:rPr>
          <w:b/>
        </w:rPr>
        <w:t>d</w:t>
      </w:r>
      <w:r w:rsidR="00DF21C4" w:rsidRPr="00DF21C4">
        <w:rPr>
          <w:b/>
        </w:rPr>
        <w:t xml:space="preserve">. </w:t>
      </w:r>
      <w:r w:rsidR="00DF21C4" w:rsidRPr="000738AC">
        <w:t xml:space="preserve">The </w:t>
      </w:r>
      <w:r w:rsidR="00B5377E" w:rsidRPr="000738AC">
        <w:t>below content and images</w:t>
      </w:r>
      <w:r w:rsidR="00DF21C4" w:rsidRPr="000738AC">
        <w:t xml:space="preserve"> size </w:t>
      </w:r>
      <w:r w:rsidR="00B5377E" w:rsidRPr="000738AC">
        <w:t>are</w:t>
      </w:r>
      <w:r w:rsidRPr="000738AC">
        <w:t xml:space="preserve"> </w:t>
      </w:r>
      <w:r w:rsidR="00DF21C4" w:rsidRPr="000738AC">
        <w:t>to be reduced so that it appears properly and fully on the screen.</w:t>
      </w:r>
    </w:p>
    <w:p w:rsidR="006253E4" w:rsidRDefault="00DF21C4">
      <w:r>
        <w:rPr>
          <w:noProof/>
        </w:rPr>
        <w:drawing>
          <wp:inline distT="0" distB="0" distL="0" distR="0">
            <wp:extent cx="4397307" cy="2288406"/>
            <wp:effectExtent l="19050" t="0" r="324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76" cy="2291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F21C4" w:rsidRDefault="000738AC">
      <w:r>
        <w:t>e</w:t>
      </w:r>
      <w:r w:rsidR="00DF21C4">
        <w:t>. Points mentioned are to be arranged properly so that they look presentable.</w:t>
      </w:r>
    </w:p>
    <w:p w:rsidR="00DF21C4" w:rsidRDefault="00DF21C4">
      <w:r>
        <w:rPr>
          <w:noProof/>
        </w:rPr>
        <w:lastRenderedPageBreak/>
        <w:drawing>
          <wp:inline distT="0" distB="0" distL="0" distR="0">
            <wp:extent cx="5943600" cy="302479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1C4" w:rsidRDefault="000738AC">
      <w:r>
        <w:t>f</w:t>
      </w:r>
      <w:r w:rsidR="00DF21C4">
        <w:t>. The points are repeating.</w:t>
      </w:r>
    </w:p>
    <w:p w:rsidR="00DF21C4" w:rsidRDefault="00DF21C4">
      <w:r>
        <w:rPr>
          <w:noProof/>
        </w:rPr>
        <w:pict>
          <v:rect id="_x0000_s1029" style="position:absolute;margin-left:124.75pt;margin-top:142.35pt;width:195.05pt;height:87.9pt;z-index:251661312" filled="f" strokecolor="red" strokeweight="2.25pt"/>
        </w:pict>
      </w:r>
      <w:r>
        <w:rPr>
          <w:noProof/>
        </w:rPr>
        <w:pict>
          <v:rect id="_x0000_s1028" style="position:absolute;margin-left:124.75pt;margin-top:.85pt;width:195.05pt;height:87.9pt;z-index:251660288" filled="f" strokecolor="red" strokeweight="2.25pt"/>
        </w:pict>
      </w:r>
      <w:r>
        <w:rPr>
          <w:noProof/>
        </w:rPr>
        <w:drawing>
          <wp:inline distT="0" distB="0" distL="0" distR="0">
            <wp:extent cx="5943600" cy="28211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1C4" w:rsidRDefault="00DF21C4" w:rsidP="00DF21C4"/>
    <w:p w:rsidR="00E64D0D" w:rsidRPr="00E64D0D" w:rsidRDefault="00E64D0D" w:rsidP="00E64D0D">
      <w:pPr>
        <w:rPr>
          <w:b/>
        </w:rPr>
      </w:pPr>
      <w:r w:rsidRPr="00E64D0D">
        <w:rPr>
          <w:b/>
        </w:rPr>
        <w:t>5.  Contact Us:</w:t>
      </w:r>
    </w:p>
    <w:p w:rsidR="00E64D0D" w:rsidRDefault="00E64D0D" w:rsidP="00E64D0D">
      <w:pPr>
        <w:pStyle w:val="ListParagraph"/>
        <w:numPr>
          <w:ilvl w:val="0"/>
          <w:numId w:val="3"/>
        </w:numPr>
      </w:pPr>
      <w:r>
        <w:t>Change image</w:t>
      </w:r>
    </w:p>
    <w:p w:rsidR="00E64D0D" w:rsidRDefault="00E64D0D" w:rsidP="00E64D0D">
      <w:pPr>
        <w:pStyle w:val="ListParagraph"/>
        <w:numPr>
          <w:ilvl w:val="0"/>
          <w:numId w:val="3"/>
        </w:numPr>
      </w:pPr>
      <w:r>
        <w:t xml:space="preserve">Change address – 633-A, </w:t>
      </w:r>
      <w:proofErr w:type="spellStart"/>
      <w:r>
        <w:t>Udyog</w:t>
      </w:r>
      <w:proofErr w:type="spellEnd"/>
      <w:r>
        <w:t xml:space="preserve"> </w:t>
      </w:r>
      <w:proofErr w:type="spellStart"/>
      <w:r>
        <w:t>Vihar</w:t>
      </w:r>
      <w:proofErr w:type="spellEnd"/>
      <w:r>
        <w:t xml:space="preserve"> Phase-V, </w:t>
      </w:r>
      <w:proofErr w:type="spellStart"/>
      <w:r>
        <w:t>Gurugram</w:t>
      </w:r>
      <w:proofErr w:type="spellEnd"/>
      <w:r>
        <w:t>, Haryana - 122015</w:t>
      </w:r>
    </w:p>
    <w:p w:rsidR="00E64D0D" w:rsidRPr="000738AC" w:rsidRDefault="00E64D0D" w:rsidP="00E64D0D">
      <w:r>
        <w:rPr>
          <w:noProof/>
        </w:rPr>
        <w:lastRenderedPageBreak/>
        <w:drawing>
          <wp:inline distT="0" distB="0" distL="0" distR="0">
            <wp:extent cx="5943600" cy="2681428"/>
            <wp:effectExtent l="19050" t="0" r="0" b="0"/>
            <wp:docPr id="1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1C4" w:rsidRDefault="00DF21C4" w:rsidP="00DF21C4">
      <w:pPr>
        <w:tabs>
          <w:tab w:val="left" w:pos="5994"/>
        </w:tabs>
      </w:pPr>
      <w:r>
        <w:tab/>
      </w:r>
    </w:p>
    <w:p w:rsidR="00E64D0D" w:rsidRDefault="00E64D0D" w:rsidP="00DF21C4">
      <w:pPr>
        <w:tabs>
          <w:tab w:val="left" w:pos="5994"/>
        </w:tabs>
        <w:rPr>
          <w:b/>
        </w:rPr>
      </w:pPr>
      <w:r>
        <w:t xml:space="preserve">6. </w:t>
      </w:r>
      <w:r w:rsidRPr="00E64D0D">
        <w:rPr>
          <w:b/>
        </w:rPr>
        <w:t xml:space="preserve">Blog </w:t>
      </w:r>
      <w:r>
        <w:rPr>
          <w:b/>
        </w:rPr>
        <w:t>Page</w:t>
      </w:r>
      <w:r w:rsidRPr="00E64D0D">
        <w:rPr>
          <w:b/>
        </w:rPr>
        <w:t>-</w:t>
      </w:r>
      <w:r>
        <w:rPr>
          <w:b/>
        </w:rPr>
        <w:t xml:space="preserve"> Link all the blog available on current website.</w:t>
      </w:r>
    </w:p>
    <w:p w:rsidR="00E64D0D" w:rsidRDefault="00E64D0D" w:rsidP="00DF21C4">
      <w:pPr>
        <w:tabs>
          <w:tab w:val="left" w:pos="5994"/>
        </w:tabs>
        <w:rPr>
          <w:b/>
        </w:rPr>
      </w:pPr>
      <w:r>
        <w:rPr>
          <w:b/>
        </w:rPr>
        <w:t>7.  Add all the tabs available at the bottom in the current website.</w:t>
      </w:r>
    </w:p>
    <w:p w:rsidR="00E64D0D" w:rsidRDefault="00E64D0D" w:rsidP="00E64D0D">
      <w:pPr>
        <w:pStyle w:val="ListParagraph"/>
        <w:numPr>
          <w:ilvl w:val="0"/>
          <w:numId w:val="7"/>
        </w:numPr>
        <w:tabs>
          <w:tab w:val="left" w:pos="5994"/>
        </w:tabs>
        <w:rPr>
          <w:b/>
        </w:rPr>
      </w:pPr>
      <w:r>
        <w:rPr>
          <w:b/>
        </w:rPr>
        <w:t>Privacy policy</w:t>
      </w:r>
    </w:p>
    <w:p w:rsidR="00E64D0D" w:rsidRDefault="00E64D0D" w:rsidP="00E64D0D">
      <w:pPr>
        <w:pStyle w:val="ListParagraph"/>
        <w:numPr>
          <w:ilvl w:val="0"/>
          <w:numId w:val="7"/>
        </w:numPr>
        <w:tabs>
          <w:tab w:val="left" w:pos="5994"/>
        </w:tabs>
        <w:rPr>
          <w:b/>
        </w:rPr>
      </w:pPr>
      <w:r>
        <w:rPr>
          <w:b/>
        </w:rPr>
        <w:t>Term and conditions</w:t>
      </w:r>
    </w:p>
    <w:p w:rsidR="00E64D0D" w:rsidRDefault="00E64D0D" w:rsidP="00E64D0D">
      <w:pPr>
        <w:pStyle w:val="ListParagraph"/>
        <w:numPr>
          <w:ilvl w:val="0"/>
          <w:numId w:val="7"/>
        </w:numPr>
        <w:tabs>
          <w:tab w:val="left" w:pos="5994"/>
        </w:tabs>
        <w:rPr>
          <w:b/>
        </w:rPr>
      </w:pPr>
      <w:r>
        <w:rPr>
          <w:b/>
        </w:rPr>
        <w:t>Refund and cancellation</w:t>
      </w:r>
    </w:p>
    <w:p w:rsidR="00E64D0D" w:rsidRDefault="00E64D0D" w:rsidP="00E64D0D">
      <w:pPr>
        <w:pStyle w:val="ListParagraph"/>
        <w:numPr>
          <w:ilvl w:val="0"/>
          <w:numId w:val="7"/>
        </w:numPr>
        <w:tabs>
          <w:tab w:val="left" w:pos="5994"/>
        </w:tabs>
        <w:rPr>
          <w:b/>
        </w:rPr>
      </w:pPr>
      <w:r>
        <w:rPr>
          <w:b/>
        </w:rPr>
        <w:t>Process</w:t>
      </w:r>
    </w:p>
    <w:p w:rsidR="00E64D0D" w:rsidRDefault="00E64D0D" w:rsidP="00E64D0D">
      <w:pPr>
        <w:pStyle w:val="ListParagraph"/>
        <w:numPr>
          <w:ilvl w:val="0"/>
          <w:numId w:val="7"/>
        </w:numPr>
        <w:tabs>
          <w:tab w:val="left" w:pos="5994"/>
        </w:tabs>
        <w:rPr>
          <w:b/>
        </w:rPr>
      </w:pPr>
      <w:r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67.4pt;margin-top:9.4pt;width:381.45pt;height:88.85pt;z-index:251665408" o:connectortype="straight" strokecolor="red">
            <v:stroke endarrow="block"/>
          </v:shape>
        </w:pict>
      </w:r>
      <w:r>
        <w:rPr>
          <w:b/>
        </w:rPr>
        <w:t>Chat</w:t>
      </w:r>
    </w:p>
    <w:p w:rsidR="00E64D0D" w:rsidRPr="00DF21C4" w:rsidRDefault="00E64D0D" w:rsidP="00DF21C4">
      <w:pPr>
        <w:tabs>
          <w:tab w:val="left" w:pos="5994"/>
        </w:tabs>
      </w:pPr>
      <w:r>
        <w:rPr>
          <w:noProof/>
        </w:rPr>
        <w:drawing>
          <wp:inline distT="0" distB="0" distL="0" distR="0">
            <wp:extent cx="5943600" cy="1211248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 w:rsidR="00E64D0D" w:rsidRPr="00DF21C4" w:rsidSect="00813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5871FA"/>
    <w:multiLevelType w:val="hybridMultilevel"/>
    <w:tmpl w:val="BD143C90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>
    <w:nsid w:val="35E5574F"/>
    <w:multiLevelType w:val="hybridMultilevel"/>
    <w:tmpl w:val="5602D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ED2C72"/>
    <w:multiLevelType w:val="hybridMultilevel"/>
    <w:tmpl w:val="AF20DC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FF3F19"/>
    <w:multiLevelType w:val="hybridMultilevel"/>
    <w:tmpl w:val="BB7AC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D11481"/>
    <w:multiLevelType w:val="hybridMultilevel"/>
    <w:tmpl w:val="8E5AB56C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5">
    <w:nsid w:val="527D5551"/>
    <w:multiLevelType w:val="hybridMultilevel"/>
    <w:tmpl w:val="73A4BF78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6">
    <w:nsid w:val="72823A4D"/>
    <w:multiLevelType w:val="hybridMultilevel"/>
    <w:tmpl w:val="0EA04D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450EAF"/>
    <w:rsid w:val="000738AC"/>
    <w:rsid w:val="00177394"/>
    <w:rsid w:val="001D317F"/>
    <w:rsid w:val="00306762"/>
    <w:rsid w:val="003368DE"/>
    <w:rsid w:val="00450EAF"/>
    <w:rsid w:val="004B3D1D"/>
    <w:rsid w:val="00547765"/>
    <w:rsid w:val="005F2381"/>
    <w:rsid w:val="006253E4"/>
    <w:rsid w:val="00670E61"/>
    <w:rsid w:val="007D0F51"/>
    <w:rsid w:val="00813863"/>
    <w:rsid w:val="00A626A8"/>
    <w:rsid w:val="00B02D16"/>
    <w:rsid w:val="00B5377E"/>
    <w:rsid w:val="00BD2522"/>
    <w:rsid w:val="00DA4C24"/>
    <w:rsid w:val="00DF21C4"/>
    <w:rsid w:val="00E64D0D"/>
    <w:rsid w:val="00EB00E8"/>
    <w:rsid w:val="00FB7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red"/>
    </o:shapedefaults>
    <o:shapelayout v:ext="edit">
      <o:idmap v:ext="edit" data="1"/>
      <o:rules v:ext="edit">
        <o:r id="V:Rule2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8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0E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E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4C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06926-F8F6-4F75-87FD-D31DB1A4B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11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2021-08-21T17:18:00Z</dcterms:created>
  <dcterms:modified xsi:type="dcterms:W3CDTF">2021-08-21T19:00:00Z</dcterms:modified>
</cp:coreProperties>
</file>