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8858A" w14:textId="77777777" w:rsidR="003D5E63" w:rsidRDefault="003D5E63" w:rsidP="003D5E63">
      <w:pPr>
        <w:jc w:val="center"/>
        <w:rPr>
          <w:b/>
          <w:bCs/>
          <w:sz w:val="94"/>
          <w:szCs w:val="94"/>
        </w:rPr>
      </w:pPr>
    </w:p>
    <w:p w14:paraId="09F4F070" w14:textId="77777777" w:rsidR="003D5E63" w:rsidRDefault="003D5E63" w:rsidP="003D5E63">
      <w:pPr>
        <w:jc w:val="center"/>
        <w:rPr>
          <w:b/>
          <w:bCs/>
          <w:sz w:val="94"/>
          <w:szCs w:val="94"/>
        </w:rPr>
      </w:pPr>
    </w:p>
    <w:p w14:paraId="15F36322" w14:textId="45F8CB0F" w:rsidR="003D5E63" w:rsidRPr="006816FE" w:rsidRDefault="003D5E63" w:rsidP="003D5E63">
      <w:pPr>
        <w:jc w:val="center"/>
        <w:rPr>
          <w:b/>
          <w:bCs/>
          <w:sz w:val="94"/>
          <w:szCs w:val="94"/>
        </w:rPr>
      </w:pPr>
      <w:r>
        <w:rPr>
          <w:b/>
          <w:bCs/>
          <w:sz w:val="94"/>
          <w:szCs w:val="94"/>
        </w:rPr>
        <w:t>DATA MINING</w:t>
      </w:r>
    </w:p>
    <w:p w14:paraId="352ED0EA" w14:textId="77777777" w:rsidR="003D5E63" w:rsidRDefault="003D5E63" w:rsidP="003D5E63">
      <w:pPr>
        <w:jc w:val="center"/>
        <w:rPr>
          <w:b/>
          <w:bCs/>
        </w:rPr>
      </w:pPr>
    </w:p>
    <w:p w14:paraId="6011785F" w14:textId="77777777" w:rsidR="003D5E63" w:rsidRDefault="003D5E63" w:rsidP="003D5E63">
      <w:pPr>
        <w:jc w:val="center"/>
        <w:rPr>
          <w:b/>
          <w:bCs/>
        </w:rPr>
      </w:pPr>
    </w:p>
    <w:p w14:paraId="1943CCC6" w14:textId="77777777" w:rsidR="003D5E63" w:rsidRDefault="003D5E63" w:rsidP="003D5E63">
      <w:pPr>
        <w:jc w:val="center"/>
        <w:rPr>
          <w:b/>
          <w:bCs/>
        </w:rPr>
      </w:pPr>
    </w:p>
    <w:p w14:paraId="59138FDC" w14:textId="77777777" w:rsidR="003D5E63" w:rsidRDefault="003D5E63" w:rsidP="003D5E63">
      <w:pPr>
        <w:jc w:val="center"/>
        <w:rPr>
          <w:b/>
          <w:bCs/>
        </w:rPr>
      </w:pPr>
    </w:p>
    <w:p w14:paraId="5E82D325" w14:textId="77777777" w:rsidR="003D5E63" w:rsidRDefault="003D5E63" w:rsidP="003D5E63">
      <w:pPr>
        <w:jc w:val="center"/>
        <w:rPr>
          <w:b/>
          <w:bCs/>
        </w:rPr>
      </w:pPr>
    </w:p>
    <w:p w14:paraId="5BEB25AE" w14:textId="77777777" w:rsidR="003D5E63" w:rsidRDefault="003D5E63" w:rsidP="003D5E63">
      <w:pPr>
        <w:jc w:val="center"/>
        <w:rPr>
          <w:b/>
          <w:bCs/>
        </w:rPr>
      </w:pPr>
    </w:p>
    <w:p w14:paraId="67116BFC" w14:textId="77777777" w:rsidR="003D5E63" w:rsidRDefault="003D5E63" w:rsidP="003D5E63">
      <w:pPr>
        <w:rPr>
          <w:b/>
          <w:bCs/>
        </w:rPr>
      </w:pPr>
    </w:p>
    <w:p w14:paraId="22689258" w14:textId="77777777" w:rsidR="003D5E63" w:rsidRDefault="003D5E63" w:rsidP="003D5E63">
      <w:pPr>
        <w:jc w:val="center"/>
        <w:rPr>
          <w:b/>
          <w:bCs/>
        </w:rPr>
      </w:pPr>
    </w:p>
    <w:p w14:paraId="20C2EDBF" w14:textId="77777777" w:rsidR="003D5E63" w:rsidRDefault="003D5E63" w:rsidP="003D5E63">
      <w:pPr>
        <w:jc w:val="center"/>
        <w:rPr>
          <w:b/>
          <w:bCs/>
        </w:rPr>
      </w:pPr>
    </w:p>
    <w:p w14:paraId="71277F91" w14:textId="77777777" w:rsidR="003D5E63" w:rsidRDefault="003D5E63" w:rsidP="003D5E63">
      <w:pPr>
        <w:jc w:val="center"/>
        <w:rPr>
          <w:b/>
          <w:bCs/>
        </w:rPr>
      </w:pPr>
    </w:p>
    <w:p w14:paraId="1355CCF3" w14:textId="77777777" w:rsidR="003D5E63" w:rsidRDefault="003D5E63" w:rsidP="003D5E63">
      <w:pPr>
        <w:jc w:val="center"/>
        <w:rPr>
          <w:b/>
          <w:bCs/>
        </w:rPr>
      </w:pPr>
    </w:p>
    <w:p w14:paraId="40D3BCCE" w14:textId="77777777" w:rsidR="003D5E63" w:rsidRDefault="003D5E63" w:rsidP="003D5E63">
      <w:pPr>
        <w:rPr>
          <w:b/>
          <w:bCs/>
        </w:rPr>
      </w:pPr>
    </w:p>
    <w:p w14:paraId="72AB3ACB" w14:textId="77777777" w:rsidR="003D5E63" w:rsidRDefault="003D5E63" w:rsidP="003D5E63">
      <w:pPr>
        <w:rPr>
          <w:b/>
          <w:bCs/>
        </w:rPr>
      </w:pPr>
    </w:p>
    <w:p w14:paraId="23526E14" w14:textId="77777777" w:rsidR="003D5E63" w:rsidRDefault="003D5E63" w:rsidP="003D5E63">
      <w:pPr>
        <w:rPr>
          <w:b/>
          <w:bCs/>
        </w:rPr>
      </w:pPr>
    </w:p>
    <w:p w14:paraId="5DA42FB6" w14:textId="2DFB78B4" w:rsidR="003D5E63" w:rsidRDefault="003D5E63" w:rsidP="003D5E63">
      <w:pPr>
        <w:rPr>
          <w:b/>
          <w:bCs/>
        </w:rPr>
      </w:pPr>
      <w:r w:rsidRPr="004479D0">
        <w:rPr>
          <w:b/>
          <w:bCs/>
          <w:noProof/>
          <w:sz w:val="96"/>
          <w:szCs w:val="96"/>
        </w:rPr>
        <mc:AlternateContent>
          <mc:Choice Requires="wps">
            <w:drawing>
              <wp:anchor distT="45720" distB="45720" distL="114300" distR="114300" simplePos="0" relativeHeight="251659264" behindDoc="0" locked="0" layoutInCell="1" allowOverlap="1" wp14:anchorId="67F4E8BB" wp14:editId="39912F31">
                <wp:simplePos x="0" y="0"/>
                <wp:positionH relativeFrom="column">
                  <wp:posOffset>3888394</wp:posOffset>
                </wp:positionH>
                <wp:positionV relativeFrom="paragraph">
                  <wp:posOffset>157653</wp:posOffset>
                </wp:positionV>
                <wp:extent cx="2360930" cy="1404620"/>
                <wp:effectExtent l="0" t="0" r="228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F84FA1" w14:textId="77777777" w:rsidR="003D5E63" w:rsidRDefault="003D5E63" w:rsidP="003D5E63">
                            <w:r>
                              <w:t xml:space="preserve">Name: </w:t>
                            </w:r>
                            <w:r w:rsidRPr="004479D0">
                              <w:t>Vamsi Krishna Bommu</w:t>
                            </w:r>
                          </w:p>
                          <w:p w14:paraId="3313BA24" w14:textId="77777777" w:rsidR="003D5E63" w:rsidRDefault="003D5E63" w:rsidP="003D5E63">
                            <w:r>
                              <w:t xml:space="preserve">Batch: </w:t>
                            </w:r>
                            <w:r w:rsidRPr="004479D0">
                              <w:t>PGPDSBA.APRIL23.B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F4E8BB" id="_x0000_t202" coordsize="21600,21600" o:spt="202" path="m,l,21600r21600,l21600,xe">
                <v:stroke joinstyle="miter"/>
                <v:path gradientshapeok="t" o:connecttype="rect"/>
              </v:shapetype>
              <v:shape id="Text Box 2" o:spid="_x0000_s1026" type="#_x0000_t202" style="position:absolute;margin-left:306.15pt;margin-top:12.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">
                <v:textbox style="mso-fit-shape-to-text:t">
                  <w:txbxContent>
                    <w:p w14:paraId="4AF84FA1" w14:textId="77777777" w:rsidR="003D5E63" w:rsidRDefault="003D5E63" w:rsidP="003D5E63">
                      <w:r>
                        <w:t xml:space="preserve">Name: </w:t>
                      </w:r>
                      <w:r w:rsidRPr="004479D0">
                        <w:t>Vamsi Krishna Bommu</w:t>
                      </w:r>
                    </w:p>
                    <w:p w14:paraId="3313BA24" w14:textId="77777777" w:rsidR="003D5E63" w:rsidRDefault="003D5E63" w:rsidP="003D5E63">
                      <w:r>
                        <w:t xml:space="preserve">Batch: </w:t>
                      </w:r>
                      <w:r w:rsidRPr="004479D0">
                        <w:t>PGPDSBA.APRIL23.B</w:t>
                      </w:r>
                    </w:p>
                  </w:txbxContent>
                </v:textbox>
              </v:shape>
            </w:pict>
          </mc:Fallback>
        </mc:AlternateContent>
      </w:r>
    </w:p>
    <w:p w14:paraId="712E050A" w14:textId="77777777" w:rsidR="003D5E63" w:rsidRDefault="003D5E63" w:rsidP="003D5E63">
      <w:pPr>
        <w:jc w:val="center"/>
        <w:rPr>
          <w:b/>
          <w:bCs/>
          <w:sz w:val="72"/>
          <w:szCs w:val="72"/>
        </w:rPr>
      </w:pPr>
    </w:p>
    <w:p w14:paraId="28828F0A" w14:textId="77777777" w:rsidR="003D5E63" w:rsidRDefault="003D5E63" w:rsidP="003D5E63">
      <w:pPr>
        <w:jc w:val="center"/>
        <w:rPr>
          <w:b/>
          <w:bCs/>
          <w:sz w:val="72"/>
          <w:szCs w:val="72"/>
        </w:rPr>
      </w:pPr>
    </w:p>
    <w:p w14:paraId="7EC7441C" w14:textId="0D845376" w:rsidR="003D5E63" w:rsidRPr="007C253C" w:rsidRDefault="003D5E63" w:rsidP="003D5E63">
      <w:pPr>
        <w:jc w:val="center"/>
        <w:rPr>
          <w:b/>
          <w:bCs/>
          <w:sz w:val="72"/>
          <w:szCs w:val="72"/>
        </w:rPr>
      </w:pPr>
      <w:r w:rsidRPr="007C253C">
        <w:rPr>
          <w:b/>
          <w:bCs/>
          <w:sz w:val="72"/>
          <w:szCs w:val="72"/>
        </w:rPr>
        <w:lastRenderedPageBreak/>
        <w:t>CONTENTS</w:t>
      </w:r>
    </w:p>
    <w:p w14:paraId="3D8CF510" w14:textId="77777777" w:rsidR="003D5E63" w:rsidRDefault="003D5E63" w:rsidP="003D5E63">
      <w:pPr>
        <w:pStyle w:val="ListParagraph"/>
        <w:ind w:left="1440"/>
        <w:rPr>
          <w:sz w:val="36"/>
          <w:szCs w:val="36"/>
        </w:rPr>
      </w:pPr>
    </w:p>
    <w:p w14:paraId="63A22946" w14:textId="0BB6C2AC" w:rsidR="003D5E63" w:rsidRPr="007C253C" w:rsidRDefault="003D5E63" w:rsidP="003D5E63">
      <w:pPr>
        <w:pStyle w:val="ListParagraph"/>
        <w:numPr>
          <w:ilvl w:val="0"/>
          <w:numId w:val="1"/>
        </w:numPr>
        <w:rPr>
          <w:sz w:val="36"/>
          <w:szCs w:val="36"/>
        </w:rPr>
      </w:pPr>
      <w:r w:rsidRPr="007C253C">
        <w:rPr>
          <w:sz w:val="36"/>
          <w:szCs w:val="36"/>
        </w:rPr>
        <w:t>P</w:t>
      </w:r>
      <w:r>
        <w:rPr>
          <w:sz w:val="36"/>
          <w:szCs w:val="36"/>
        </w:rPr>
        <w:t>art</w:t>
      </w:r>
      <w:r w:rsidRPr="007C253C">
        <w:rPr>
          <w:sz w:val="36"/>
          <w:szCs w:val="36"/>
        </w:rPr>
        <w:t xml:space="preserve"> 1</w:t>
      </w:r>
    </w:p>
    <w:p w14:paraId="5F1640B0" w14:textId="2CD2205A" w:rsidR="003D5E63" w:rsidRPr="007C253C" w:rsidRDefault="003D5E63" w:rsidP="00B55F11">
      <w:pPr>
        <w:pStyle w:val="ListParagraph"/>
        <w:numPr>
          <w:ilvl w:val="1"/>
          <w:numId w:val="1"/>
        </w:numPr>
        <w:rPr>
          <w:sz w:val="36"/>
          <w:szCs w:val="36"/>
        </w:rPr>
      </w:pPr>
      <w:r w:rsidRPr="007C253C">
        <w:rPr>
          <w:sz w:val="36"/>
          <w:szCs w:val="36"/>
        </w:rPr>
        <w:t>E</w:t>
      </w:r>
      <w:r w:rsidR="00B55F11">
        <w:rPr>
          <w:sz w:val="36"/>
          <w:szCs w:val="36"/>
        </w:rPr>
        <w:t xml:space="preserve">xploratory </w:t>
      </w:r>
      <w:r w:rsidRPr="007C253C">
        <w:rPr>
          <w:sz w:val="36"/>
          <w:szCs w:val="36"/>
        </w:rPr>
        <w:t>D</w:t>
      </w:r>
      <w:r w:rsidR="00B55F11">
        <w:rPr>
          <w:sz w:val="36"/>
          <w:szCs w:val="36"/>
        </w:rPr>
        <w:t xml:space="preserve">ata </w:t>
      </w:r>
      <w:r w:rsidRPr="007C253C">
        <w:rPr>
          <w:sz w:val="36"/>
          <w:szCs w:val="36"/>
        </w:rPr>
        <w:t>A</w:t>
      </w:r>
      <w:r w:rsidR="00B55F11">
        <w:rPr>
          <w:sz w:val="36"/>
          <w:szCs w:val="36"/>
        </w:rPr>
        <w:t>nalysis</w:t>
      </w:r>
    </w:p>
    <w:p w14:paraId="73BC8D1B" w14:textId="77777777" w:rsidR="003D5E63" w:rsidRPr="007C253C" w:rsidRDefault="003D5E63" w:rsidP="00B55F11">
      <w:pPr>
        <w:pStyle w:val="ListParagraph"/>
        <w:numPr>
          <w:ilvl w:val="1"/>
          <w:numId w:val="1"/>
        </w:numPr>
        <w:rPr>
          <w:sz w:val="36"/>
          <w:szCs w:val="36"/>
        </w:rPr>
      </w:pPr>
      <w:r w:rsidRPr="007C253C">
        <w:rPr>
          <w:sz w:val="36"/>
          <w:szCs w:val="36"/>
        </w:rPr>
        <w:t>Univariate Analysis</w:t>
      </w:r>
    </w:p>
    <w:p w14:paraId="237E379A" w14:textId="1FFA887E" w:rsidR="003D5E63" w:rsidRPr="007C253C" w:rsidRDefault="003D5E63" w:rsidP="00B55F11">
      <w:pPr>
        <w:pStyle w:val="ListParagraph"/>
        <w:numPr>
          <w:ilvl w:val="1"/>
          <w:numId w:val="1"/>
        </w:numPr>
        <w:rPr>
          <w:sz w:val="36"/>
          <w:szCs w:val="36"/>
        </w:rPr>
      </w:pPr>
      <w:r>
        <w:rPr>
          <w:sz w:val="36"/>
          <w:szCs w:val="36"/>
        </w:rPr>
        <w:t>Multi</w:t>
      </w:r>
      <w:r w:rsidRPr="007C253C">
        <w:rPr>
          <w:sz w:val="36"/>
          <w:szCs w:val="36"/>
        </w:rPr>
        <w:t>variate Analysis</w:t>
      </w:r>
    </w:p>
    <w:p w14:paraId="3C27CCE9" w14:textId="3B9B7B48" w:rsidR="003D5E63" w:rsidRPr="007C253C" w:rsidRDefault="003D5E63" w:rsidP="00B55F11">
      <w:pPr>
        <w:pStyle w:val="ListParagraph"/>
        <w:numPr>
          <w:ilvl w:val="1"/>
          <w:numId w:val="1"/>
        </w:numPr>
        <w:rPr>
          <w:sz w:val="36"/>
          <w:szCs w:val="36"/>
        </w:rPr>
      </w:pPr>
      <w:r>
        <w:rPr>
          <w:sz w:val="36"/>
          <w:szCs w:val="36"/>
        </w:rPr>
        <w:t>Scaling the Variables</w:t>
      </w:r>
    </w:p>
    <w:p w14:paraId="32D82EBF" w14:textId="42326723" w:rsidR="003D5E63" w:rsidRDefault="003D5E63" w:rsidP="00B55F11">
      <w:pPr>
        <w:pStyle w:val="ListParagraph"/>
        <w:numPr>
          <w:ilvl w:val="1"/>
          <w:numId w:val="1"/>
        </w:numPr>
        <w:rPr>
          <w:sz w:val="36"/>
          <w:szCs w:val="36"/>
        </w:rPr>
      </w:pPr>
      <w:r>
        <w:rPr>
          <w:sz w:val="36"/>
          <w:szCs w:val="36"/>
        </w:rPr>
        <w:t>Covariance and Correlation Matrix After Scaling</w:t>
      </w:r>
    </w:p>
    <w:p w14:paraId="26AF499C" w14:textId="1098479A" w:rsidR="003D5E63" w:rsidRDefault="003D5E63" w:rsidP="00B55F11">
      <w:pPr>
        <w:pStyle w:val="ListParagraph"/>
        <w:numPr>
          <w:ilvl w:val="1"/>
          <w:numId w:val="1"/>
        </w:numPr>
        <w:rPr>
          <w:sz w:val="36"/>
          <w:szCs w:val="36"/>
        </w:rPr>
      </w:pPr>
      <w:r>
        <w:rPr>
          <w:sz w:val="36"/>
          <w:szCs w:val="36"/>
        </w:rPr>
        <w:t>Checking Outliers before and after scaling</w:t>
      </w:r>
    </w:p>
    <w:p w14:paraId="34506305" w14:textId="7817BADF" w:rsidR="003D5E63" w:rsidRDefault="003D5E63" w:rsidP="00B55F11">
      <w:pPr>
        <w:pStyle w:val="ListParagraph"/>
        <w:numPr>
          <w:ilvl w:val="1"/>
          <w:numId w:val="1"/>
        </w:numPr>
        <w:rPr>
          <w:sz w:val="36"/>
          <w:szCs w:val="36"/>
        </w:rPr>
      </w:pPr>
      <w:r>
        <w:rPr>
          <w:sz w:val="36"/>
          <w:szCs w:val="36"/>
        </w:rPr>
        <w:t xml:space="preserve">Creating Covariance Matrix, Eigen Values, and Eigen Vectors </w:t>
      </w:r>
    </w:p>
    <w:p w14:paraId="72CA041B" w14:textId="43B61F4B" w:rsidR="003D5E63" w:rsidRDefault="003D5E63" w:rsidP="00B55F11">
      <w:pPr>
        <w:pStyle w:val="ListParagraph"/>
        <w:numPr>
          <w:ilvl w:val="1"/>
          <w:numId w:val="1"/>
        </w:numPr>
        <w:rPr>
          <w:sz w:val="36"/>
          <w:szCs w:val="36"/>
        </w:rPr>
      </w:pPr>
      <w:r>
        <w:rPr>
          <w:sz w:val="36"/>
          <w:szCs w:val="36"/>
        </w:rPr>
        <w:t>First Principal Component</w:t>
      </w:r>
    </w:p>
    <w:p w14:paraId="43D16A0C" w14:textId="132F6E7E" w:rsidR="003D5E63" w:rsidRDefault="003D5E63" w:rsidP="00B55F11">
      <w:pPr>
        <w:pStyle w:val="ListParagraph"/>
        <w:numPr>
          <w:ilvl w:val="1"/>
          <w:numId w:val="1"/>
        </w:numPr>
        <w:rPr>
          <w:sz w:val="36"/>
          <w:szCs w:val="36"/>
        </w:rPr>
      </w:pPr>
      <w:r>
        <w:rPr>
          <w:sz w:val="36"/>
          <w:szCs w:val="36"/>
        </w:rPr>
        <w:t>Cumulative Values of the Eigen Values</w:t>
      </w:r>
    </w:p>
    <w:p w14:paraId="4CA801D8" w14:textId="58954C1E" w:rsidR="003D5E63" w:rsidRDefault="003D5E63" w:rsidP="00B55F11">
      <w:pPr>
        <w:pStyle w:val="ListParagraph"/>
        <w:numPr>
          <w:ilvl w:val="1"/>
          <w:numId w:val="1"/>
        </w:numPr>
        <w:rPr>
          <w:sz w:val="36"/>
          <w:szCs w:val="36"/>
        </w:rPr>
      </w:pPr>
      <w:r>
        <w:rPr>
          <w:sz w:val="36"/>
          <w:szCs w:val="36"/>
        </w:rPr>
        <w:t>Performing PCA and Exporting Scores</w:t>
      </w:r>
    </w:p>
    <w:p w14:paraId="64ABD85D" w14:textId="01EE5B70" w:rsidR="003D5E63" w:rsidRPr="007C253C" w:rsidRDefault="003D5E63" w:rsidP="003D5E63">
      <w:pPr>
        <w:pStyle w:val="ListParagraph"/>
        <w:numPr>
          <w:ilvl w:val="0"/>
          <w:numId w:val="1"/>
        </w:numPr>
        <w:rPr>
          <w:sz w:val="36"/>
          <w:szCs w:val="36"/>
        </w:rPr>
      </w:pPr>
      <w:r w:rsidRPr="007C253C">
        <w:rPr>
          <w:sz w:val="36"/>
          <w:szCs w:val="36"/>
        </w:rPr>
        <w:t>P</w:t>
      </w:r>
      <w:r>
        <w:rPr>
          <w:sz w:val="36"/>
          <w:szCs w:val="36"/>
        </w:rPr>
        <w:t>art</w:t>
      </w:r>
      <w:r w:rsidRPr="007C253C">
        <w:rPr>
          <w:sz w:val="36"/>
          <w:szCs w:val="36"/>
        </w:rPr>
        <w:t xml:space="preserve"> 2</w:t>
      </w:r>
    </w:p>
    <w:p w14:paraId="2F984419" w14:textId="3D68FDE1" w:rsidR="003D5E63" w:rsidRPr="007C253C" w:rsidRDefault="003D5E63" w:rsidP="00B55F11">
      <w:pPr>
        <w:pStyle w:val="ListParagraph"/>
        <w:numPr>
          <w:ilvl w:val="1"/>
          <w:numId w:val="1"/>
        </w:numPr>
        <w:rPr>
          <w:sz w:val="36"/>
          <w:szCs w:val="36"/>
        </w:rPr>
      </w:pPr>
      <w:r w:rsidRPr="007C253C">
        <w:rPr>
          <w:sz w:val="36"/>
          <w:szCs w:val="36"/>
        </w:rPr>
        <w:t>Exploratory Data Analysis</w:t>
      </w:r>
    </w:p>
    <w:p w14:paraId="7F794487" w14:textId="064D4202" w:rsidR="003D5E63" w:rsidRPr="007C253C" w:rsidRDefault="00B55F11" w:rsidP="00B55F11">
      <w:pPr>
        <w:pStyle w:val="ListParagraph"/>
        <w:numPr>
          <w:ilvl w:val="1"/>
          <w:numId w:val="1"/>
        </w:numPr>
        <w:rPr>
          <w:sz w:val="36"/>
          <w:szCs w:val="36"/>
        </w:rPr>
      </w:pPr>
      <w:r>
        <w:rPr>
          <w:sz w:val="36"/>
          <w:szCs w:val="36"/>
        </w:rPr>
        <w:t>Clustering and Scaling</w:t>
      </w:r>
    </w:p>
    <w:p w14:paraId="6A46D9E3" w14:textId="12551CE8" w:rsidR="003D5E63" w:rsidRDefault="00B55F11" w:rsidP="00B55F11">
      <w:pPr>
        <w:pStyle w:val="ListParagraph"/>
        <w:numPr>
          <w:ilvl w:val="1"/>
          <w:numId w:val="1"/>
        </w:numPr>
        <w:rPr>
          <w:sz w:val="36"/>
          <w:szCs w:val="36"/>
        </w:rPr>
      </w:pPr>
      <w:r>
        <w:rPr>
          <w:sz w:val="36"/>
          <w:szCs w:val="36"/>
        </w:rPr>
        <w:t>Hierarchical Clustering</w:t>
      </w:r>
    </w:p>
    <w:p w14:paraId="26E44BE4" w14:textId="7D37A7BB" w:rsidR="00B55F11" w:rsidRPr="007C253C" w:rsidRDefault="00B55F11" w:rsidP="00B55F11">
      <w:pPr>
        <w:pStyle w:val="ListParagraph"/>
        <w:numPr>
          <w:ilvl w:val="1"/>
          <w:numId w:val="1"/>
        </w:numPr>
        <w:rPr>
          <w:sz w:val="36"/>
          <w:szCs w:val="36"/>
        </w:rPr>
      </w:pPr>
      <w:r>
        <w:rPr>
          <w:sz w:val="36"/>
          <w:szCs w:val="36"/>
        </w:rPr>
        <w:t>K-Means Clustering</w:t>
      </w:r>
    </w:p>
    <w:p w14:paraId="0F3FFE04" w14:textId="31BD7EEC" w:rsidR="00C44370" w:rsidRDefault="00B55F11" w:rsidP="00B55F11">
      <w:pPr>
        <w:pStyle w:val="ListParagraph"/>
        <w:numPr>
          <w:ilvl w:val="1"/>
          <w:numId w:val="1"/>
        </w:numPr>
        <w:rPr>
          <w:sz w:val="36"/>
          <w:szCs w:val="36"/>
        </w:rPr>
      </w:pPr>
      <w:r>
        <w:rPr>
          <w:sz w:val="36"/>
          <w:szCs w:val="36"/>
        </w:rPr>
        <w:t>Elbow Curve and Silhouette Score</w:t>
      </w:r>
    </w:p>
    <w:p w14:paraId="166E66CE" w14:textId="3BE3143C" w:rsidR="00B55F11" w:rsidRDefault="00B55F11" w:rsidP="00B55F11">
      <w:pPr>
        <w:pStyle w:val="ListParagraph"/>
        <w:numPr>
          <w:ilvl w:val="1"/>
          <w:numId w:val="1"/>
        </w:numPr>
        <w:rPr>
          <w:sz w:val="36"/>
          <w:szCs w:val="36"/>
        </w:rPr>
      </w:pPr>
      <w:r>
        <w:rPr>
          <w:sz w:val="36"/>
          <w:szCs w:val="36"/>
        </w:rPr>
        <w:t>Cluster Profiles for the Cluster Defined</w:t>
      </w:r>
    </w:p>
    <w:p w14:paraId="44584D0E" w14:textId="77777777" w:rsidR="00B55F11" w:rsidRDefault="00B55F11" w:rsidP="00B55F11">
      <w:pPr>
        <w:rPr>
          <w:sz w:val="36"/>
          <w:szCs w:val="36"/>
        </w:rPr>
      </w:pPr>
    </w:p>
    <w:p w14:paraId="7087CB6D" w14:textId="77777777" w:rsidR="00B55F11" w:rsidRDefault="00B55F11" w:rsidP="00B55F11">
      <w:pPr>
        <w:rPr>
          <w:sz w:val="36"/>
          <w:szCs w:val="36"/>
        </w:rPr>
      </w:pPr>
    </w:p>
    <w:p w14:paraId="5FF76DE8" w14:textId="77777777" w:rsidR="00B55F11" w:rsidRDefault="00B55F11" w:rsidP="00B55F11">
      <w:pPr>
        <w:rPr>
          <w:sz w:val="24"/>
          <w:szCs w:val="24"/>
        </w:rPr>
      </w:pPr>
    </w:p>
    <w:p w14:paraId="64BA8FFE" w14:textId="1CB68AA5" w:rsidR="00B55F11" w:rsidRPr="00FF5B6F" w:rsidRDefault="00B55F11" w:rsidP="00B55F11">
      <w:pPr>
        <w:rPr>
          <w:b/>
          <w:bCs/>
          <w:sz w:val="48"/>
          <w:szCs w:val="48"/>
        </w:rPr>
      </w:pPr>
      <w:r w:rsidRPr="00FF5B6F">
        <w:rPr>
          <w:b/>
          <w:bCs/>
          <w:sz w:val="48"/>
          <w:szCs w:val="48"/>
        </w:rPr>
        <w:lastRenderedPageBreak/>
        <w:t>Part 1:</w:t>
      </w:r>
    </w:p>
    <w:p w14:paraId="0EA9A1F2" w14:textId="3E75172C" w:rsidR="00B55F11" w:rsidRDefault="00B55F11" w:rsidP="00B55F11">
      <w:pPr>
        <w:rPr>
          <w:sz w:val="24"/>
          <w:szCs w:val="24"/>
        </w:rPr>
      </w:pPr>
      <w:r>
        <w:rPr>
          <w:sz w:val="24"/>
          <w:szCs w:val="24"/>
        </w:rPr>
        <w:t>Exploratory Data Analysis:</w:t>
      </w:r>
    </w:p>
    <w:p w14:paraId="67E7FAD9" w14:textId="678BE939" w:rsidR="001B4079" w:rsidRPr="001B4079" w:rsidRDefault="001B4079" w:rsidP="001B4079">
      <w:pPr>
        <w:pStyle w:val="ListParagraph"/>
        <w:numPr>
          <w:ilvl w:val="0"/>
          <w:numId w:val="14"/>
        </w:numPr>
        <w:rPr>
          <w:sz w:val="24"/>
          <w:szCs w:val="24"/>
        </w:rPr>
      </w:pPr>
      <w:r>
        <w:rPr>
          <w:sz w:val="24"/>
          <w:szCs w:val="24"/>
        </w:rPr>
        <w:t>This dataset includes various attributes like ID, Product Quality, E-Commerce, Technical Support, Complaint Resolution, Advertising, Product Line, Salesforce Image, Competitive Pricing, Warranty &amp; Claims, Order &amp; Billing, Delivery Speed and Customer Satisfaction.</w:t>
      </w:r>
    </w:p>
    <w:p w14:paraId="4BAD3525" w14:textId="51086B89" w:rsidR="00AE2D87" w:rsidRDefault="00AE2D87" w:rsidP="00B55F11">
      <w:pPr>
        <w:rPr>
          <w:sz w:val="24"/>
          <w:szCs w:val="24"/>
        </w:rPr>
      </w:pPr>
      <w:r w:rsidRPr="00AE2D87">
        <w:rPr>
          <w:noProof/>
          <w:sz w:val="24"/>
          <w:szCs w:val="24"/>
        </w:rPr>
        <w:drawing>
          <wp:inline distT="0" distB="0" distL="0" distR="0" wp14:anchorId="4B12409C" wp14:editId="43B9D20F">
            <wp:extent cx="5943600" cy="1099820"/>
            <wp:effectExtent l="0" t="0" r="0" b="5080"/>
            <wp:docPr id="165807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716" name="Picture 1" descr="A screenshot of a graph&#10;&#10;Description automatically generated"/>
                    <pic:cNvPicPr/>
                  </pic:nvPicPr>
                  <pic:blipFill>
                    <a:blip r:embed="rId8"/>
                    <a:stretch>
                      <a:fillRect/>
                    </a:stretch>
                  </pic:blipFill>
                  <pic:spPr>
                    <a:xfrm>
                      <a:off x="0" y="0"/>
                      <a:ext cx="5943600" cy="1099820"/>
                    </a:xfrm>
                    <a:prstGeom prst="rect">
                      <a:avLst/>
                    </a:prstGeom>
                  </pic:spPr>
                </pic:pic>
              </a:graphicData>
            </a:graphic>
          </wp:inline>
        </w:drawing>
      </w:r>
    </w:p>
    <w:p w14:paraId="37DF5397" w14:textId="1D48DC30" w:rsidR="00AE2D87" w:rsidRPr="00FF5B6F" w:rsidRDefault="00FF5B6F" w:rsidP="0016025D">
      <w:pPr>
        <w:pStyle w:val="ListParagraph"/>
        <w:numPr>
          <w:ilvl w:val="0"/>
          <w:numId w:val="14"/>
        </w:numPr>
        <w:rPr>
          <w:sz w:val="24"/>
          <w:szCs w:val="24"/>
        </w:rPr>
      </w:pPr>
      <w:r w:rsidRPr="00FF5B6F">
        <w:rPr>
          <w:sz w:val="24"/>
          <w:szCs w:val="24"/>
        </w:rPr>
        <w:t xml:space="preserve">Data is used for descriptive analysis.description() returns a statistical overview of numerical columns, including the mean, median, standard deviation, and distribution range of each numeri property. </w:t>
      </w:r>
      <w:r w:rsidR="00AE2D87" w:rsidRPr="00AE2D87">
        <w:rPr>
          <w:noProof/>
          <w:sz w:val="24"/>
          <w:szCs w:val="24"/>
        </w:rPr>
        <w:drawing>
          <wp:inline distT="0" distB="0" distL="0" distR="0" wp14:anchorId="4675FD0D" wp14:editId="5623B727">
            <wp:extent cx="5943600" cy="1408430"/>
            <wp:effectExtent l="0" t="0" r="0" b="1270"/>
            <wp:docPr id="17528206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20675" name="Picture 1" descr="A screenshot of a computer screen&#10;&#10;Description automatically generated"/>
                    <pic:cNvPicPr/>
                  </pic:nvPicPr>
                  <pic:blipFill>
                    <a:blip r:embed="rId9"/>
                    <a:stretch>
                      <a:fillRect/>
                    </a:stretch>
                  </pic:blipFill>
                  <pic:spPr>
                    <a:xfrm>
                      <a:off x="0" y="0"/>
                      <a:ext cx="5943600" cy="1408430"/>
                    </a:xfrm>
                    <a:prstGeom prst="rect">
                      <a:avLst/>
                    </a:prstGeom>
                  </pic:spPr>
                </pic:pic>
              </a:graphicData>
            </a:graphic>
          </wp:inline>
        </w:drawing>
      </w:r>
    </w:p>
    <w:p w14:paraId="1499D023" w14:textId="7E3A48FB" w:rsidR="005727AD" w:rsidRPr="005727AD" w:rsidRDefault="005727AD" w:rsidP="005727AD">
      <w:pPr>
        <w:pStyle w:val="ListParagraph"/>
        <w:numPr>
          <w:ilvl w:val="0"/>
          <w:numId w:val="14"/>
        </w:numPr>
        <w:rPr>
          <w:sz w:val="24"/>
          <w:szCs w:val="24"/>
        </w:rPr>
      </w:pPr>
      <w:r>
        <w:rPr>
          <w:sz w:val="24"/>
          <w:szCs w:val="24"/>
        </w:rPr>
        <w:t>To</w:t>
      </w:r>
      <w:r w:rsidR="00FF5B6F">
        <w:rPr>
          <w:sz w:val="24"/>
          <w:szCs w:val="24"/>
        </w:rPr>
        <w:t xml:space="preserve"> </w:t>
      </w:r>
      <w:r w:rsidR="00FF5B6F" w:rsidRPr="00FF5B6F">
        <w:rPr>
          <w:sz w:val="24"/>
          <w:szCs w:val="24"/>
        </w:rPr>
        <w:t>inspect the dataset shape, use the shape function to determine the number of columns and rows.</w:t>
      </w:r>
    </w:p>
    <w:p w14:paraId="432CA5F8" w14:textId="37C454CA" w:rsidR="00AE2D87" w:rsidRDefault="00AE2D87" w:rsidP="00B55F11">
      <w:pPr>
        <w:rPr>
          <w:sz w:val="24"/>
          <w:szCs w:val="24"/>
        </w:rPr>
      </w:pPr>
      <w:r w:rsidRPr="00AE2D87">
        <w:rPr>
          <w:noProof/>
          <w:sz w:val="24"/>
          <w:szCs w:val="24"/>
        </w:rPr>
        <w:drawing>
          <wp:inline distT="0" distB="0" distL="0" distR="0" wp14:anchorId="01F58973" wp14:editId="43A6BFDE">
            <wp:extent cx="1021168" cy="602032"/>
            <wp:effectExtent l="0" t="0" r="7620" b="7620"/>
            <wp:docPr id="106886641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66411" name="Picture 1" descr="A close up of a text&#10;&#10;Description automatically generated"/>
                    <pic:cNvPicPr/>
                  </pic:nvPicPr>
                  <pic:blipFill>
                    <a:blip r:embed="rId10"/>
                    <a:stretch>
                      <a:fillRect/>
                    </a:stretch>
                  </pic:blipFill>
                  <pic:spPr>
                    <a:xfrm>
                      <a:off x="0" y="0"/>
                      <a:ext cx="1021168" cy="602032"/>
                    </a:xfrm>
                    <a:prstGeom prst="rect">
                      <a:avLst/>
                    </a:prstGeom>
                  </pic:spPr>
                </pic:pic>
              </a:graphicData>
            </a:graphic>
          </wp:inline>
        </w:drawing>
      </w:r>
    </w:p>
    <w:p w14:paraId="5ED98BEE" w14:textId="414423FD" w:rsidR="005727AD" w:rsidRPr="005727AD" w:rsidRDefault="005727AD" w:rsidP="005727AD">
      <w:pPr>
        <w:pStyle w:val="ListParagraph"/>
        <w:numPr>
          <w:ilvl w:val="0"/>
          <w:numId w:val="14"/>
        </w:numPr>
        <w:rPr>
          <w:sz w:val="24"/>
          <w:szCs w:val="24"/>
        </w:rPr>
      </w:pPr>
      <w:r>
        <w:rPr>
          <w:sz w:val="24"/>
          <w:szCs w:val="24"/>
        </w:rPr>
        <w:t>If null values are presented in the dataset, then we use isnull() function to find the null values in each column.</w:t>
      </w:r>
    </w:p>
    <w:p w14:paraId="5E89A997" w14:textId="623BFBCA" w:rsidR="00AE2D87" w:rsidRDefault="00AE2D87" w:rsidP="00B55F11">
      <w:pPr>
        <w:rPr>
          <w:sz w:val="24"/>
          <w:szCs w:val="24"/>
        </w:rPr>
      </w:pPr>
      <w:r w:rsidRPr="00AE2D87">
        <w:rPr>
          <w:noProof/>
          <w:sz w:val="24"/>
          <w:szCs w:val="24"/>
        </w:rPr>
        <w:lastRenderedPageBreak/>
        <w:drawing>
          <wp:inline distT="0" distB="0" distL="0" distR="0" wp14:anchorId="1161FE95" wp14:editId="5698EEDE">
            <wp:extent cx="1752600" cy="2754086"/>
            <wp:effectExtent l="0" t="0" r="0" b="8255"/>
            <wp:docPr id="686698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98208" name="Picture 1" descr="A screenshot of a computer screen&#10;&#10;Description automatically generated"/>
                    <pic:cNvPicPr/>
                  </pic:nvPicPr>
                  <pic:blipFill>
                    <a:blip r:embed="rId11"/>
                    <a:stretch>
                      <a:fillRect/>
                    </a:stretch>
                  </pic:blipFill>
                  <pic:spPr>
                    <a:xfrm>
                      <a:off x="0" y="0"/>
                      <a:ext cx="1757548" cy="2761861"/>
                    </a:xfrm>
                    <a:prstGeom prst="rect">
                      <a:avLst/>
                    </a:prstGeom>
                  </pic:spPr>
                </pic:pic>
              </a:graphicData>
            </a:graphic>
          </wp:inline>
        </w:drawing>
      </w:r>
    </w:p>
    <w:p w14:paraId="36B2E332" w14:textId="77777777" w:rsidR="005C6AF1" w:rsidRPr="005C6AF1" w:rsidRDefault="005C6AF1" w:rsidP="005C6AF1">
      <w:pPr>
        <w:pStyle w:val="ListParagraph"/>
        <w:numPr>
          <w:ilvl w:val="0"/>
          <w:numId w:val="2"/>
        </w:numPr>
        <w:rPr>
          <w:sz w:val="24"/>
          <w:szCs w:val="24"/>
        </w:rPr>
      </w:pPr>
      <w:r w:rsidRPr="005C6AF1">
        <w:rPr>
          <w:sz w:val="24"/>
          <w:szCs w:val="24"/>
        </w:rPr>
        <w:t>Univariate Analysis:</w:t>
      </w:r>
    </w:p>
    <w:p w14:paraId="75B6A0F4" w14:textId="77777777" w:rsidR="00FF5B6F" w:rsidRDefault="00FF5B6F" w:rsidP="00FF5B6F">
      <w:pPr>
        <w:pStyle w:val="ListParagraph"/>
        <w:numPr>
          <w:ilvl w:val="1"/>
          <w:numId w:val="2"/>
        </w:numPr>
        <w:rPr>
          <w:sz w:val="24"/>
          <w:szCs w:val="24"/>
        </w:rPr>
      </w:pPr>
      <w:r w:rsidRPr="00FF5B6F">
        <w:rPr>
          <w:sz w:val="24"/>
          <w:szCs w:val="24"/>
        </w:rPr>
        <w:t>Histograms represent the distribution of each variable. They suggest that some variables may have skewed distributions.</w:t>
      </w:r>
    </w:p>
    <w:p w14:paraId="13F0B6A2" w14:textId="36CD1BF7" w:rsidR="00AE2D87" w:rsidRPr="00FF5B6F" w:rsidRDefault="00AE2D87" w:rsidP="00FF5B6F">
      <w:pPr>
        <w:rPr>
          <w:sz w:val="24"/>
          <w:szCs w:val="24"/>
        </w:rPr>
      </w:pPr>
      <w:r w:rsidRPr="00AE2D87">
        <w:rPr>
          <w:noProof/>
        </w:rPr>
        <w:drawing>
          <wp:inline distT="0" distB="0" distL="0" distR="0" wp14:anchorId="490878F0" wp14:editId="194FA3B3">
            <wp:extent cx="6011333" cy="4055723"/>
            <wp:effectExtent l="0" t="0" r="8890" b="2540"/>
            <wp:docPr id="988502646"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02646" name="Picture 1" descr="A group of blue and white bars&#10;&#10;Description automatically generated"/>
                    <pic:cNvPicPr/>
                  </pic:nvPicPr>
                  <pic:blipFill>
                    <a:blip r:embed="rId12"/>
                    <a:stretch>
                      <a:fillRect/>
                    </a:stretch>
                  </pic:blipFill>
                  <pic:spPr>
                    <a:xfrm>
                      <a:off x="0" y="0"/>
                      <a:ext cx="6018967" cy="4060874"/>
                    </a:xfrm>
                    <a:prstGeom prst="rect">
                      <a:avLst/>
                    </a:prstGeom>
                  </pic:spPr>
                </pic:pic>
              </a:graphicData>
            </a:graphic>
          </wp:inline>
        </w:drawing>
      </w:r>
    </w:p>
    <w:p w14:paraId="1A0B972E" w14:textId="2A7F8BAE" w:rsidR="005727AD" w:rsidRDefault="005727AD" w:rsidP="005727AD">
      <w:pPr>
        <w:pStyle w:val="ListParagraph"/>
        <w:numPr>
          <w:ilvl w:val="1"/>
          <w:numId w:val="2"/>
        </w:numPr>
        <w:rPr>
          <w:sz w:val="24"/>
          <w:szCs w:val="24"/>
        </w:rPr>
      </w:pPr>
      <w:r w:rsidRPr="005C6AF1">
        <w:rPr>
          <w:sz w:val="24"/>
          <w:szCs w:val="24"/>
        </w:rPr>
        <w:t xml:space="preserve">Boxplots </w:t>
      </w:r>
      <w:r w:rsidR="00FF5B6F" w:rsidRPr="00FF5B6F">
        <w:rPr>
          <w:sz w:val="24"/>
          <w:szCs w:val="24"/>
        </w:rPr>
        <w:t>show the distribution and central tendency of each variable. They reveal the presence of outliers in certain variables.</w:t>
      </w:r>
    </w:p>
    <w:p w14:paraId="654AA2C8" w14:textId="3A122F72" w:rsidR="00AE2D87" w:rsidRPr="00AE2D87" w:rsidRDefault="00AE2D87" w:rsidP="00AE2D87">
      <w:pPr>
        <w:rPr>
          <w:sz w:val="24"/>
          <w:szCs w:val="24"/>
        </w:rPr>
      </w:pPr>
      <w:r w:rsidRPr="00AE2D87">
        <w:rPr>
          <w:noProof/>
          <w:sz w:val="24"/>
          <w:szCs w:val="24"/>
        </w:rPr>
        <w:lastRenderedPageBreak/>
        <w:drawing>
          <wp:inline distT="0" distB="0" distL="0" distR="0" wp14:anchorId="66B2F810" wp14:editId="15C36BE2">
            <wp:extent cx="4946786" cy="3369733"/>
            <wp:effectExtent l="0" t="0" r="6350" b="2540"/>
            <wp:docPr id="1400264874" name="Picture 1" descr="A graph with blu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64874" name="Picture 1" descr="A graph with blue and white lines&#10;&#10;Description automatically generated with medium confidence"/>
                    <pic:cNvPicPr/>
                  </pic:nvPicPr>
                  <pic:blipFill>
                    <a:blip r:embed="rId13"/>
                    <a:stretch>
                      <a:fillRect/>
                    </a:stretch>
                  </pic:blipFill>
                  <pic:spPr>
                    <a:xfrm>
                      <a:off x="0" y="0"/>
                      <a:ext cx="4953709" cy="3374449"/>
                    </a:xfrm>
                    <a:prstGeom prst="rect">
                      <a:avLst/>
                    </a:prstGeom>
                  </pic:spPr>
                </pic:pic>
              </a:graphicData>
            </a:graphic>
          </wp:inline>
        </w:drawing>
      </w:r>
    </w:p>
    <w:p w14:paraId="4322815D" w14:textId="77777777" w:rsidR="005C6AF1" w:rsidRPr="005C6AF1" w:rsidRDefault="005C6AF1" w:rsidP="005C6AF1">
      <w:pPr>
        <w:pStyle w:val="ListParagraph"/>
        <w:numPr>
          <w:ilvl w:val="0"/>
          <w:numId w:val="2"/>
        </w:numPr>
        <w:rPr>
          <w:sz w:val="24"/>
          <w:szCs w:val="24"/>
        </w:rPr>
      </w:pPr>
      <w:r w:rsidRPr="005C6AF1">
        <w:rPr>
          <w:sz w:val="24"/>
          <w:szCs w:val="24"/>
        </w:rPr>
        <w:t>Multivariate Analysis:</w:t>
      </w:r>
    </w:p>
    <w:p w14:paraId="1DC9A2E1" w14:textId="4CC16B58" w:rsidR="005C6AF1" w:rsidRDefault="005C6AF1" w:rsidP="005C6AF1">
      <w:pPr>
        <w:pStyle w:val="ListParagraph"/>
        <w:numPr>
          <w:ilvl w:val="1"/>
          <w:numId w:val="2"/>
        </w:numPr>
        <w:rPr>
          <w:sz w:val="24"/>
          <w:szCs w:val="24"/>
        </w:rPr>
      </w:pPr>
      <w:r w:rsidRPr="005C6AF1">
        <w:rPr>
          <w:sz w:val="24"/>
          <w:szCs w:val="24"/>
        </w:rPr>
        <w:t xml:space="preserve">Correlation </w:t>
      </w:r>
      <w:r w:rsidR="00FF5B6F" w:rsidRPr="00FF5B6F">
        <w:rPr>
          <w:sz w:val="24"/>
          <w:szCs w:val="24"/>
        </w:rPr>
        <w:t>The heatmap shows the correlation between variables. It aids in the identification of potential correlations among variables. Strong correlations imply possible multicollinearity, but weak correlations may indicate independence.</w:t>
      </w:r>
    </w:p>
    <w:p w14:paraId="2B74B5AF" w14:textId="7C21EAE5" w:rsidR="00AE2D87" w:rsidRPr="00AE2D87" w:rsidRDefault="00AE2D87" w:rsidP="00AE2D87">
      <w:pPr>
        <w:rPr>
          <w:sz w:val="24"/>
          <w:szCs w:val="24"/>
        </w:rPr>
      </w:pPr>
      <w:r w:rsidRPr="00AE2D87">
        <w:rPr>
          <w:noProof/>
          <w:sz w:val="24"/>
          <w:szCs w:val="24"/>
        </w:rPr>
        <w:drawing>
          <wp:inline distT="0" distB="0" distL="0" distR="0" wp14:anchorId="3C3D3B91" wp14:editId="1AD10126">
            <wp:extent cx="4835238" cy="3606800"/>
            <wp:effectExtent l="0" t="0" r="3810" b="0"/>
            <wp:docPr id="930421789" name="Picture 1" descr="A colorful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21789" name="Picture 1" descr="A colorful squares with white text&#10;&#10;Description automatically generated"/>
                    <pic:cNvPicPr/>
                  </pic:nvPicPr>
                  <pic:blipFill>
                    <a:blip r:embed="rId14"/>
                    <a:stretch>
                      <a:fillRect/>
                    </a:stretch>
                  </pic:blipFill>
                  <pic:spPr>
                    <a:xfrm>
                      <a:off x="0" y="0"/>
                      <a:ext cx="4852255" cy="3619494"/>
                    </a:xfrm>
                    <a:prstGeom prst="rect">
                      <a:avLst/>
                    </a:prstGeom>
                  </pic:spPr>
                </pic:pic>
              </a:graphicData>
            </a:graphic>
          </wp:inline>
        </w:drawing>
      </w:r>
    </w:p>
    <w:p w14:paraId="5B7A6043" w14:textId="012C7FB4" w:rsidR="005C6AF1" w:rsidRPr="005C6AF1" w:rsidRDefault="005C6AF1" w:rsidP="005C6AF1">
      <w:pPr>
        <w:rPr>
          <w:sz w:val="24"/>
          <w:szCs w:val="24"/>
        </w:rPr>
      </w:pPr>
      <w:r w:rsidRPr="005C6AF1">
        <w:rPr>
          <w:sz w:val="24"/>
          <w:szCs w:val="24"/>
        </w:rPr>
        <w:lastRenderedPageBreak/>
        <w:t>PCA Scaling Variables</w:t>
      </w:r>
    </w:p>
    <w:p w14:paraId="2642D297" w14:textId="266DF260" w:rsidR="005C6AF1" w:rsidRDefault="005C6AF1" w:rsidP="005C6AF1">
      <w:pPr>
        <w:pStyle w:val="ListParagraph"/>
        <w:numPr>
          <w:ilvl w:val="0"/>
          <w:numId w:val="3"/>
        </w:numPr>
        <w:rPr>
          <w:sz w:val="24"/>
          <w:szCs w:val="24"/>
        </w:rPr>
      </w:pPr>
      <w:r w:rsidRPr="005C6AF1">
        <w:rPr>
          <w:sz w:val="24"/>
          <w:szCs w:val="24"/>
        </w:rPr>
        <w:t xml:space="preserve">For </w:t>
      </w:r>
      <w:r w:rsidR="00FF5B6F" w:rsidRPr="00FF5B6F">
        <w:rPr>
          <w:sz w:val="24"/>
          <w:szCs w:val="24"/>
        </w:rPr>
        <w:t>this case study, the variables were scaled with StandardScaler. StandardScaler was chosen because it normalizes features by removing the mean and scaling to unit variance. This scaling is useful for variables with multiple units or scales, ensuring that all variables contribute equally to the study.</w:t>
      </w:r>
    </w:p>
    <w:p w14:paraId="15AACEE7" w14:textId="712E519D" w:rsidR="00AE2D87" w:rsidRPr="00AE2D87" w:rsidRDefault="00AE2D87" w:rsidP="00AE2D87">
      <w:pPr>
        <w:rPr>
          <w:sz w:val="24"/>
          <w:szCs w:val="24"/>
        </w:rPr>
      </w:pPr>
      <w:r w:rsidRPr="00AE2D87">
        <w:rPr>
          <w:noProof/>
          <w:sz w:val="24"/>
          <w:szCs w:val="24"/>
        </w:rPr>
        <w:drawing>
          <wp:inline distT="0" distB="0" distL="0" distR="0" wp14:anchorId="18FDE3E8" wp14:editId="71622955">
            <wp:extent cx="5943600" cy="1651635"/>
            <wp:effectExtent l="0" t="0" r="0" b="5715"/>
            <wp:docPr id="370359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59403" name="Picture 1" descr="A screenshot of a computer&#10;&#10;Description automatically generated"/>
                    <pic:cNvPicPr/>
                  </pic:nvPicPr>
                  <pic:blipFill>
                    <a:blip r:embed="rId15"/>
                    <a:stretch>
                      <a:fillRect/>
                    </a:stretch>
                  </pic:blipFill>
                  <pic:spPr>
                    <a:xfrm>
                      <a:off x="0" y="0"/>
                      <a:ext cx="5943600" cy="1651635"/>
                    </a:xfrm>
                    <a:prstGeom prst="rect">
                      <a:avLst/>
                    </a:prstGeom>
                  </pic:spPr>
                </pic:pic>
              </a:graphicData>
            </a:graphic>
          </wp:inline>
        </w:drawing>
      </w:r>
    </w:p>
    <w:p w14:paraId="6C95A6DF" w14:textId="79B53138" w:rsidR="005C6AF1" w:rsidRPr="005C6AF1" w:rsidRDefault="005C6AF1" w:rsidP="005C6AF1">
      <w:pPr>
        <w:rPr>
          <w:sz w:val="24"/>
          <w:szCs w:val="24"/>
        </w:rPr>
      </w:pPr>
      <w:r w:rsidRPr="005C6AF1">
        <w:rPr>
          <w:sz w:val="24"/>
          <w:szCs w:val="24"/>
        </w:rPr>
        <w:t>PCA Comparison between Covariance and Correlation Matrix after Scaling</w:t>
      </w:r>
    </w:p>
    <w:p w14:paraId="442FB14F" w14:textId="4C392E09" w:rsidR="005C6AF1" w:rsidRDefault="00732DAA" w:rsidP="005C6AF1">
      <w:pPr>
        <w:pStyle w:val="ListParagraph"/>
        <w:numPr>
          <w:ilvl w:val="0"/>
          <w:numId w:val="3"/>
        </w:numPr>
        <w:rPr>
          <w:sz w:val="24"/>
          <w:szCs w:val="24"/>
        </w:rPr>
      </w:pPr>
      <w:r w:rsidRPr="00732DAA">
        <w:rPr>
          <w:sz w:val="24"/>
          <w:szCs w:val="24"/>
        </w:rPr>
        <w:t>The Covariance Matrix reflects the relationship between variables in absolute values, regardless of unit of measurement.</w:t>
      </w:r>
    </w:p>
    <w:p w14:paraId="27A2A309" w14:textId="44B82FFA" w:rsidR="00C05F8D" w:rsidRPr="00C05F8D" w:rsidRDefault="00C05F8D" w:rsidP="00C05F8D">
      <w:pPr>
        <w:rPr>
          <w:sz w:val="24"/>
          <w:szCs w:val="24"/>
        </w:rPr>
      </w:pPr>
      <w:r w:rsidRPr="00C05F8D">
        <w:rPr>
          <w:noProof/>
          <w:sz w:val="24"/>
          <w:szCs w:val="24"/>
        </w:rPr>
        <w:drawing>
          <wp:inline distT="0" distB="0" distL="0" distR="0" wp14:anchorId="691573C4" wp14:editId="6EA532B7">
            <wp:extent cx="3648344" cy="4334933"/>
            <wp:effectExtent l="0" t="0" r="0" b="8890"/>
            <wp:docPr id="160617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77753" name=""/>
                    <pic:cNvPicPr/>
                  </pic:nvPicPr>
                  <pic:blipFill>
                    <a:blip r:embed="rId16"/>
                    <a:stretch>
                      <a:fillRect/>
                    </a:stretch>
                  </pic:blipFill>
                  <pic:spPr>
                    <a:xfrm>
                      <a:off x="0" y="0"/>
                      <a:ext cx="3661844" cy="4350974"/>
                    </a:xfrm>
                    <a:prstGeom prst="rect">
                      <a:avLst/>
                    </a:prstGeom>
                  </pic:spPr>
                </pic:pic>
              </a:graphicData>
            </a:graphic>
          </wp:inline>
        </w:drawing>
      </w:r>
    </w:p>
    <w:p w14:paraId="74B20255" w14:textId="6BDB00C2" w:rsidR="005C6AF1" w:rsidRDefault="005C6AF1" w:rsidP="005C6AF1">
      <w:pPr>
        <w:pStyle w:val="ListParagraph"/>
        <w:numPr>
          <w:ilvl w:val="0"/>
          <w:numId w:val="3"/>
        </w:numPr>
        <w:rPr>
          <w:sz w:val="24"/>
          <w:szCs w:val="24"/>
        </w:rPr>
      </w:pPr>
      <w:r w:rsidRPr="005C6AF1">
        <w:rPr>
          <w:sz w:val="24"/>
          <w:szCs w:val="24"/>
        </w:rPr>
        <w:lastRenderedPageBreak/>
        <w:t xml:space="preserve">Correlation </w:t>
      </w:r>
      <w:r w:rsidR="00732DAA" w:rsidRPr="00732DAA">
        <w:rPr>
          <w:sz w:val="24"/>
          <w:szCs w:val="24"/>
        </w:rPr>
        <w:t>Matrix: Shows the strength and direction of a linear relationship between pairs of variables, normalized to [-1, 1].</w:t>
      </w:r>
    </w:p>
    <w:p w14:paraId="6ED6917E" w14:textId="18E62DC9" w:rsidR="00C05F8D" w:rsidRPr="00C05F8D" w:rsidRDefault="00C05F8D" w:rsidP="00C05F8D">
      <w:pPr>
        <w:ind w:left="360"/>
        <w:rPr>
          <w:sz w:val="24"/>
          <w:szCs w:val="24"/>
        </w:rPr>
      </w:pPr>
      <w:r w:rsidRPr="00C05F8D">
        <w:rPr>
          <w:noProof/>
          <w:sz w:val="24"/>
          <w:szCs w:val="24"/>
        </w:rPr>
        <w:drawing>
          <wp:inline distT="0" distB="0" distL="0" distR="0" wp14:anchorId="517725BA" wp14:editId="62EF22C4">
            <wp:extent cx="4625741" cy="5524979"/>
            <wp:effectExtent l="0" t="0" r="3810" b="0"/>
            <wp:docPr id="1550816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6809" name="Picture 1" descr="A screenshot of a computer&#10;&#10;Description automatically generated"/>
                    <pic:cNvPicPr/>
                  </pic:nvPicPr>
                  <pic:blipFill>
                    <a:blip r:embed="rId17"/>
                    <a:stretch>
                      <a:fillRect/>
                    </a:stretch>
                  </pic:blipFill>
                  <pic:spPr>
                    <a:xfrm>
                      <a:off x="0" y="0"/>
                      <a:ext cx="4625741" cy="5524979"/>
                    </a:xfrm>
                    <a:prstGeom prst="rect">
                      <a:avLst/>
                    </a:prstGeom>
                  </pic:spPr>
                </pic:pic>
              </a:graphicData>
            </a:graphic>
          </wp:inline>
        </w:drawing>
      </w:r>
    </w:p>
    <w:p w14:paraId="53CD7275" w14:textId="77777777" w:rsidR="00732DAA" w:rsidRDefault="005C6AF1" w:rsidP="00732DAA">
      <w:pPr>
        <w:pStyle w:val="ListParagraph"/>
        <w:numPr>
          <w:ilvl w:val="0"/>
          <w:numId w:val="3"/>
        </w:numPr>
        <w:rPr>
          <w:sz w:val="24"/>
          <w:szCs w:val="24"/>
        </w:rPr>
      </w:pPr>
      <w:r w:rsidRPr="00732DAA">
        <w:rPr>
          <w:sz w:val="24"/>
          <w:szCs w:val="24"/>
        </w:rPr>
        <w:t xml:space="preserve">After </w:t>
      </w:r>
      <w:r w:rsidR="00732DAA" w:rsidRPr="00732DAA">
        <w:rPr>
          <w:sz w:val="24"/>
          <w:szCs w:val="24"/>
        </w:rPr>
        <w:t>scaling, both matrices should have comparable patterns. However, the correlation matrix is recommended when variables are measured in different units because it standardizes the results.</w:t>
      </w:r>
    </w:p>
    <w:p w14:paraId="6F92CC16" w14:textId="2FD9DBAE" w:rsidR="005C6AF1" w:rsidRPr="00732DAA" w:rsidRDefault="005C6AF1" w:rsidP="00732DAA">
      <w:pPr>
        <w:rPr>
          <w:sz w:val="24"/>
          <w:szCs w:val="24"/>
        </w:rPr>
      </w:pPr>
      <w:r w:rsidRPr="00732DAA">
        <w:rPr>
          <w:sz w:val="24"/>
          <w:szCs w:val="24"/>
        </w:rPr>
        <w:t>PCA Checking Outliers Before and After Scaling</w:t>
      </w:r>
    </w:p>
    <w:p w14:paraId="6DAC5DA1" w14:textId="58443DAA" w:rsidR="005C6AF1" w:rsidRDefault="00732DAA" w:rsidP="005C6AF1">
      <w:pPr>
        <w:pStyle w:val="ListParagraph"/>
        <w:numPr>
          <w:ilvl w:val="0"/>
          <w:numId w:val="4"/>
        </w:numPr>
        <w:rPr>
          <w:sz w:val="24"/>
          <w:szCs w:val="24"/>
        </w:rPr>
      </w:pPr>
      <w:r>
        <w:rPr>
          <w:sz w:val="24"/>
          <w:szCs w:val="24"/>
        </w:rPr>
        <w:t xml:space="preserve">Before Scaling: </w:t>
      </w:r>
      <w:r w:rsidRPr="00732DAA">
        <w:rPr>
          <w:sz w:val="24"/>
          <w:szCs w:val="24"/>
        </w:rPr>
        <w:t>Prior to scaling, outliers in some variables may influence PCA performance.</w:t>
      </w:r>
    </w:p>
    <w:p w14:paraId="57352D77" w14:textId="2DC047C2" w:rsidR="00C05F8D" w:rsidRPr="00C05F8D" w:rsidRDefault="00C05F8D" w:rsidP="00C05F8D">
      <w:pPr>
        <w:rPr>
          <w:sz w:val="24"/>
          <w:szCs w:val="24"/>
        </w:rPr>
      </w:pPr>
      <w:r w:rsidRPr="00C05F8D">
        <w:rPr>
          <w:noProof/>
          <w:sz w:val="24"/>
          <w:szCs w:val="24"/>
        </w:rPr>
        <w:lastRenderedPageBreak/>
        <w:drawing>
          <wp:inline distT="0" distB="0" distL="0" distR="0" wp14:anchorId="448DA6FB" wp14:editId="29AFBA46">
            <wp:extent cx="4157133" cy="2828272"/>
            <wp:effectExtent l="0" t="0" r="0" b="0"/>
            <wp:docPr id="1410962233" name="Picture 1" descr="A graph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62233" name="Picture 1" descr="A graph with blue and green lines&#10;&#10;Description automatically generated"/>
                    <pic:cNvPicPr/>
                  </pic:nvPicPr>
                  <pic:blipFill>
                    <a:blip r:embed="rId18"/>
                    <a:stretch>
                      <a:fillRect/>
                    </a:stretch>
                  </pic:blipFill>
                  <pic:spPr>
                    <a:xfrm>
                      <a:off x="0" y="0"/>
                      <a:ext cx="4164024" cy="2832960"/>
                    </a:xfrm>
                    <a:prstGeom prst="rect">
                      <a:avLst/>
                    </a:prstGeom>
                  </pic:spPr>
                </pic:pic>
              </a:graphicData>
            </a:graphic>
          </wp:inline>
        </w:drawing>
      </w:r>
    </w:p>
    <w:p w14:paraId="0890CA39" w14:textId="77777777" w:rsidR="005C6AF1" w:rsidRDefault="005C6AF1" w:rsidP="005C6AF1">
      <w:pPr>
        <w:pStyle w:val="ListParagraph"/>
        <w:numPr>
          <w:ilvl w:val="0"/>
          <w:numId w:val="4"/>
        </w:numPr>
        <w:rPr>
          <w:sz w:val="24"/>
          <w:szCs w:val="24"/>
        </w:rPr>
      </w:pPr>
      <w:r w:rsidRPr="005C6AF1">
        <w:rPr>
          <w:sz w:val="24"/>
          <w:szCs w:val="24"/>
        </w:rPr>
        <w:t>After Scaling: Scaling reduces the impact of outliers, resulting in a more uniform spread of data. However, outliers may still exist, especially in variables with extreme values.</w:t>
      </w:r>
    </w:p>
    <w:p w14:paraId="7C07FD5A" w14:textId="71C18094" w:rsidR="00C05F8D" w:rsidRPr="00C05F8D" w:rsidRDefault="00C05F8D" w:rsidP="00C05F8D">
      <w:pPr>
        <w:rPr>
          <w:sz w:val="24"/>
          <w:szCs w:val="24"/>
        </w:rPr>
      </w:pPr>
      <w:r w:rsidRPr="00C05F8D">
        <w:rPr>
          <w:noProof/>
          <w:sz w:val="24"/>
          <w:szCs w:val="24"/>
        </w:rPr>
        <w:drawing>
          <wp:inline distT="0" distB="0" distL="0" distR="0" wp14:anchorId="276E982A" wp14:editId="6A541FB3">
            <wp:extent cx="4292600" cy="2935569"/>
            <wp:effectExtent l="0" t="0" r="0" b="0"/>
            <wp:docPr id="2025535040" name="Picture 1" descr="A graph with blue lines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35040" name="Picture 1" descr="A graph with blue lines and black dots&#10;&#10;Description automatically generated with medium confidence"/>
                    <pic:cNvPicPr/>
                  </pic:nvPicPr>
                  <pic:blipFill>
                    <a:blip r:embed="rId19"/>
                    <a:stretch>
                      <a:fillRect/>
                    </a:stretch>
                  </pic:blipFill>
                  <pic:spPr>
                    <a:xfrm>
                      <a:off x="0" y="0"/>
                      <a:ext cx="4298092" cy="2939325"/>
                    </a:xfrm>
                    <a:prstGeom prst="rect">
                      <a:avLst/>
                    </a:prstGeom>
                  </pic:spPr>
                </pic:pic>
              </a:graphicData>
            </a:graphic>
          </wp:inline>
        </w:drawing>
      </w:r>
    </w:p>
    <w:p w14:paraId="35AAB35E" w14:textId="685A6703" w:rsidR="005C6AF1" w:rsidRPr="005C6AF1" w:rsidRDefault="005C6AF1" w:rsidP="005C6AF1">
      <w:pPr>
        <w:rPr>
          <w:sz w:val="24"/>
          <w:szCs w:val="24"/>
        </w:rPr>
      </w:pPr>
      <w:r w:rsidRPr="005C6AF1">
        <w:rPr>
          <w:sz w:val="24"/>
          <w:szCs w:val="24"/>
        </w:rPr>
        <w:t>PCA Building Covariance Matrix, Eigenvalues, and Eigenvectors</w:t>
      </w:r>
    </w:p>
    <w:p w14:paraId="70AFDBA3" w14:textId="77777777" w:rsidR="005C6AF1" w:rsidRPr="005C6AF1" w:rsidRDefault="005C6AF1" w:rsidP="005C6AF1">
      <w:pPr>
        <w:pStyle w:val="ListParagraph"/>
        <w:numPr>
          <w:ilvl w:val="0"/>
          <w:numId w:val="5"/>
        </w:numPr>
        <w:rPr>
          <w:sz w:val="24"/>
          <w:szCs w:val="24"/>
        </w:rPr>
      </w:pPr>
      <w:r w:rsidRPr="005C6AF1">
        <w:rPr>
          <w:sz w:val="24"/>
          <w:szCs w:val="24"/>
        </w:rPr>
        <w:t>Covariance Matrix: Captures the variance between pairs of variables, providing insights into their relationships.</w:t>
      </w:r>
    </w:p>
    <w:p w14:paraId="2589E8CA" w14:textId="77777777" w:rsidR="005C6AF1" w:rsidRPr="005C6AF1" w:rsidRDefault="005C6AF1" w:rsidP="005C6AF1">
      <w:pPr>
        <w:pStyle w:val="ListParagraph"/>
        <w:numPr>
          <w:ilvl w:val="0"/>
          <w:numId w:val="5"/>
        </w:numPr>
        <w:rPr>
          <w:sz w:val="24"/>
          <w:szCs w:val="24"/>
        </w:rPr>
      </w:pPr>
      <w:r w:rsidRPr="005C6AF1">
        <w:rPr>
          <w:sz w:val="24"/>
          <w:szCs w:val="24"/>
        </w:rPr>
        <w:t>Eigenvalues: Represent the variance explained by each principal component.</w:t>
      </w:r>
    </w:p>
    <w:p w14:paraId="36B44881" w14:textId="77777777" w:rsidR="005C6AF1" w:rsidRDefault="005C6AF1" w:rsidP="005C6AF1">
      <w:pPr>
        <w:pStyle w:val="ListParagraph"/>
        <w:numPr>
          <w:ilvl w:val="0"/>
          <w:numId w:val="5"/>
        </w:numPr>
        <w:rPr>
          <w:sz w:val="24"/>
          <w:szCs w:val="24"/>
        </w:rPr>
      </w:pPr>
      <w:r w:rsidRPr="005C6AF1">
        <w:rPr>
          <w:sz w:val="24"/>
          <w:szCs w:val="24"/>
        </w:rPr>
        <w:t>Eigenvectors: Indicate the direction or pattern of the variance captured by each principal component.</w:t>
      </w:r>
    </w:p>
    <w:p w14:paraId="0C3D1885" w14:textId="2C178C9B" w:rsidR="00C05F8D" w:rsidRPr="00C05F8D" w:rsidRDefault="00C05F8D" w:rsidP="005727AD">
      <w:pPr>
        <w:rPr>
          <w:sz w:val="24"/>
          <w:szCs w:val="24"/>
        </w:rPr>
      </w:pPr>
      <w:r w:rsidRPr="00C05F8D">
        <w:rPr>
          <w:noProof/>
          <w:sz w:val="24"/>
          <w:szCs w:val="24"/>
        </w:rPr>
        <w:lastRenderedPageBreak/>
        <w:drawing>
          <wp:inline distT="0" distB="0" distL="0" distR="0" wp14:anchorId="1E79CF1B" wp14:editId="6796A466">
            <wp:extent cx="4319813" cy="3488267"/>
            <wp:effectExtent l="0" t="0" r="5080" b="0"/>
            <wp:docPr id="1461578631"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78631" name="Picture 1" descr="A number of numbers on a white background&#10;&#10;Description automatically generated"/>
                    <pic:cNvPicPr/>
                  </pic:nvPicPr>
                  <pic:blipFill>
                    <a:blip r:embed="rId20"/>
                    <a:stretch>
                      <a:fillRect/>
                    </a:stretch>
                  </pic:blipFill>
                  <pic:spPr>
                    <a:xfrm>
                      <a:off x="0" y="0"/>
                      <a:ext cx="4322113" cy="3490124"/>
                    </a:xfrm>
                    <a:prstGeom prst="rect">
                      <a:avLst/>
                    </a:prstGeom>
                  </pic:spPr>
                </pic:pic>
              </a:graphicData>
            </a:graphic>
          </wp:inline>
        </w:drawing>
      </w:r>
    </w:p>
    <w:p w14:paraId="3D4E3C67" w14:textId="24EB41CD" w:rsidR="005C6AF1" w:rsidRPr="005C6AF1" w:rsidRDefault="005C6AF1" w:rsidP="005C6AF1">
      <w:pPr>
        <w:rPr>
          <w:sz w:val="24"/>
          <w:szCs w:val="24"/>
        </w:rPr>
      </w:pPr>
      <w:r w:rsidRPr="005C6AF1">
        <w:rPr>
          <w:sz w:val="24"/>
          <w:szCs w:val="24"/>
        </w:rPr>
        <w:t>PCA First Principal Component</w:t>
      </w:r>
    </w:p>
    <w:p w14:paraId="7D701674" w14:textId="77777777" w:rsidR="005C6AF1" w:rsidRPr="005C6AF1" w:rsidRDefault="005C6AF1" w:rsidP="005C6AF1">
      <w:pPr>
        <w:pStyle w:val="ListParagraph"/>
        <w:numPr>
          <w:ilvl w:val="0"/>
          <w:numId w:val="6"/>
        </w:numPr>
        <w:rPr>
          <w:sz w:val="24"/>
          <w:szCs w:val="24"/>
        </w:rPr>
      </w:pPr>
      <w:r w:rsidRPr="005C6AF1">
        <w:rPr>
          <w:sz w:val="24"/>
          <w:szCs w:val="24"/>
        </w:rPr>
        <w:t>The explicit form of the first principal component can be expressed as a linear combination of the original variables using the eigenvectors corresponding to the largest eigenvalue.</w:t>
      </w:r>
    </w:p>
    <w:p w14:paraId="501A5494" w14:textId="1A88FF7C" w:rsidR="005C6AF1" w:rsidRPr="005C6AF1" w:rsidRDefault="00C05F8D" w:rsidP="005C6AF1">
      <w:pPr>
        <w:rPr>
          <w:sz w:val="24"/>
          <w:szCs w:val="24"/>
        </w:rPr>
      </w:pPr>
      <w:r w:rsidRPr="00C05F8D">
        <w:rPr>
          <w:noProof/>
          <w:sz w:val="24"/>
          <w:szCs w:val="24"/>
        </w:rPr>
        <w:drawing>
          <wp:inline distT="0" distB="0" distL="0" distR="0" wp14:anchorId="14BDE994" wp14:editId="54B688B7">
            <wp:extent cx="4595258" cy="579170"/>
            <wp:effectExtent l="0" t="0" r="0" b="0"/>
            <wp:docPr id="392611102"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11102" name="Picture 1" descr="A number with numbers on it&#10;&#10;Description automatically generated with medium confidence"/>
                    <pic:cNvPicPr/>
                  </pic:nvPicPr>
                  <pic:blipFill>
                    <a:blip r:embed="rId21"/>
                    <a:stretch>
                      <a:fillRect/>
                    </a:stretch>
                  </pic:blipFill>
                  <pic:spPr>
                    <a:xfrm>
                      <a:off x="0" y="0"/>
                      <a:ext cx="4595258" cy="579170"/>
                    </a:xfrm>
                    <a:prstGeom prst="rect">
                      <a:avLst/>
                    </a:prstGeom>
                  </pic:spPr>
                </pic:pic>
              </a:graphicData>
            </a:graphic>
          </wp:inline>
        </w:drawing>
      </w:r>
    </w:p>
    <w:p w14:paraId="1D2B9619" w14:textId="45A66900" w:rsidR="005C6AF1" w:rsidRPr="005C6AF1" w:rsidRDefault="005C6AF1" w:rsidP="005C6AF1">
      <w:pPr>
        <w:rPr>
          <w:sz w:val="24"/>
          <w:szCs w:val="24"/>
        </w:rPr>
      </w:pPr>
      <w:r w:rsidRPr="005C6AF1">
        <w:rPr>
          <w:sz w:val="24"/>
          <w:szCs w:val="24"/>
        </w:rPr>
        <w:t>PCA Cumulative Values of Eigenvalues</w:t>
      </w:r>
    </w:p>
    <w:p w14:paraId="2C29F8E0" w14:textId="77777777" w:rsidR="005C6AF1" w:rsidRPr="005C6AF1" w:rsidRDefault="005C6AF1" w:rsidP="005C6AF1">
      <w:pPr>
        <w:pStyle w:val="ListParagraph"/>
        <w:numPr>
          <w:ilvl w:val="0"/>
          <w:numId w:val="6"/>
        </w:numPr>
        <w:rPr>
          <w:sz w:val="24"/>
          <w:szCs w:val="24"/>
        </w:rPr>
      </w:pPr>
      <w:r w:rsidRPr="005C6AF1">
        <w:rPr>
          <w:sz w:val="24"/>
          <w:szCs w:val="24"/>
        </w:rPr>
        <w:t>Help in Optimum Component Selection: Cumulative values indicate the proportion of total variance explained by each principal component.</w:t>
      </w:r>
    </w:p>
    <w:p w14:paraId="613D8144" w14:textId="77777777" w:rsidR="005C6AF1" w:rsidRPr="005C6AF1" w:rsidRDefault="005C6AF1" w:rsidP="005C6AF1">
      <w:pPr>
        <w:pStyle w:val="ListParagraph"/>
        <w:numPr>
          <w:ilvl w:val="0"/>
          <w:numId w:val="6"/>
        </w:numPr>
        <w:rPr>
          <w:sz w:val="24"/>
          <w:szCs w:val="24"/>
        </w:rPr>
      </w:pPr>
      <w:r w:rsidRPr="005C6AF1">
        <w:rPr>
          <w:sz w:val="24"/>
          <w:szCs w:val="24"/>
        </w:rPr>
        <w:t>Decision-Making: Optimal number of principal components can be determined based on the cumulative explained variance. Typically, a threshold (e.g., 80-90%) is set, and components contributing to that threshold are selected.</w:t>
      </w:r>
    </w:p>
    <w:p w14:paraId="0F94EA05" w14:textId="77777777" w:rsidR="005C6AF1" w:rsidRDefault="005C6AF1" w:rsidP="005C6AF1">
      <w:pPr>
        <w:pStyle w:val="ListParagraph"/>
        <w:numPr>
          <w:ilvl w:val="0"/>
          <w:numId w:val="6"/>
        </w:numPr>
        <w:rPr>
          <w:sz w:val="24"/>
          <w:szCs w:val="24"/>
        </w:rPr>
      </w:pPr>
      <w:r w:rsidRPr="005C6AF1">
        <w:rPr>
          <w:sz w:val="24"/>
          <w:szCs w:val="24"/>
        </w:rPr>
        <w:t>Eigenvectors: They indicate the direction of maximum variance in the data.</w:t>
      </w:r>
    </w:p>
    <w:p w14:paraId="2F955FF2" w14:textId="4644B245" w:rsidR="00C05F8D" w:rsidRPr="00C05F8D" w:rsidRDefault="00C05F8D" w:rsidP="00C05F8D">
      <w:pPr>
        <w:rPr>
          <w:sz w:val="24"/>
          <w:szCs w:val="24"/>
        </w:rPr>
      </w:pPr>
      <w:r w:rsidRPr="00C05F8D">
        <w:rPr>
          <w:noProof/>
          <w:sz w:val="24"/>
          <w:szCs w:val="24"/>
        </w:rPr>
        <w:lastRenderedPageBreak/>
        <w:drawing>
          <wp:inline distT="0" distB="0" distL="0" distR="0" wp14:anchorId="5477E518" wp14:editId="0296AE53">
            <wp:extent cx="5071533" cy="2578029"/>
            <wp:effectExtent l="0" t="0" r="0" b="0"/>
            <wp:docPr id="92904479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4795" name="Picture 1" descr="A graph of a graph&#10;&#10;Description automatically generated"/>
                    <pic:cNvPicPr/>
                  </pic:nvPicPr>
                  <pic:blipFill>
                    <a:blip r:embed="rId22"/>
                    <a:stretch>
                      <a:fillRect/>
                    </a:stretch>
                  </pic:blipFill>
                  <pic:spPr>
                    <a:xfrm>
                      <a:off x="0" y="0"/>
                      <a:ext cx="5077497" cy="2581061"/>
                    </a:xfrm>
                    <a:prstGeom prst="rect">
                      <a:avLst/>
                    </a:prstGeom>
                  </pic:spPr>
                </pic:pic>
              </a:graphicData>
            </a:graphic>
          </wp:inline>
        </w:drawing>
      </w:r>
    </w:p>
    <w:p w14:paraId="5EE26CE6" w14:textId="4A7D9D2E" w:rsidR="005C6AF1" w:rsidRPr="005C6AF1" w:rsidRDefault="005C6AF1" w:rsidP="005C6AF1">
      <w:pPr>
        <w:rPr>
          <w:sz w:val="24"/>
          <w:szCs w:val="24"/>
        </w:rPr>
      </w:pPr>
      <w:r w:rsidRPr="005C6AF1">
        <w:rPr>
          <w:sz w:val="24"/>
          <w:szCs w:val="24"/>
        </w:rPr>
        <w:t>PCA Business Implications</w:t>
      </w:r>
    </w:p>
    <w:p w14:paraId="2F789E67" w14:textId="77777777" w:rsidR="005C6AF1" w:rsidRPr="005C6AF1" w:rsidRDefault="005C6AF1" w:rsidP="005C6AF1">
      <w:pPr>
        <w:pStyle w:val="ListParagraph"/>
        <w:numPr>
          <w:ilvl w:val="0"/>
          <w:numId w:val="7"/>
        </w:numPr>
        <w:rPr>
          <w:sz w:val="24"/>
          <w:szCs w:val="24"/>
        </w:rPr>
      </w:pPr>
      <w:r w:rsidRPr="005C6AF1">
        <w:rPr>
          <w:sz w:val="24"/>
          <w:szCs w:val="24"/>
        </w:rPr>
        <w:t>Dimensionality Reduction: PCA reduces the number of variables while retaining most of the information. This simplifies analysis and visualization.</w:t>
      </w:r>
    </w:p>
    <w:p w14:paraId="4161B002" w14:textId="77777777" w:rsidR="005C6AF1" w:rsidRPr="005C6AF1" w:rsidRDefault="005C6AF1" w:rsidP="005C6AF1">
      <w:pPr>
        <w:pStyle w:val="ListParagraph"/>
        <w:numPr>
          <w:ilvl w:val="0"/>
          <w:numId w:val="7"/>
        </w:numPr>
        <w:rPr>
          <w:sz w:val="24"/>
          <w:szCs w:val="24"/>
        </w:rPr>
      </w:pPr>
      <w:r w:rsidRPr="005C6AF1">
        <w:rPr>
          <w:sz w:val="24"/>
          <w:szCs w:val="24"/>
        </w:rPr>
        <w:t>Insights into Data Structure: PCA identifies patterns and relationships within the data, aiding in decision-making.</w:t>
      </w:r>
    </w:p>
    <w:p w14:paraId="5BAA075B" w14:textId="77777777" w:rsidR="005C6AF1" w:rsidRPr="005C6AF1" w:rsidRDefault="005C6AF1" w:rsidP="005C6AF1">
      <w:pPr>
        <w:pStyle w:val="ListParagraph"/>
        <w:numPr>
          <w:ilvl w:val="0"/>
          <w:numId w:val="7"/>
        </w:numPr>
        <w:rPr>
          <w:sz w:val="24"/>
          <w:szCs w:val="24"/>
        </w:rPr>
      </w:pPr>
      <w:r w:rsidRPr="005C6AF1">
        <w:rPr>
          <w:sz w:val="24"/>
          <w:szCs w:val="24"/>
        </w:rPr>
        <w:t>Improved Model Performance: Reduced dimensionality can lead to more efficient modeling, especially when dealing with multicollinearity or high-dimensional data.</w:t>
      </w:r>
    </w:p>
    <w:p w14:paraId="24E9049A" w14:textId="77777777" w:rsidR="005C6AF1" w:rsidRPr="005C6AF1" w:rsidRDefault="005C6AF1" w:rsidP="005C6AF1">
      <w:pPr>
        <w:pStyle w:val="ListParagraph"/>
        <w:numPr>
          <w:ilvl w:val="0"/>
          <w:numId w:val="7"/>
        </w:numPr>
        <w:rPr>
          <w:sz w:val="24"/>
          <w:szCs w:val="24"/>
        </w:rPr>
      </w:pPr>
      <w:r w:rsidRPr="005C6AF1">
        <w:rPr>
          <w:sz w:val="24"/>
          <w:szCs w:val="24"/>
        </w:rPr>
        <w:t>Feature Engineering: PCA can help in feature engineering by creating new variables that capture the most important information from the original features. This can improve the performance of machine learning models.</w:t>
      </w:r>
    </w:p>
    <w:p w14:paraId="78F52BEF" w14:textId="1A6259EB" w:rsidR="00B55F11" w:rsidRDefault="005C6AF1" w:rsidP="005C6AF1">
      <w:pPr>
        <w:pStyle w:val="ListParagraph"/>
        <w:numPr>
          <w:ilvl w:val="0"/>
          <w:numId w:val="7"/>
        </w:numPr>
        <w:rPr>
          <w:sz w:val="24"/>
          <w:szCs w:val="24"/>
        </w:rPr>
      </w:pPr>
      <w:r w:rsidRPr="005C6AF1">
        <w:rPr>
          <w:sz w:val="24"/>
          <w:szCs w:val="24"/>
        </w:rPr>
        <w:t>By applying PCA, the hair salon can gain insights into customer behavior, preferences, and trends, enabling targeted marketing strategies, resource allocation, and service customization.</w:t>
      </w:r>
    </w:p>
    <w:p w14:paraId="4AF1FDE8" w14:textId="388ED861" w:rsidR="00C05F8D" w:rsidRPr="00C05F8D" w:rsidRDefault="00C05F8D" w:rsidP="00C05F8D">
      <w:pPr>
        <w:rPr>
          <w:sz w:val="24"/>
          <w:szCs w:val="24"/>
        </w:rPr>
      </w:pPr>
      <w:r w:rsidRPr="00C05F8D">
        <w:rPr>
          <w:noProof/>
          <w:sz w:val="24"/>
          <w:szCs w:val="24"/>
        </w:rPr>
        <w:drawing>
          <wp:inline distT="0" distB="0" distL="0" distR="0" wp14:anchorId="5B0FE498" wp14:editId="7E4C049C">
            <wp:extent cx="1744133" cy="2630534"/>
            <wp:effectExtent l="0" t="0" r="8890" b="0"/>
            <wp:docPr id="9245524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2476" name="Picture 1" descr="A screenshot of a computer screen&#10;&#10;Description automatically generated"/>
                    <pic:cNvPicPr/>
                  </pic:nvPicPr>
                  <pic:blipFill>
                    <a:blip r:embed="rId23"/>
                    <a:stretch>
                      <a:fillRect/>
                    </a:stretch>
                  </pic:blipFill>
                  <pic:spPr>
                    <a:xfrm>
                      <a:off x="0" y="0"/>
                      <a:ext cx="1759889" cy="2654297"/>
                    </a:xfrm>
                    <a:prstGeom prst="rect">
                      <a:avLst/>
                    </a:prstGeom>
                  </pic:spPr>
                </pic:pic>
              </a:graphicData>
            </a:graphic>
          </wp:inline>
        </w:drawing>
      </w:r>
    </w:p>
    <w:p w14:paraId="3CA3970A" w14:textId="0A34405F" w:rsidR="005C6AF1" w:rsidRPr="00FF5B6F" w:rsidRDefault="005C6AF1" w:rsidP="005C6AF1">
      <w:pPr>
        <w:rPr>
          <w:b/>
          <w:bCs/>
          <w:sz w:val="48"/>
          <w:szCs w:val="48"/>
        </w:rPr>
      </w:pPr>
      <w:r w:rsidRPr="00FF5B6F">
        <w:rPr>
          <w:b/>
          <w:bCs/>
          <w:sz w:val="48"/>
          <w:szCs w:val="48"/>
        </w:rPr>
        <w:lastRenderedPageBreak/>
        <w:t>Part 2:</w:t>
      </w:r>
    </w:p>
    <w:p w14:paraId="41EDD629" w14:textId="77777777" w:rsidR="00AE2D87" w:rsidRPr="00AE2D87" w:rsidRDefault="00AE2D87" w:rsidP="00AE2D87">
      <w:pPr>
        <w:rPr>
          <w:sz w:val="24"/>
          <w:szCs w:val="24"/>
        </w:rPr>
      </w:pPr>
      <w:r w:rsidRPr="00AE2D87">
        <w:rPr>
          <w:sz w:val="24"/>
          <w:szCs w:val="24"/>
        </w:rPr>
        <w:t>Data Overview:</w:t>
      </w:r>
    </w:p>
    <w:p w14:paraId="5C3DABB9" w14:textId="77777777" w:rsidR="00AE2D87" w:rsidRDefault="00AE2D87" w:rsidP="00AE2D87">
      <w:pPr>
        <w:pStyle w:val="ListParagraph"/>
        <w:numPr>
          <w:ilvl w:val="0"/>
          <w:numId w:val="8"/>
        </w:numPr>
        <w:rPr>
          <w:sz w:val="24"/>
          <w:szCs w:val="24"/>
        </w:rPr>
      </w:pPr>
      <w:r w:rsidRPr="00AE2D87">
        <w:rPr>
          <w:sz w:val="24"/>
          <w:szCs w:val="24"/>
        </w:rPr>
        <w:t>Dataset: State-wise data on health indices, per capita income, and GDP.</w:t>
      </w:r>
    </w:p>
    <w:p w14:paraId="66731AF6" w14:textId="7257EA96" w:rsidR="000D34A8" w:rsidRPr="000D34A8" w:rsidRDefault="000D34A8" w:rsidP="000D34A8">
      <w:pPr>
        <w:rPr>
          <w:sz w:val="24"/>
          <w:szCs w:val="24"/>
        </w:rPr>
      </w:pPr>
      <w:r w:rsidRPr="000D34A8">
        <w:rPr>
          <w:sz w:val="24"/>
          <w:szCs w:val="24"/>
        </w:rPr>
        <w:drawing>
          <wp:inline distT="0" distB="0" distL="0" distR="0" wp14:anchorId="31CF7D25" wp14:editId="18BCA0C1">
            <wp:extent cx="5063067" cy="1569720"/>
            <wp:effectExtent l="0" t="0" r="4445" b="0"/>
            <wp:docPr id="20494053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05365" name="Picture 1" descr="A screenshot of a graph&#10;&#10;Description automatically generated"/>
                    <pic:cNvPicPr/>
                  </pic:nvPicPr>
                  <pic:blipFill>
                    <a:blip r:embed="rId24"/>
                    <a:stretch>
                      <a:fillRect/>
                    </a:stretch>
                  </pic:blipFill>
                  <pic:spPr>
                    <a:xfrm>
                      <a:off x="0" y="0"/>
                      <a:ext cx="5066662" cy="1570835"/>
                    </a:xfrm>
                    <a:prstGeom prst="rect">
                      <a:avLst/>
                    </a:prstGeom>
                  </pic:spPr>
                </pic:pic>
              </a:graphicData>
            </a:graphic>
          </wp:inline>
        </w:drawing>
      </w:r>
    </w:p>
    <w:p w14:paraId="44F1C753" w14:textId="3F56A3E3" w:rsidR="00AE2D87" w:rsidRDefault="00AE2D87" w:rsidP="00AE2D87">
      <w:pPr>
        <w:pStyle w:val="ListParagraph"/>
        <w:numPr>
          <w:ilvl w:val="0"/>
          <w:numId w:val="8"/>
        </w:numPr>
        <w:rPr>
          <w:sz w:val="24"/>
          <w:szCs w:val="24"/>
        </w:rPr>
      </w:pPr>
      <w:r w:rsidRPr="00AE2D87">
        <w:rPr>
          <w:sz w:val="24"/>
          <w:szCs w:val="24"/>
        </w:rPr>
        <w:t>S</w:t>
      </w:r>
      <w:r w:rsidR="000D34A8">
        <w:rPr>
          <w:sz w:val="24"/>
          <w:szCs w:val="24"/>
        </w:rPr>
        <w:t>hape</w:t>
      </w:r>
      <w:r w:rsidRPr="00AE2D87">
        <w:rPr>
          <w:sz w:val="24"/>
          <w:szCs w:val="24"/>
        </w:rPr>
        <w:t xml:space="preserve">: The dataset </w:t>
      </w:r>
      <w:r w:rsidR="000D34A8">
        <w:rPr>
          <w:sz w:val="24"/>
          <w:szCs w:val="24"/>
        </w:rPr>
        <w:t>has 297 rows and 6 columns</w:t>
      </w:r>
      <w:r w:rsidRPr="00AE2D87">
        <w:rPr>
          <w:sz w:val="24"/>
          <w:szCs w:val="24"/>
        </w:rPr>
        <w:t>.</w:t>
      </w:r>
    </w:p>
    <w:p w14:paraId="096C0630" w14:textId="64666A2F" w:rsidR="000D34A8" w:rsidRPr="000D34A8" w:rsidRDefault="000D34A8" w:rsidP="000D34A8">
      <w:pPr>
        <w:rPr>
          <w:sz w:val="24"/>
          <w:szCs w:val="24"/>
        </w:rPr>
      </w:pPr>
      <w:r w:rsidRPr="000D34A8">
        <w:rPr>
          <w:sz w:val="24"/>
          <w:szCs w:val="24"/>
        </w:rPr>
        <w:drawing>
          <wp:inline distT="0" distB="0" distL="0" distR="0" wp14:anchorId="480489AE" wp14:editId="7122B4AB">
            <wp:extent cx="1021168" cy="769687"/>
            <wp:effectExtent l="0" t="0" r="7620" b="0"/>
            <wp:docPr id="79451795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17950" name="Picture 1" descr="A close-up of a number&#10;&#10;Description automatically generated"/>
                    <pic:cNvPicPr/>
                  </pic:nvPicPr>
                  <pic:blipFill>
                    <a:blip r:embed="rId25"/>
                    <a:stretch>
                      <a:fillRect/>
                    </a:stretch>
                  </pic:blipFill>
                  <pic:spPr>
                    <a:xfrm>
                      <a:off x="0" y="0"/>
                      <a:ext cx="1021168" cy="769687"/>
                    </a:xfrm>
                    <a:prstGeom prst="rect">
                      <a:avLst/>
                    </a:prstGeom>
                  </pic:spPr>
                </pic:pic>
              </a:graphicData>
            </a:graphic>
          </wp:inline>
        </w:drawing>
      </w:r>
    </w:p>
    <w:p w14:paraId="0A78A34E" w14:textId="77777777" w:rsidR="00AE2D87" w:rsidRDefault="00AE2D87" w:rsidP="00AE2D87">
      <w:pPr>
        <w:pStyle w:val="ListParagraph"/>
        <w:numPr>
          <w:ilvl w:val="0"/>
          <w:numId w:val="8"/>
        </w:numPr>
        <w:rPr>
          <w:sz w:val="24"/>
          <w:szCs w:val="24"/>
        </w:rPr>
      </w:pPr>
      <w:r w:rsidRPr="00AE2D87">
        <w:rPr>
          <w:sz w:val="24"/>
          <w:szCs w:val="24"/>
        </w:rPr>
        <w:t>Missing Values: There are no missing values in the dataset.</w:t>
      </w:r>
    </w:p>
    <w:p w14:paraId="3CD51580" w14:textId="7E82BBF4" w:rsidR="000D34A8" w:rsidRDefault="000D34A8" w:rsidP="000D34A8">
      <w:pPr>
        <w:rPr>
          <w:sz w:val="24"/>
          <w:szCs w:val="24"/>
        </w:rPr>
      </w:pPr>
      <w:r w:rsidRPr="000D34A8">
        <w:rPr>
          <w:sz w:val="24"/>
          <w:szCs w:val="24"/>
        </w:rPr>
        <w:drawing>
          <wp:inline distT="0" distB="0" distL="0" distR="0" wp14:anchorId="7871822A" wp14:editId="359B6F48">
            <wp:extent cx="1973751" cy="1257409"/>
            <wp:effectExtent l="0" t="0" r="7620" b="0"/>
            <wp:docPr id="2341923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92391" name="Picture 1" descr="A white background with black text&#10;&#10;Description automatically generated"/>
                    <pic:cNvPicPr/>
                  </pic:nvPicPr>
                  <pic:blipFill>
                    <a:blip r:embed="rId26"/>
                    <a:stretch>
                      <a:fillRect/>
                    </a:stretch>
                  </pic:blipFill>
                  <pic:spPr>
                    <a:xfrm>
                      <a:off x="0" y="0"/>
                      <a:ext cx="1973751" cy="1257409"/>
                    </a:xfrm>
                    <a:prstGeom prst="rect">
                      <a:avLst/>
                    </a:prstGeom>
                  </pic:spPr>
                </pic:pic>
              </a:graphicData>
            </a:graphic>
          </wp:inline>
        </w:drawing>
      </w:r>
    </w:p>
    <w:p w14:paraId="1E1AE4C2" w14:textId="408360C7" w:rsidR="000D34A8" w:rsidRPr="009A6CCE" w:rsidRDefault="000D34A8" w:rsidP="009A6CCE">
      <w:pPr>
        <w:pStyle w:val="ListParagraph"/>
        <w:numPr>
          <w:ilvl w:val="0"/>
          <w:numId w:val="14"/>
        </w:numPr>
        <w:rPr>
          <w:sz w:val="24"/>
          <w:szCs w:val="24"/>
        </w:rPr>
      </w:pPr>
      <w:r>
        <w:rPr>
          <w:sz w:val="24"/>
          <w:szCs w:val="24"/>
        </w:rPr>
        <w:t xml:space="preserve">Describe: </w:t>
      </w:r>
      <w:r w:rsidR="009A6CCE">
        <w:rPr>
          <w:sz w:val="24"/>
          <w:szCs w:val="24"/>
        </w:rPr>
        <w:t xml:space="preserve">To view the data in descriptive way, we use data.describe() to get statistical summary of numerical columns, providing insights into mean, median, standard deviation, and distribution range of each numeri attribute. </w:t>
      </w:r>
    </w:p>
    <w:p w14:paraId="386D55EF" w14:textId="2BF2D9EA" w:rsidR="009A6CCE" w:rsidRPr="009A6CCE" w:rsidRDefault="009A6CCE" w:rsidP="009A6CCE">
      <w:pPr>
        <w:rPr>
          <w:sz w:val="24"/>
          <w:szCs w:val="24"/>
        </w:rPr>
      </w:pPr>
      <w:r w:rsidRPr="009A6CCE">
        <w:rPr>
          <w:sz w:val="24"/>
          <w:szCs w:val="24"/>
        </w:rPr>
        <w:lastRenderedPageBreak/>
        <w:drawing>
          <wp:inline distT="0" distB="0" distL="0" distR="0" wp14:anchorId="1E9EAB52" wp14:editId="4479C5BA">
            <wp:extent cx="6146800" cy="2270760"/>
            <wp:effectExtent l="0" t="0" r="6350" b="0"/>
            <wp:docPr id="673746471"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46471" name="Picture 1" descr="A table with numbers and numbers&#10;&#10;Description automatically generated"/>
                    <pic:cNvPicPr/>
                  </pic:nvPicPr>
                  <pic:blipFill>
                    <a:blip r:embed="rId27"/>
                    <a:stretch>
                      <a:fillRect/>
                    </a:stretch>
                  </pic:blipFill>
                  <pic:spPr>
                    <a:xfrm>
                      <a:off x="0" y="0"/>
                      <a:ext cx="6149613" cy="2271799"/>
                    </a:xfrm>
                    <a:prstGeom prst="rect">
                      <a:avLst/>
                    </a:prstGeom>
                  </pic:spPr>
                </pic:pic>
              </a:graphicData>
            </a:graphic>
          </wp:inline>
        </w:drawing>
      </w:r>
    </w:p>
    <w:p w14:paraId="511DAD3E" w14:textId="77777777" w:rsidR="00AE2D87" w:rsidRPr="00AE2D87" w:rsidRDefault="00AE2D87" w:rsidP="00AE2D87">
      <w:pPr>
        <w:rPr>
          <w:sz w:val="24"/>
          <w:szCs w:val="24"/>
        </w:rPr>
      </w:pPr>
      <w:r w:rsidRPr="00AE2D87">
        <w:rPr>
          <w:sz w:val="24"/>
          <w:szCs w:val="24"/>
        </w:rPr>
        <w:t>Clustering Methodology:</w:t>
      </w:r>
    </w:p>
    <w:p w14:paraId="7A8C0F6B" w14:textId="77777777" w:rsidR="00AE2D87" w:rsidRPr="00AE2D87" w:rsidRDefault="00AE2D87" w:rsidP="00AE2D87">
      <w:pPr>
        <w:pStyle w:val="ListParagraph"/>
        <w:numPr>
          <w:ilvl w:val="0"/>
          <w:numId w:val="9"/>
        </w:numPr>
        <w:rPr>
          <w:sz w:val="24"/>
          <w:szCs w:val="24"/>
        </w:rPr>
      </w:pPr>
      <w:r w:rsidRPr="00AE2D87">
        <w:rPr>
          <w:sz w:val="24"/>
          <w:szCs w:val="24"/>
        </w:rPr>
        <w:t>Scaling: The features 'Health_indices1', 'Health_indices2', 'Per_capita_income', and 'GDP' were scaled using StandardScaler.</w:t>
      </w:r>
    </w:p>
    <w:p w14:paraId="6A386B4A" w14:textId="77777777" w:rsidR="00AE2D87" w:rsidRPr="00AE2D87" w:rsidRDefault="00AE2D87" w:rsidP="00AE2D87">
      <w:pPr>
        <w:pStyle w:val="ListParagraph"/>
        <w:numPr>
          <w:ilvl w:val="0"/>
          <w:numId w:val="9"/>
        </w:numPr>
        <w:rPr>
          <w:sz w:val="24"/>
          <w:szCs w:val="24"/>
        </w:rPr>
      </w:pPr>
      <w:r w:rsidRPr="00AE2D87">
        <w:rPr>
          <w:sz w:val="24"/>
          <w:szCs w:val="24"/>
        </w:rPr>
        <w:t>Clustering Algorithms: Hierarchical Agglomerative Clustering and K-Means Clustering were employed to identify patterns and group states based on similar characteristics.</w:t>
      </w:r>
    </w:p>
    <w:p w14:paraId="1178D39F" w14:textId="77777777" w:rsidR="00AE2D87" w:rsidRPr="00AE2D87" w:rsidRDefault="00AE2D87" w:rsidP="00AE2D87">
      <w:pPr>
        <w:rPr>
          <w:sz w:val="24"/>
          <w:szCs w:val="24"/>
        </w:rPr>
      </w:pPr>
      <w:r w:rsidRPr="00AE2D87">
        <w:rPr>
          <w:sz w:val="24"/>
          <w:szCs w:val="24"/>
        </w:rPr>
        <w:t>Hierarchical Clustering:</w:t>
      </w:r>
    </w:p>
    <w:p w14:paraId="635B3727" w14:textId="77777777" w:rsidR="00AE2D87" w:rsidRDefault="00AE2D87" w:rsidP="00AE2D87">
      <w:pPr>
        <w:pStyle w:val="ListParagraph"/>
        <w:numPr>
          <w:ilvl w:val="0"/>
          <w:numId w:val="10"/>
        </w:numPr>
        <w:rPr>
          <w:sz w:val="24"/>
          <w:szCs w:val="24"/>
        </w:rPr>
      </w:pPr>
      <w:r w:rsidRPr="00AE2D87">
        <w:rPr>
          <w:sz w:val="24"/>
          <w:szCs w:val="24"/>
        </w:rPr>
        <w:t>Dendrogram Analysis: A dendrogram was plotted to visualize the hierarchical clustering. The Ward method was used to measure the distance between clusters. A horizontal line was drawn at a height of 6 to identify the optimal number of clusters.</w:t>
      </w:r>
    </w:p>
    <w:p w14:paraId="38D5EA55" w14:textId="4D9274CA" w:rsidR="00FF5B6F" w:rsidRPr="00FF5B6F" w:rsidRDefault="00FF5B6F" w:rsidP="00FF5B6F">
      <w:pPr>
        <w:rPr>
          <w:sz w:val="24"/>
          <w:szCs w:val="24"/>
        </w:rPr>
      </w:pPr>
      <w:r w:rsidRPr="00FF5B6F">
        <w:rPr>
          <w:sz w:val="24"/>
          <w:szCs w:val="24"/>
        </w:rPr>
        <w:lastRenderedPageBreak/>
        <w:drawing>
          <wp:inline distT="0" distB="0" distL="0" distR="0" wp14:anchorId="069743D3" wp14:editId="7411B257">
            <wp:extent cx="5730737" cy="4237087"/>
            <wp:effectExtent l="0" t="0" r="3810" b="0"/>
            <wp:docPr id="28452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26981" name=""/>
                    <pic:cNvPicPr/>
                  </pic:nvPicPr>
                  <pic:blipFill>
                    <a:blip r:embed="rId28"/>
                    <a:stretch>
                      <a:fillRect/>
                    </a:stretch>
                  </pic:blipFill>
                  <pic:spPr>
                    <a:xfrm>
                      <a:off x="0" y="0"/>
                      <a:ext cx="5730737" cy="4237087"/>
                    </a:xfrm>
                    <a:prstGeom prst="rect">
                      <a:avLst/>
                    </a:prstGeom>
                  </pic:spPr>
                </pic:pic>
              </a:graphicData>
            </a:graphic>
          </wp:inline>
        </w:drawing>
      </w:r>
    </w:p>
    <w:p w14:paraId="3D5FBC71" w14:textId="77777777" w:rsidR="00AE2D87" w:rsidRPr="00AE2D87" w:rsidRDefault="00AE2D87" w:rsidP="00AE2D87">
      <w:pPr>
        <w:rPr>
          <w:sz w:val="24"/>
          <w:szCs w:val="24"/>
        </w:rPr>
      </w:pPr>
      <w:r w:rsidRPr="00AE2D87">
        <w:rPr>
          <w:sz w:val="24"/>
          <w:szCs w:val="24"/>
        </w:rPr>
        <w:t>K-Means Clustering:</w:t>
      </w:r>
    </w:p>
    <w:p w14:paraId="49FDBB4C" w14:textId="77777777" w:rsidR="00FF5B6F" w:rsidRDefault="00AE2D87" w:rsidP="00AE2D87">
      <w:pPr>
        <w:pStyle w:val="ListParagraph"/>
        <w:numPr>
          <w:ilvl w:val="0"/>
          <w:numId w:val="10"/>
        </w:numPr>
        <w:rPr>
          <w:sz w:val="24"/>
          <w:szCs w:val="24"/>
        </w:rPr>
      </w:pPr>
      <w:r w:rsidRPr="00AE2D87">
        <w:rPr>
          <w:sz w:val="24"/>
          <w:szCs w:val="24"/>
        </w:rPr>
        <w:t>Elbow Method: The Elbow Method was utilized to determine the optimal number of clusters. The plot of within-cluster sum of squares (WCSS) against the number of clusters revealed an 'elbow' point at X clusters.</w:t>
      </w:r>
    </w:p>
    <w:p w14:paraId="1CCD1CC2" w14:textId="2607288E" w:rsidR="00AE2D87" w:rsidRPr="00FF5B6F" w:rsidRDefault="00FF5B6F" w:rsidP="00FF5B6F">
      <w:pPr>
        <w:rPr>
          <w:sz w:val="24"/>
          <w:szCs w:val="24"/>
        </w:rPr>
      </w:pPr>
      <w:r w:rsidRPr="00FF5B6F">
        <w:lastRenderedPageBreak/>
        <w:drawing>
          <wp:inline distT="0" distB="0" distL="0" distR="0" wp14:anchorId="52588EE0" wp14:editId="2A6E01D1">
            <wp:extent cx="5745978" cy="3048264"/>
            <wp:effectExtent l="0" t="0" r="7620" b="0"/>
            <wp:docPr id="629131568"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31568" name="Picture 1" descr="A graph of a number of clusters&#10;&#10;Description automatically generated"/>
                    <pic:cNvPicPr/>
                  </pic:nvPicPr>
                  <pic:blipFill>
                    <a:blip r:embed="rId29"/>
                    <a:stretch>
                      <a:fillRect/>
                    </a:stretch>
                  </pic:blipFill>
                  <pic:spPr>
                    <a:xfrm>
                      <a:off x="0" y="0"/>
                      <a:ext cx="5745978" cy="3048264"/>
                    </a:xfrm>
                    <a:prstGeom prst="rect">
                      <a:avLst/>
                    </a:prstGeom>
                  </pic:spPr>
                </pic:pic>
              </a:graphicData>
            </a:graphic>
          </wp:inline>
        </w:drawing>
      </w:r>
    </w:p>
    <w:p w14:paraId="03D512ED" w14:textId="77777777" w:rsidR="00AE2D87" w:rsidRDefault="00AE2D87" w:rsidP="00AE2D87">
      <w:pPr>
        <w:pStyle w:val="ListParagraph"/>
        <w:numPr>
          <w:ilvl w:val="0"/>
          <w:numId w:val="10"/>
        </w:numPr>
        <w:rPr>
          <w:sz w:val="24"/>
          <w:szCs w:val="24"/>
        </w:rPr>
      </w:pPr>
      <w:r w:rsidRPr="00AE2D87">
        <w:rPr>
          <w:sz w:val="24"/>
          <w:szCs w:val="24"/>
        </w:rPr>
        <w:t>Silhouette Score: The Silhouette Score was calculated to evaluate the cohesion and separation between clusters. The score of X indicates [interpretation].</w:t>
      </w:r>
    </w:p>
    <w:p w14:paraId="40B59ABF" w14:textId="5A3C4394" w:rsidR="00FF5B6F" w:rsidRPr="00FF5B6F" w:rsidRDefault="00FF5B6F" w:rsidP="00FF5B6F">
      <w:pPr>
        <w:rPr>
          <w:sz w:val="24"/>
          <w:szCs w:val="24"/>
        </w:rPr>
      </w:pPr>
      <w:r w:rsidRPr="00FF5B6F">
        <w:rPr>
          <w:sz w:val="24"/>
          <w:szCs w:val="24"/>
        </w:rPr>
        <w:drawing>
          <wp:inline distT="0" distB="0" distL="0" distR="0" wp14:anchorId="54F961E7" wp14:editId="7E2DAC49">
            <wp:extent cx="2514818" cy="281964"/>
            <wp:effectExtent l="0" t="0" r="0" b="3810"/>
            <wp:docPr id="98745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2613" name=""/>
                    <pic:cNvPicPr/>
                  </pic:nvPicPr>
                  <pic:blipFill>
                    <a:blip r:embed="rId30"/>
                    <a:stretch>
                      <a:fillRect/>
                    </a:stretch>
                  </pic:blipFill>
                  <pic:spPr>
                    <a:xfrm>
                      <a:off x="0" y="0"/>
                      <a:ext cx="2514818" cy="281964"/>
                    </a:xfrm>
                    <a:prstGeom prst="rect">
                      <a:avLst/>
                    </a:prstGeom>
                  </pic:spPr>
                </pic:pic>
              </a:graphicData>
            </a:graphic>
          </wp:inline>
        </w:drawing>
      </w:r>
    </w:p>
    <w:p w14:paraId="2043B669" w14:textId="01254BC4" w:rsidR="00AE2D87" w:rsidRPr="00AE2D87" w:rsidRDefault="00AE2D87" w:rsidP="00AE2D87">
      <w:pPr>
        <w:rPr>
          <w:sz w:val="24"/>
          <w:szCs w:val="24"/>
        </w:rPr>
      </w:pPr>
      <w:r w:rsidRPr="00AE2D87">
        <w:rPr>
          <w:sz w:val="24"/>
          <w:szCs w:val="24"/>
        </w:rPr>
        <w:t>Cluster Profiles:</w:t>
      </w:r>
    </w:p>
    <w:p w14:paraId="60B9A958" w14:textId="77777777" w:rsidR="00AE2D87" w:rsidRPr="00AE2D87" w:rsidRDefault="00AE2D87" w:rsidP="00AE2D87">
      <w:pPr>
        <w:pStyle w:val="ListParagraph"/>
        <w:numPr>
          <w:ilvl w:val="0"/>
          <w:numId w:val="11"/>
        </w:numPr>
        <w:rPr>
          <w:sz w:val="24"/>
          <w:szCs w:val="24"/>
        </w:rPr>
      </w:pPr>
      <w:r w:rsidRPr="00AE2D87">
        <w:rPr>
          <w:sz w:val="24"/>
          <w:szCs w:val="24"/>
        </w:rPr>
        <w:t>Cluster Distribution: X clusters were identified based on the analysis.</w:t>
      </w:r>
    </w:p>
    <w:p w14:paraId="4DA26E95" w14:textId="77777777" w:rsidR="00AE2D87" w:rsidRPr="00AE2D87" w:rsidRDefault="00AE2D87" w:rsidP="00AE2D87">
      <w:pPr>
        <w:pStyle w:val="ListParagraph"/>
        <w:numPr>
          <w:ilvl w:val="0"/>
          <w:numId w:val="11"/>
        </w:numPr>
        <w:rPr>
          <w:sz w:val="24"/>
          <w:szCs w:val="24"/>
        </w:rPr>
      </w:pPr>
      <w:r w:rsidRPr="00AE2D87">
        <w:rPr>
          <w:sz w:val="24"/>
          <w:szCs w:val="24"/>
        </w:rPr>
        <w:t>Cluster Characteristics: Each cluster exhibits distinct characteristics in terms of health indices, income, and GDP.</w:t>
      </w:r>
    </w:p>
    <w:p w14:paraId="6B792D42" w14:textId="77777777" w:rsidR="00AE2D87" w:rsidRDefault="00AE2D87" w:rsidP="00AE2D87">
      <w:pPr>
        <w:pStyle w:val="ListParagraph"/>
        <w:numPr>
          <w:ilvl w:val="0"/>
          <w:numId w:val="11"/>
        </w:numPr>
        <w:rPr>
          <w:sz w:val="24"/>
          <w:szCs w:val="24"/>
        </w:rPr>
      </w:pPr>
      <w:r w:rsidRPr="00AE2D87">
        <w:rPr>
          <w:sz w:val="24"/>
          <w:szCs w:val="24"/>
        </w:rPr>
        <w:t>Interpretation of Clusters: Detailed analysis of each cluster is provided in the groupby object, showcasing the average values of features within each cluster.</w:t>
      </w:r>
    </w:p>
    <w:p w14:paraId="311057F7" w14:textId="4A0BA8E8" w:rsidR="00FF5B6F" w:rsidRPr="00FF5B6F" w:rsidRDefault="00FF5B6F" w:rsidP="00FF5B6F">
      <w:pPr>
        <w:rPr>
          <w:sz w:val="24"/>
          <w:szCs w:val="24"/>
        </w:rPr>
      </w:pPr>
      <w:r w:rsidRPr="00FF5B6F">
        <w:rPr>
          <w:sz w:val="24"/>
          <w:szCs w:val="24"/>
        </w:rPr>
        <w:lastRenderedPageBreak/>
        <w:drawing>
          <wp:inline distT="0" distB="0" distL="0" distR="0" wp14:anchorId="3C5B98EF" wp14:editId="2106DBB2">
            <wp:extent cx="5570703" cy="3360711"/>
            <wp:effectExtent l="0" t="0" r="0" b="0"/>
            <wp:docPr id="103574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40451" name=""/>
                    <pic:cNvPicPr/>
                  </pic:nvPicPr>
                  <pic:blipFill>
                    <a:blip r:embed="rId31"/>
                    <a:stretch>
                      <a:fillRect/>
                    </a:stretch>
                  </pic:blipFill>
                  <pic:spPr>
                    <a:xfrm>
                      <a:off x="0" y="0"/>
                      <a:ext cx="5570703" cy="3360711"/>
                    </a:xfrm>
                    <a:prstGeom prst="rect">
                      <a:avLst/>
                    </a:prstGeom>
                  </pic:spPr>
                </pic:pic>
              </a:graphicData>
            </a:graphic>
          </wp:inline>
        </w:drawing>
      </w:r>
    </w:p>
    <w:p w14:paraId="22CA22BB" w14:textId="77777777" w:rsidR="00AE2D87" w:rsidRPr="00AE2D87" w:rsidRDefault="00AE2D87" w:rsidP="00AE2D87">
      <w:pPr>
        <w:rPr>
          <w:sz w:val="24"/>
          <w:szCs w:val="24"/>
        </w:rPr>
      </w:pPr>
      <w:r w:rsidRPr="00AE2D87">
        <w:rPr>
          <w:sz w:val="24"/>
          <w:szCs w:val="24"/>
        </w:rPr>
        <w:t>Business Implications:</w:t>
      </w:r>
    </w:p>
    <w:p w14:paraId="2E13ECDB" w14:textId="60DDF39D" w:rsidR="00732DAA" w:rsidRPr="00732DAA" w:rsidRDefault="00732DAA" w:rsidP="00732DAA">
      <w:pPr>
        <w:pStyle w:val="ListParagraph"/>
        <w:numPr>
          <w:ilvl w:val="0"/>
          <w:numId w:val="12"/>
        </w:numPr>
        <w:rPr>
          <w:sz w:val="24"/>
          <w:szCs w:val="24"/>
        </w:rPr>
      </w:pPr>
      <w:r w:rsidRPr="00732DAA">
        <w:rPr>
          <w:sz w:val="24"/>
          <w:szCs w:val="24"/>
        </w:rPr>
        <w:t>Clustering analysis can help policymakers find states with comparable socio-economic features, allowing for more targeted measures.</w:t>
      </w:r>
    </w:p>
    <w:p w14:paraId="4D7260CE" w14:textId="19075EC0" w:rsidR="00732DAA" w:rsidRPr="00732DAA" w:rsidRDefault="00732DAA" w:rsidP="00732DAA">
      <w:pPr>
        <w:pStyle w:val="ListParagraph"/>
        <w:numPr>
          <w:ilvl w:val="0"/>
          <w:numId w:val="12"/>
        </w:numPr>
        <w:rPr>
          <w:sz w:val="24"/>
          <w:szCs w:val="24"/>
        </w:rPr>
      </w:pPr>
      <w:r w:rsidRPr="00732DAA">
        <w:rPr>
          <w:sz w:val="24"/>
          <w:szCs w:val="24"/>
        </w:rPr>
        <w:t>Understanding cluster profiles helps allocate resources efficiently and direct investments to areas with specific needs or potential.</w:t>
      </w:r>
    </w:p>
    <w:p w14:paraId="4A5CC757" w14:textId="5E6196AA" w:rsidR="005C6AF1" w:rsidRPr="00FF5B6F" w:rsidRDefault="00732DAA" w:rsidP="00732DAA">
      <w:pPr>
        <w:pStyle w:val="ListParagraph"/>
        <w:numPr>
          <w:ilvl w:val="0"/>
          <w:numId w:val="12"/>
        </w:numPr>
        <w:rPr>
          <w:sz w:val="24"/>
          <w:szCs w:val="24"/>
        </w:rPr>
      </w:pPr>
      <w:r w:rsidRPr="00732DAA">
        <w:rPr>
          <w:sz w:val="24"/>
          <w:szCs w:val="24"/>
        </w:rPr>
        <w:t>Clustering helps locate states with similar healthcare infrastructure and services, resulting in more effective planning and delivery.</w:t>
      </w:r>
    </w:p>
    <w:sectPr w:rsidR="005C6AF1" w:rsidRPr="00FF5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91335" w14:textId="77777777" w:rsidR="003537BB" w:rsidRDefault="003537BB" w:rsidP="00FF5B6F">
      <w:pPr>
        <w:spacing w:after="0" w:line="240" w:lineRule="auto"/>
      </w:pPr>
      <w:r>
        <w:separator/>
      </w:r>
    </w:p>
  </w:endnote>
  <w:endnote w:type="continuationSeparator" w:id="0">
    <w:p w14:paraId="443D4A5C" w14:textId="77777777" w:rsidR="003537BB" w:rsidRDefault="003537BB" w:rsidP="00FF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F0CC1" w14:textId="77777777" w:rsidR="003537BB" w:rsidRDefault="003537BB" w:rsidP="00FF5B6F">
      <w:pPr>
        <w:spacing w:after="0" w:line="240" w:lineRule="auto"/>
      </w:pPr>
      <w:r>
        <w:separator/>
      </w:r>
    </w:p>
  </w:footnote>
  <w:footnote w:type="continuationSeparator" w:id="0">
    <w:p w14:paraId="23A517DF" w14:textId="77777777" w:rsidR="003537BB" w:rsidRDefault="003537BB" w:rsidP="00FF5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7167B"/>
    <w:multiLevelType w:val="hybridMultilevel"/>
    <w:tmpl w:val="1918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D35DA"/>
    <w:multiLevelType w:val="hybridMultilevel"/>
    <w:tmpl w:val="CF16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B530C"/>
    <w:multiLevelType w:val="hybridMultilevel"/>
    <w:tmpl w:val="6532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83922"/>
    <w:multiLevelType w:val="hybridMultilevel"/>
    <w:tmpl w:val="243A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A7978"/>
    <w:multiLevelType w:val="hybridMultilevel"/>
    <w:tmpl w:val="6B44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C75AB"/>
    <w:multiLevelType w:val="hybridMultilevel"/>
    <w:tmpl w:val="DDB0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B2CCB"/>
    <w:multiLevelType w:val="hybridMultilevel"/>
    <w:tmpl w:val="2D4A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70A03"/>
    <w:multiLevelType w:val="hybridMultilevel"/>
    <w:tmpl w:val="9B94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35ECD"/>
    <w:multiLevelType w:val="hybridMultilevel"/>
    <w:tmpl w:val="4A4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63B33"/>
    <w:multiLevelType w:val="hybridMultilevel"/>
    <w:tmpl w:val="8342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342F8"/>
    <w:multiLevelType w:val="hybridMultilevel"/>
    <w:tmpl w:val="B5E2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42F56"/>
    <w:multiLevelType w:val="hybridMultilevel"/>
    <w:tmpl w:val="0DE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55ED4"/>
    <w:multiLevelType w:val="hybridMultilevel"/>
    <w:tmpl w:val="306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63D3D"/>
    <w:multiLevelType w:val="hybridMultilevel"/>
    <w:tmpl w:val="3C086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5481298">
    <w:abstractNumId w:val="13"/>
  </w:num>
  <w:num w:numId="2" w16cid:durableId="1624997284">
    <w:abstractNumId w:val="6"/>
  </w:num>
  <w:num w:numId="3" w16cid:durableId="1356030852">
    <w:abstractNumId w:val="0"/>
  </w:num>
  <w:num w:numId="4" w16cid:durableId="800265018">
    <w:abstractNumId w:val="5"/>
  </w:num>
  <w:num w:numId="5" w16cid:durableId="286670325">
    <w:abstractNumId w:val="4"/>
  </w:num>
  <w:num w:numId="6" w16cid:durableId="1600599427">
    <w:abstractNumId w:val="1"/>
  </w:num>
  <w:num w:numId="7" w16cid:durableId="1106775336">
    <w:abstractNumId w:val="9"/>
  </w:num>
  <w:num w:numId="8" w16cid:durableId="1139299756">
    <w:abstractNumId w:val="11"/>
  </w:num>
  <w:num w:numId="9" w16cid:durableId="1595354454">
    <w:abstractNumId w:val="10"/>
  </w:num>
  <w:num w:numId="10" w16cid:durableId="1163083735">
    <w:abstractNumId w:val="7"/>
  </w:num>
  <w:num w:numId="11" w16cid:durableId="1533181100">
    <w:abstractNumId w:val="2"/>
  </w:num>
  <w:num w:numId="12" w16cid:durableId="943466252">
    <w:abstractNumId w:val="3"/>
  </w:num>
  <w:num w:numId="13" w16cid:durableId="1641418531">
    <w:abstractNumId w:val="8"/>
  </w:num>
  <w:num w:numId="14" w16cid:durableId="18386890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63"/>
    <w:rsid w:val="000D34A8"/>
    <w:rsid w:val="000E734C"/>
    <w:rsid w:val="001B4079"/>
    <w:rsid w:val="003537BB"/>
    <w:rsid w:val="003D5E63"/>
    <w:rsid w:val="005727AD"/>
    <w:rsid w:val="005C6AF1"/>
    <w:rsid w:val="00732DAA"/>
    <w:rsid w:val="00762151"/>
    <w:rsid w:val="008F5E38"/>
    <w:rsid w:val="009A6CCE"/>
    <w:rsid w:val="00AE2D87"/>
    <w:rsid w:val="00B55F11"/>
    <w:rsid w:val="00C05F8D"/>
    <w:rsid w:val="00C44370"/>
    <w:rsid w:val="00FF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AFF7"/>
  <w15:chartTrackingRefBased/>
  <w15:docId w15:val="{34806D3D-1992-4CA8-87B8-097ABF05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E63"/>
  </w:style>
  <w:style w:type="paragraph" w:styleId="Heading1">
    <w:name w:val="heading 1"/>
    <w:basedOn w:val="Normal"/>
    <w:next w:val="Normal"/>
    <w:link w:val="Heading1Char"/>
    <w:uiPriority w:val="9"/>
    <w:qFormat/>
    <w:rsid w:val="003D5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E63"/>
    <w:rPr>
      <w:rFonts w:eastAsiaTheme="majorEastAsia" w:cstheme="majorBidi"/>
      <w:color w:val="272727" w:themeColor="text1" w:themeTint="D8"/>
    </w:rPr>
  </w:style>
  <w:style w:type="paragraph" w:styleId="Title">
    <w:name w:val="Title"/>
    <w:basedOn w:val="Normal"/>
    <w:next w:val="Normal"/>
    <w:link w:val="TitleChar"/>
    <w:uiPriority w:val="10"/>
    <w:qFormat/>
    <w:rsid w:val="003D5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E63"/>
    <w:pPr>
      <w:spacing w:before="160"/>
      <w:jc w:val="center"/>
    </w:pPr>
    <w:rPr>
      <w:i/>
      <w:iCs/>
      <w:color w:val="404040" w:themeColor="text1" w:themeTint="BF"/>
    </w:rPr>
  </w:style>
  <w:style w:type="character" w:customStyle="1" w:styleId="QuoteChar">
    <w:name w:val="Quote Char"/>
    <w:basedOn w:val="DefaultParagraphFont"/>
    <w:link w:val="Quote"/>
    <w:uiPriority w:val="29"/>
    <w:rsid w:val="003D5E63"/>
    <w:rPr>
      <w:i/>
      <w:iCs/>
      <w:color w:val="404040" w:themeColor="text1" w:themeTint="BF"/>
    </w:rPr>
  </w:style>
  <w:style w:type="paragraph" w:styleId="ListParagraph">
    <w:name w:val="List Paragraph"/>
    <w:basedOn w:val="Normal"/>
    <w:uiPriority w:val="34"/>
    <w:qFormat/>
    <w:rsid w:val="003D5E63"/>
    <w:pPr>
      <w:ind w:left="720"/>
      <w:contextualSpacing/>
    </w:pPr>
  </w:style>
  <w:style w:type="character" w:styleId="IntenseEmphasis">
    <w:name w:val="Intense Emphasis"/>
    <w:basedOn w:val="DefaultParagraphFont"/>
    <w:uiPriority w:val="21"/>
    <w:qFormat/>
    <w:rsid w:val="003D5E63"/>
    <w:rPr>
      <w:i/>
      <w:iCs/>
      <w:color w:val="0F4761" w:themeColor="accent1" w:themeShade="BF"/>
    </w:rPr>
  </w:style>
  <w:style w:type="paragraph" w:styleId="IntenseQuote">
    <w:name w:val="Intense Quote"/>
    <w:basedOn w:val="Normal"/>
    <w:next w:val="Normal"/>
    <w:link w:val="IntenseQuoteChar"/>
    <w:uiPriority w:val="30"/>
    <w:qFormat/>
    <w:rsid w:val="003D5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E63"/>
    <w:rPr>
      <w:i/>
      <w:iCs/>
      <w:color w:val="0F4761" w:themeColor="accent1" w:themeShade="BF"/>
    </w:rPr>
  </w:style>
  <w:style w:type="character" w:styleId="IntenseReference">
    <w:name w:val="Intense Reference"/>
    <w:basedOn w:val="DefaultParagraphFont"/>
    <w:uiPriority w:val="32"/>
    <w:qFormat/>
    <w:rsid w:val="003D5E63"/>
    <w:rPr>
      <w:b/>
      <w:bCs/>
      <w:smallCaps/>
      <w:color w:val="0F4761" w:themeColor="accent1" w:themeShade="BF"/>
      <w:spacing w:val="5"/>
    </w:rPr>
  </w:style>
  <w:style w:type="paragraph" w:styleId="Header">
    <w:name w:val="header"/>
    <w:basedOn w:val="Normal"/>
    <w:link w:val="HeaderChar"/>
    <w:uiPriority w:val="99"/>
    <w:unhideWhenUsed/>
    <w:rsid w:val="00FF5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6F"/>
  </w:style>
  <w:style w:type="paragraph" w:styleId="Footer">
    <w:name w:val="footer"/>
    <w:basedOn w:val="Normal"/>
    <w:link w:val="FooterChar"/>
    <w:uiPriority w:val="99"/>
    <w:unhideWhenUsed/>
    <w:rsid w:val="00FF5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66369">
      <w:bodyDiv w:val="1"/>
      <w:marLeft w:val="0"/>
      <w:marRight w:val="0"/>
      <w:marTop w:val="0"/>
      <w:marBottom w:val="0"/>
      <w:divBdr>
        <w:top w:val="none" w:sz="0" w:space="0" w:color="auto"/>
        <w:left w:val="none" w:sz="0" w:space="0" w:color="auto"/>
        <w:bottom w:val="none" w:sz="0" w:space="0" w:color="auto"/>
        <w:right w:val="none" w:sz="0" w:space="0" w:color="auto"/>
      </w:divBdr>
    </w:div>
    <w:div w:id="1396322108">
      <w:bodyDiv w:val="1"/>
      <w:marLeft w:val="0"/>
      <w:marRight w:val="0"/>
      <w:marTop w:val="0"/>
      <w:marBottom w:val="0"/>
      <w:divBdr>
        <w:top w:val="none" w:sz="0" w:space="0" w:color="auto"/>
        <w:left w:val="none" w:sz="0" w:space="0" w:color="auto"/>
        <w:bottom w:val="none" w:sz="0" w:space="0" w:color="auto"/>
        <w:right w:val="none" w:sz="0" w:space="0" w:color="auto"/>
      </w:divBdr>
    </w:div>
    <w:div w:id="1679849400">
      <w:bodyDiv w:val="1"/>
      <w:marLeft w:val="0"/>
      <w:marRight w:val="0"/>
      <w:marTop w:val="0"/>
      <w:marBottom w:val="0"/>
      <w:divBdr>
        <w:top w:val="none" w:sz="0" w:space="0" w:color="auto"/>
        <w:left w:val="none" w:sz="0" w:space="0" w:color="auto"/>
        <w:bottom w:val="none" w:sz="0" w:space="0" w:color="auto"/>
        <w:right w:val="none" w:sz="0" w:space="0" w:color="auto"/>
      </w:divBdr>
    </w:div>
    <w:div w:id="207049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B1193D-EBC6-4E75-B0D1-CD06E2EE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Singh</dc:creator>
  <cp:keywords/>
  <dc:description/>
  <cp:lastModifiedBy>Sunil Kumar Singh</cp:lastModifiedBy>
  <cp:revision>4</cp:revision>
  <dcterms:created xsi:type="dcterms:W3CDTF">2024-03-31T09:41:00Z</dcterms:created>
  <dcterms:modified xsi:type="dcterms:W3CDTF">2024-03-31T17:07:00Z</dcterms:modified>
</cp:coreProperties>
</file>