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b w:val="1"/>
          <w:sz w:val="36"/>
          <w:rtl w:val="0"/>
        </w:rPr>
        <w:t xml:space="preserve">Mirrors</w:t>
      </w:r>
    </w:p>
    <w:p w:rsidP="00000000" w:rsidRPr="00000000" w:rsidR="00000000" w:rsidDel="00000000" w:rsidRDefault="00000000">
      <w:pPr>
        <w:contextualSpacing w:val="0"/>
        <w:jc w:val="both"/>
      </w:pPr>
      <w:r w:rsidRPr="00000000" w:rsidR="00000000" w:rsidDel="00000000">
        <w:rPr>
          <w:i w:val="1"/>
          <w:sz w:val="24"/>
          <w:rtl w:val="0"/>
        </w:rPr>
        <w:t xml:space="preserve">Mirrors</w:t>
      </w:r>
      <w:r w:rsidRPr="00000000" w:rsidR="00000000" w:rsidDel="00000000">
        <w:rPr>
          <w:sz w:val="24"/>
          <w:rtl w:val="0"/>
        </w:rPr>
        <w:t xml:space="preserve"> is a free and open source server-client based video conferencing system. It allows users to connect to a dedicated server where they can start conversation with other connected users. The dedicated server can be installed in any computer, and other computers within the network will be able to connect to the server (even without any internet connection). This feature allows the application to utilize the local connection bandwidth which decreases latency in the conversation and improves audio/video quality.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FAQs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sz w:val="24"/>
          <w:rtl w:val="0"/>
        </w:rPr>
        <w:t xml:space="preserve">For what purpose is this system applicable?</w:t>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sz w:val="24"/>
          <w:rtl w:val="0"/>
        </w:rPr>
        <w:t xml:space="preserve">This application can serve many purpose (all regarding to the communication). It can be used for personal conversations or group discussion. for tutoring, for online meetings, for local network communication(such as in office), etc.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How  can we revolutionize education from this application?</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We can use this application for group discussions. We can also start online live tutoring session using this application. It will also have features such as doodles and screen sharing which makes illustration and explanation a lot easier.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How’s it different from now-existing software like skype?</w:t>
      </w:r>
    </w:p>
    <w:p w:rsidP="00000000" w:rsidRPr="00000000" w:rsidR="00000000" w:rsidDel="00000000" w:rsidRDefault="00000000">
      <w:pPr>
        <w:numPr>
          <w:ilvl w:val="0"/>
          <w:numId w:val="4"/>
        </w:numPr>
        <w:ind w:left="720" w:hanging="359"/>
        <w:contextualSpacing w:val="1"/>
        <w:jc w:val="both"/>
        <w:rPr>
          <w:sz w:val="24"/>
          <w:u w:val="none"/>
        </w:rPr>
      </w:pPr>
      <w:r w:rsidRPr="00000000" w:rsidR="00000000" w:rsidDel="00000000">
        <w:rPr>
          <w:sz w:val="24"/>
          <w:rtl w:val="0"/>
        </w:rPr>
        <w:t xml:space="preserve">Well, firstly it’s an open source project, it has dedicated server facility which makes it unique and opens up the possibility for local area network video conferencing. Anybody trying to understand “how </w:t>
      </w:r>
      <w:r w:rsidRPr="00000000" w:rsidR="00000000" w:rsidDel="00000000">
        <w:rPr>
          <w:color w:val="252525"/>
          <w:highlight w:val="white"/>
          <w:rtl w:val="0"/>
        </w:rPr>
        <w:t xml:space="preserve">Voice over IP</w:t>
      </w:r>
      <w:r w:rsidRPr="00000000" w:rsidR="00000000" w:rsidDel="00000000">
        <w:rPr>
          <w:b w:val="1"/>
          <w:color w:val="252525"/>
          <w:highlight w:val="white"/>
          <w:rtl w:val="0"/>
        </w:rPr>
        <w:t xml:space="preserve">(</w:t>
      </w:r>
      <w:r w:rsidRPr="00000000" w:rsidR="00000000" w:rsidDel="00000000">
        <w:rPr>
          <w:sz w:val="24"/>
          <w:rtl w:val="0"/>
        </w:rPr>
        <w:t xml:space="preserve">VoIP) system works” can get a glimpse via our application.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How we began on the idea?</w:t>
      </w:r>
    </w:p>
    <w:p w:rsidP="00000000" w:rsidRPr="00000000" w:rsidR="00000000" w:rsidDel="00000000" w:rsidRDefault="00000000">
      <w:pPr>
        <w:numPr>
          <w:ilvl w:val="0"/>
          <w:numId w:val="3"/>
        </w:numPr>
        <w:ind w:left="720" w:hanging="359"/>
        <w:contextualSpacing w:val="1"/>
        <w:jc w:val="both"/>
        <w:rPr>
          <w:sz w:val="24"/>
          <w:u w:val="none"/>
        </w:rPr>
      </w:pPr>
      <w:r w:rsidRPr="00000000" w:rsidR="00000000" w:rsidDel="00000000">
        <w:rPr>
          <w:sz w:val="24"/>
          <w:rtl w:val="0"/>
        </w:rPr>
        <w:t xml:space="preserve">The idea of “Doodle Chat” motivated us because we wanted to share our knowledge via doodles in real time. This notion was something we had during our board exams so that real-time rough sketches and doodles could be used to share ideas in group to tackle problems for the exam during the study. We didn’t know any other applications at that time that could suffice our needs for such. And it was after the exams that an attempt was made. And here we are now “Doodle Chat” mutated into “</w:t>
      </w:r>
      <w:r w:rsidRPr="00000000" w:rsidR="00000000" w:rsidDel="00000000">
        <w:rPr>
          <w:b w:val="1"/>
          <w:sz w:val="24"/>
          <w:rtl w:val="0"/>
        </w:rPr>
        <w:t xml:space="preserve">Mirrors</w:t>
      </w:r>
      <w:r w:rsidRPr="00000000" w:rsidR="00000000" w:rsidDel="00000000">
        <w:rPr>
          <w:sz w:val="24"/>
          <w:rtl w:val="0"/>
        </w:rPr>
        <w:t xml:space="preserve">”; much powerful and </w:t>
      </w:r>
      <w:commentRangeStart w:id="0"/>
      <w:commentRangeStart w:id="1"/>
      <w:r w:rsidRPr="00000000" w:rsidR="00000000" w:rsidDel="00000000">
        <w:rPr>
          <w:sz w:val="24"/>
          <w:rtl w:val="0"/>
        </w:rPr>
        <w:t xml:space="preserve">strong</w:t>
      </w:r>
      <w:commentRangeEnd w:id="0"/>
      <w:r w:rsidRPr="00000000" w:rsidR="00000000" w:rsidDel="00000000">
        <w:commentReference w:id="0"/>
      </w:r>
      <w:commentRangeEnd w:id="1"/>
      <w:r w:rsidRPr="00000000" w:rsidR="00000000" w:rsidDel="00000000">
        <w:commentReference w:id="1"/>
      </w:r>
      <w:r w:rsidRPr="00000000" w:rsidR="00000000" w:rsidDel="00000000">
        <w:rPr>
          <w:sz w:val="24"/>
          <w:rtl w:val="0"/>
        </w:rPr>
        <w:t xml:space="preserve">.</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05T16:19:12Z" w:author="Ankit Meht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Okie, good job!</w:t>
      </w:r>
    </w:p>
  </w:comment>
  <w:comment w:id="1" w:date="2015-02-05T16:19:12Z" w:author="Nishan Panth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Mirror - Project Description.docx</dc:title>
</cp:coreProperties>
</file>