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85994" w14:textId="413E681E" w:rsidR="00C01F16" w:rsidRDefault="006F6937">
      <w:pPr>
        <w:pStyle w:val="Title"/>
        <w:rPr>
          <w:rFonts w:ascii="Times New Roman" w:eastAsia="Times New Roman" w:hAnsi="Times New Roman" w:cs="Times New Roman"/>
          <w:b/>
          <w:sz w:val="52"/>
          <w:szCs w:val="52"/>
        </w:rPr>
      </w:pPr>
      <w:r>
        <w:rPr>
          <w:rFonts w:ascii="Times New Roman" w:eastAsia="Times New Roman" w:hAnsi="Times New Roman" w:cs="Times New Roman"/>
          <w:b/>
          <w:sz w:val="52"/>
          <w:szCs w:val="52"/>
        </w:rPr>
        <w:t>Image Detection – Simpson's Characters</w:t>
      </w:r>
    </w:p>
    <w:p w14:paraId="1D5156B0" w14:textId="019F3FA1" w:rsidR="00C01F16" w:rsidRDefault="006F6937">
      <w:pPr>
        <w:shd w:val="clear" w:color="auto" w:fill="FFFFFF"/>
        <w:spacing w:before="158" w:after="0" w:line="360" w:lineRule="auto"/>
        <w:rPr>
          <w:rFonts w:ascii="Times New Roman" w:eastAsia="Times New Roman" w:hAnsi="Times New Roman" w:cs="Times New Roman"/>
          <w:b/>
          <w:color w:val="1F3863"/>
          <w:sz w:val="24"/>
          <w:szCs w:val="24"/>
        </w:rPr>
      </w:pPr>
      <w:r>
        <w:rPr>
          <w:rFonts w:ascii="Times New Roman" w:eastAsia="Times New Roman" w:hAnsi="Times New Roman" w:cs="Times New Roman"/>
          <w:b/>
          <w:color w:val="1F3863"/>
          <w:sz w:val="24"/>
          <w:szCs w:val="24"/>
        </w:rPr>
        <w:t xml:space="preserve">Assignment </w:t>
      </w:r>
      <w:r w:rsidR="00855653">
        <w:rPr>
          <w:rFonts w:asciiTheme="minorEastAsia" w:eastAsiaTheme="minorEastAsia" w:hAnsiTheme="minorEastAsia" w:cs="Times New Roman" w:hint="eastAsia"/>
          <w:b/>
          <w:color w:val="1F3863"/>
          <w:sz w:val="24"/>
          <w:szCs w:val="24"/>
        </w:rPr>
        <w:t>4</w:t>
      </w:r>
      <w:r>
        <w:rPr>
          <w:rFonts w:ascii="Times New Roman" w:eastAsia="Times New Roman" w:hAnsi="Times New Roman" w:cs="Times New Roman"/>
          <w:b/>
          <w:color w:val="1F3863"/>
          <w:sz w:val="24"/>
          <w:szCs w:val="24"/>
        </w:rPr>
        <w:t xml:space="preserve"> – Data Sets - Sprint 2</w:t>
      </w:r>
    </w:p>
    <w:p w14:paraId="54776232" w14:textId="77777777" w:rsidR="00C01F16" w:rsidRDefault="00C01F16">
      <w:pPr>
        <w:pStyle w:val="Heading1"/>
        <w:jc w:val="center"/>
        <w:rPr>
          <w:rFonts w:ascii="Times New Roman" w:eastAsia="Times New Roman" w:hAnsi="Times New Roman" w:cs="Times New Roman"/>
        </w:rPr>
      </w:pPr>
    </w:p>
    <w:p w14:paraId="02FF0437" w14:textId="77777777" w:rsidR="00C01F16" w:rsidRDefault="006F6937">
      <w:pPr>
        <w:pStyle w:val="Heading1"/>
        <w:jc w:val="center"/>
        <w:rPr>
          <w:rFonts w:ascii="Times New Roman" w:eastAsia="Times New Roman" w:hAnsi="Times New Roman" w:cs="Times New Roman"/>
        </w:rPr>
      </w:pPr>
      <w:r>
        <w:rPr>
          <w:rFonts w:ascii="Times New Roman" w:eastAsia="Times New Roman" w:hAnsi="Times New Roman" w:cs="Times New Roman"/>
        </w:rPr>
        <w:t>Data Acquisition</w:t>
      </w:r>
    </w:p>
    <w:p w14:paraId="0C51629D" w14:textId="77777777" w:rsidR="00C01F16" w:rsidRDefault="006F6937">
      <w:pPr>
        <w:pStyle w:val="Heading2"/>
        <w:numPr>
          <w:ilvl w:val="1"/>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Overview:</w:t>
      </w:r>
    </w:p>
    <w:p w14:paraId="2940D018" w14:textId="679703E9" w:rsidR="00C01F16" w:rsidRDefault="006F6937">
      <w:pPr>
        <w:pBdr>
          <w:top w:val="nil"/>
          <w:left w:val="nil"/>
          <w:bottom w:val="nil"/>
          <w:right w:val="nil"/>
          <w:between w:val="nil"/>
        </w:pBdr>
        <w:spacing w:after="140" w:line="288"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This dataset is an image dataset about the Simpson’s characters from Kaggle [1], it has 53.7k views and 7274 downloads. The Simpson image dataset has 20 folders for each character and 400 to 2000 pictures in each folder.</w:t>
      </w:r>
      <w:r w:rsidR="00944A29">
        <w:rPr>
          <w:rFonts w:ascii="Times New Roman" w:eastAsia="Times New Roman" w:hAnsi="Times New Roman" w:cs="Times New Roman"/>
          <w:color w:val="00000A"/>
          <w:sz w:val="24"/>
          <w:szCs w:val="24"/>
        </w:rPr>
        <w:t xml:space="preserve">  Images are frames from Simpson’s cartoon series.</w:t>
      </w:r>
    </w:p>
    <w:p w14:paraId="367BF5E3" w14:textId="77777777" w:rsidR="00C01F16" w:rsidRDefault="006F6937">
      <w:pPr>
        <w:pStyle w:val="Heading2"/>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Field Descriptions:</w:t>
      </w:r>
    </w:p>
    <w:p w14:paraId="4C94D381" w14:textId="5FDC3A02" w:rsidR="00C01F16" w:rsidRDefault="006F693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three files in Simpson’s characters dataset.</w:t>
      </w:r>
      <w:r w:rsidR="00944A29">
        <w:rPr>
          <w:rFonts w:ascii="Times New Roman" w:eastAsia="Times New Roman" w:hAnsi="Times New Roman" w:cs="Times New Roman"/>
          <w:sz w:val="24"/>
          <w:szCs w:val="24"/>
        </w:rPr>
        <w:t xml:space="preserve">  They are:</w:t>
      </w:r>
    </w:p>
    <w:p w14:paraId="0482C958" w14:textId="77777777" w:rsidR="00C01F16" w:rsidRDefault="006F6937" w:rsidP="00944A2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simpson-set.tar.gz: This is an image dataset: 20 folders (one for each character) with 400-2000 pictures in each folder.</w:t>
      </w:r>
    </w:p>
    <w:p w14:paraId="2872E167" w14:textId="2E3ECBA5" w:rsidR="00C01F16" w:rsidRDefault="006F6937" w:rsidP="00944A29">
      <w:p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simpson-test-set.zip</w:t>
      </w:r>
      <w:r w:rsidR="0040388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Preview of the image dataset</w:t>
      </w:r>
    </w:p>
    <w:p w14:paraId="5A3DFB3E" w14:textId="77777777" w:rsidR="00C01F16" w:rsidRDefault="006F6937" w:rsidP="00944A29">
      <w:pPr>
        <w:shd w:val="clear" w:color="auto" w:fill="FFFFFF"/>
        <w:spacing w:after="0" w:line="360" w:lineRule="auto"/>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File annotation.txt: Annotation file for bounding boxes for each character</w:t>
      </w:r>
    </w:p>
    <w:p w14:paraId="16DC56AA" w14:textId="1EAA375E" w:rsidR="00C01F16" w:rsidRDefault="00C01F16" w:rsidP="00944A29">
      <w:pPr>
        <w:shd w:val="clear" w:color="auto" w:fill="FFFFFF"/>
        <w:spacing w:after="0" w:line="360" w:lineRule="auto"/>
        <w:rPr>
          <w:rFonts w:ascii="Times New Roman" w:eastAsia="Times New Roman" w:hAnsi="Times New Roman" w:cs="Times New Roman"/>
          <w:sz w:val="24"/>
          <w:szCs w:val="24"/>
        </w:rPr>
      </w:pPr>
    </w:p>
    <w:p w14:paraId="031AE66C" w14:textId="5EE393E1" w:rsidR="00944A29" w:rsidRDefault="00944A29" w:rsidP="00944A29">
      <w:p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Below is some additional information:</w:t>
      </w:r>
    </w:p>
    <w:p w14:paraId="1DF562C5" w14:textId="77777777" w:rsidR="00C01F16" w:rsidRDefault="006F6937" w:rsidP="00944A29">
      <w:pPr>
        <w:spacing w:after="0" w:line="360" w:lineRule="auto"/>
        <w:rPr>
          <w:sz w:val="24"/>
          <w:szCs w:val="24"/>
        </w:rPr>
      </w:pPr>
      <w:r>
        <w:rPr>
          <w:rFonts w:ascii="Times New Roman" w:eastAsia="Times New Roman" w:hAnsi="Times New Roman" w:cs="Times New Roman"/>
          <w:color w:val="00000A"/>
          <w:sz w:val="24"/>
          <w:szCs w:val="24"/>
        </w:rPr>
        <w:t xml:space="preserve">URL: </w:t>
      </w:r>
      <w:hyperlink r:id="rId5">
        <w:r>
          <w:rPr>
            <w:rFonts w:ascii="Times New Roman" w:eastAsia="Times New Roman" w:hAnsi="Times New Roman" w:cs="Times New Roman"/>
            <w:color w:val="1155CC"/>
            <w:sz w:val="24"/>
            <w:szCs w:val="24"/>
            <w:u w:val="single"/>
          </w:rPr>
          <w:t>https://www.kaggle.com/alexattia/the-simpsons-characters-dataset</w:t>
        </w:r>
      </w:hyperlink>
      <w:r>
        <w:rPr>
          <w:rFonts w:ascii="Times New Roman" w:eastAsia="Times New Roman" w:hAnsi="Times New Roman" w:cs="Times New Roman"/>
          <w:color w:val="00000A"/>
          <w:sz w:val="24"/>
          <w:szCs w:val="24"/>
        </w:rPr>
        <w:t xml:space="preserve"> </w:t>
      </w:r>
    </w:p>
    <w:p w14:paraId="69DADD15" w14:textId="77777777" w:rsidR="00C01F16" w:rsidRDefault="006F6937" w:rsidP="00944A29">
      <w:pPr>
        <w:spacing w:after="0" w:line="360" w:lineRule="auto"/>
        <w:rPr>
          <w:sz w:val="24"/>
          <w:szCs w:val="24"/>
        </w:rPr>
      </w:pPr>
      <w:r>
        <w:rPr>
          <w:rFonts w:ascii="Times New Roman" w:eastAsia="Times New Roman" w:hAnsi="Times New Roman" w:cs="Times New Roman"/>
          <w:color w:val="00000A"/>
          <w:sz w:val="24"/>
          <w:szCs w:val="24"/>
        </w:rPr>
        <w:t>Title: The Simpsons Characters Data</w:t>
      </w:r>
    </w:p>
    <w:p w14:paraId="0C604D57" w14:textId="77777777" w:rsidR="00C01F16" w:rsidRDefault="006F6937" w:rsidP="00944A29">
      <w:pPr>
        <w:spacing w:after="0" w:line="360" w:lineRule="auto"/>
        <w:rPr>
          <w:sz w:val="24"/>
          <w:szCs w:val="24"/>
        </w:rPr>
      </w:pPr>
      <w:r>
        <w:rPr>
          <w:rFonts w:ascii="Times New Roman" w:eastAsia="Times New Roman" w:hAnsi="Times New Roman" w:cs="Times New Roman"/>
          <w:color w:val="00000A"/>
          <w:sz w:val="24"/>
          <w:szCs w:val="24"/>
        </w:rPr>
        <w:t xml:space="preserve">Authors: </w:t>
      </w:r>
      <w:proofErr w:type="spellStart"/>
      <w:r>
        <w:rPr>
          <w:rFonts w:ascii="Times New Roman" w:eastAsia="Times New Roman" w:hAnsi="Times New Roman" w:cs="Times New Roman"/>
          <w:color w:val="00000A"/>
          <w:sz w:val="24"/>
          <w:szCs w:val="24"/>
        </w:rPr>
        <w:t>alexiattia</w:t>
      </w:r>
      <w:proofErr w:type="spellEnd"/>
    </w:p>
    <w:p w14:paraId="6583CCDC" w14:textId="77777777" w:rsidR="00C01F16" w:rsidRDefault="006F6937" w:rsidP="00944A29">
      <w:pPr>
        <w:spacing w:after="0" w:line="360" w:lineRule="auto"/>
        <w:rPr>
          <w:sz w:val="24"/>
          <w:szCs w:val="24"/>
        </w:rPr>
      </w:pPr>
      <w:r>
        <w:rPr>
          <w:rFonts w:ascii="Times New Roman" w:eastAsia="Times New Roman" w:hAnsi="Times New Roman" w:cs="Times New Roman"/>
          <w:color w:val="00000A"/>
          <w:sz w:val="24"/>
          <w:szCs w:val="24"/>
        </w:rPr>
        <w:t xml:space="preserve">Publication Date:  </w:t>
      </w:r>
      <w:r>
        <w:rPr>
          <w:rFonts w:ascii="Times New Roman" w:eastAsia="Times New Roman" w:hAnsi="Times New Roman" w:cs="Times New Roman"/>
          <w:color w:val="00000A"/>
          <w:sz w:val="24"/>
          <w:szCs w:val="24"/>
          <w:highlight w:val="white"/>
        </w:rPr>
        <w:t>2017-06-15</w:t>
      </w:r>
    </w:p>
    <w:p w14:paraId="0C56EDFD" w14:textId="77777777" w:rsidR="00C01F16" w:rsidRDefault="006F6937" w:rsidP="00944A29">
      <w:pPr>
        <w:spacing w:after="0" w:line="360" w:lineRule="auto"/>
        <w:rPr>
          <w:sz w:val="24"/>
          <w:szCs w:val="24"/>
        </w:rPr>
      </w:pPr>
      <w:r>
        <w:rPr>
          <w:rFonts w:ascii="Times New Roman" w:eastAsia="Times New Roman" w:hAnsi="Times New Roman" w:cs="Times New Roman"/>
          <w:color w:val="00000A"/>
          <w:sz w:val="24"/>
          <w:szCs w:val="24"/>
        </w:rPr>
        <w:t>Text: image data</w:t>
      </w:r>
    </w:p>
    <w:p w14:paraId="0BF11610" w14:textId="7ED8311F" w:rsidR="00403882" w:rsidRPr="00403882" w:rsidRDefault="006F6937" w:rsidP="00944A29">
      <w:pPr>
        <w:spacing w:after="0" w:line="360" w:lineRule="auto"/>
        <w:rPr>
          <w:rFonts w:eastAsia="Calibri"/>
          <w:sz w:val="24"/>
          <w:szCs w:val="24"/>
        </w:rPr>
      </w:pPr>
      <w:r>
        <w:rPr>
          <w:rFonts w:ascii="Times New Roman" w:eastAsia="Times New Roman" w:hAnsi="Times New Roman" w:cs="Times New Roman"/>
          <w:color w:val="00000A"/>
          <w:sz w:val="24"/>
          <w:szCs w:val="24"/>
        </w:rPr>
        <w:t>Tags: Deep Learning, Image data</w:t>
      </w:r>
    </w:p>
    <w:p w14:paraId="233E2905" w14:textId="46E16880" w:rsidR="00C01F16" w:rsidRDefault="006F6937">
      <w:pPr>
        <w:pStyle w:val="Heading2"/>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 Context:</w:t>
      </w:r>
    </w:p>
    <w:p w14:paraId="5072C240" w14:textId="3C9F854D" w:rsidR="00403882" w:rsidRPr="00A17E35" w:rsidRDefault="00403882" w:rsidP="00A17E35">
      <w:pPr>
        <w:spacing w:line="360" w:lineRule="auto"/>
        <w:rPr>
          <w:rFonts w:ascii="Times New Roman" w:eastAsiaTheme="minorEastAsia" w:hAnsi="Times New Roman" w:cs="Times New Roman"/>
          <w:sz w:val="24"/>
          <w:szCs w:val="24"/>
        </w:rPr>
      </w:pPr>
      <w:r w:rsidRPr="00A17E35">
        <w:rPr>
          <w:rFonts w:ascii="Times New Roman" w:hAnsi="Times New Roman" w:cs="Times New Roman"/>
          <w:sz w:val="24"/>
          <w:szCs w:val="24"/>
        </w:rPr>
        <w:t xml:space="preserve">The </w:t>
      </w:r>
      <w:r w:rsidRPr="00A17E35">
        <w:rPr>
          <w:rFonts w:ascii="Times New Roman" w:eastAsiaTheme="minorEastAsia" w:hAnsi="Times New Roman" w:cs="Times New Roman"/>
          <w:sz w:val="24"/>
          <w:szCs w:val="24"/>
        </w:rPr>
        <w:t>dataset</w:t>
      </w:r>
      <w:r w:rsidRPr="00A17E35">
        <w:rPr>
          <w:rFonts w:ascii="Times New Roman" w:hAnsi="Times New Roman" w:cs="Times New Roman"/>
          <w:sz w:val="24"/>
          <w:szCs w:val="24"/>
        </w:rPr>
        <w:t xml:space="preserve"> is downloaded from Kaggle, which is </w:t>
      </w:r>
      <w:r w:rsidR="00A17E35" w:rsidRPr="00A17E35">
        <w:rPr>
          <w:rFonts w:ascii="Times New Roman" w:hAnsi="Times New Roman" w:cs="Times New Roman"/>
          <w:sz w:val="24"/>
          <w:szCs w:val="24"/>
        </w:rPr>
        <w:t>an image</w:t>
      </w:r>
      <w:r w:rsidRPr="00A17E35">
        <w:rPr>
          <w:rFonts w:ascii="Times New Roman" w:hAnsi="Times New Roman" w:cs="Times New Roman"/>
          <w:sz w:val="24"/>
          <w:szCs w:val="24"/>
        </w:rPr>
        <w:t xml:space="preserve"> dataset about the Simpsons 4 to 24 seasons. </w:t>
      </w:r>
      <w:r w:rsidR="00A17E35" w:rsidRPr="00A17E35">
        <w:rPr>
          <w:rFonts w:ascii="Times New Roman" w:hAnsi="Times New Roman" w:cs="Times New Roman"/>
          <w:sz w:val="24"/>
          <w:szCs w:val="24"/>
        </w:rPr>
        <w:t xml:space="preserve">This data </w:t>
      </w:r>
      <w:r w:rsidR="00A17E35" w:rsidRPr="00A17E35">
        <w:rPr>
          <w:rFonts w:ascii="Times New Roman" w:eastAsiaTheme="minorEastAsia" w:hAnsi="Times New Roman" w:cs="Times New Roman"/>
          <w:sz w:val="24"/>
          <w:szCs w:val="24"/>
        </w:rPr>
        <w:t>set</w:t>
      </w:r>
      <w:r w:rsidR="00A17E35" w:rsidRPr="00A17E35">
        <w:rPr>
          <w:rFonts w:ascii="Times New Roman" w:hAnsi="Times New Roman" w:cs="Times New Roman"/>
          <w:sz w:val="24"/>
          <w:szCs w:val="24"/>
        </w:rPr>
        <w:t xml:space="preserve"> is a public legal data set with its own file license number "CC BY-NC-SA 4.0".</w:t>
      </w:r>
      <w:r w:rsidR="00A17E35">
        <w:rPr>
          <w:rFonts w:ascii="Times New Roman" w:hAnsi="Times New Roman" w:cs="Times New Roman"/>
          <w:sz w:val="24"/>
          <w:szCs w:val="24"/>
        </w:rPr>
        <w:t xml:space="preserve"> </w:t>
      </w:r>
      <w:r w:rsidR="00A17E35" w:rsidRPr="00A17E35">
        <w:rPr>
          <w:rFonts w:ascii="Times New Roman" w:hAnsi="Times New Roman" w:cs="Times New Roman"/>
          <w:sz w:val="24"/>
          <w:szCs w:val="24"/>
        </w:rPr>
        <w:t>Based on the legitimacy and openness of this data set, we chose it. However, the most important reason is that our team is interested in deep learning and image analysis.</w:t>
      </w:r>
      <w:r w:rsidR="003028CB">
        <w:rPr>
          <w:rFonts w:ascii="Times New Roman" w:hAnsi="Times New Roman" w:cs="Times New Roman"/>
          <w:sz w:val="24"/>
          <w:szCs w:val="24"/>
        </w:rPr>
        <w:t xml:space="preserve"> </w:t>
      </w:r>
    </w:p>
    <w:p w14:paraId="22B86602" w14:textId="3A73D169" w:rsidR="00C01F16" w:rsidRDefault="00CF6731">
      <w:pPr>
        <w:spacing w:line="360" w:lineRule="auto"/>
        <w:ind w:left="720" w:hanging="720"/>
        <w:rPr>
          <w:rFonts w:ascii="Times New Roman" w:eastAsia="Times New Roman" w:hAnsi="Times New Roman" w:cs="Times New Roman"/>
          <w:color w:val="00000A"/>
          <w:sz w:val="24"/>
          <w:szCs w:val="24"/>
        </w:rPr>
      </w:pPr>
      <w:r w:rsidRPr="00CF6731">
        <w:lastRenderedPageBreak/>
        <w:drawing>
          <wp:inline distT="0" distB="0" distL="0" distR="0" wp14:anchorId="0835792C" wp14:editId="62CF7C6C">
            <wp:extent cx="5943600" cy="3394075"/>
            <wp:effectExtent l="19050" t="19050" r="1905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94075"/>
                    </a:xfrm>
                    <a:prstGeom prst="rect">
                      <a:avLst/>
                    </a:prstGeom>
                    <a:ln>
                      <a:solidFill>
                        <a:schemeClr val="tx1"/>
                      </a:solidFill>
                    </a:ln>
                  </pic:spPr>
                </pic:pic>
              </a:graphicData>
            </a:graphic>
          </wp:inline>
        </w:drawing>
      </w:r>
    </w:p>
    <w:p w14:paraId="172E0F41" w14:textId="77777777" w:rsidR="00C01F16" w:rsidRDefault="00C01F16">
      <w:pPr>
        <w:spacing w:line="360" w:lineRule="auto"/>
        <w:ind w:left="720" w:hanging="720"/>
        <w:rPr>
          <w:rFonts w:ascii="Times New Roman" w:eastAsia="Times New Roman" w:hAnsi="Times New Roman" w:cs="Times New Roman"/>
          <w:color w:val="00000A"/>
          <w:sz w:val="24"/>
          <w:szCs w:val="24"/>
        </w:rPr>
      </w:pPr>
    </w:p>
    <w:p w14:paraId="5D0BF0C0" w14:textId="77777777" w:rsidR="00C01F16" w:rsidRDefault="006F6937">
      <w:pPr>
        <w:pStyle w:val="Heading2"/>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 Conditioning</w:t>
      </w:r>
    </w:p>
    <w:p w14:paraId="2E1FE22C" w14:textId="77777777" w:rsidR="00C01F16" w:rsidRDefault="006F6937">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existing data provided in Kaggle:</w:t>
      </w:r>
    </w:p>
    <w:p w14:paraId="18348575" w14:textId="60532A43" w:rsidR="00C01F16" w:rsidRDefault="006F6937">
      <w:pPr>
        <w:rPr>
          <w:rFonts w:ascii="Times New Roman" w:eastAsia="Times New Roman" w:hAnsi="Times New Roman" w:cs="Times New Roman"/>
          <w:color w:val="404040"/>
          <w:sz w:val="24"/>
          <w:szCs w:val="24"/>
          <w:shd w:val="clear" w:color="auto" w:fill="FCFCFC"/>
        </w:rPr>
      </w:pPr>
      <w:r>
        <w:rPr>
          <w:rFonts w:ascii="Times New Roman" w:eastAsia="Times New Roman" w:hAnsi="Times New Roman" w:cs="Times New Roman"/>
          <w:sz w:val="24"/>
          <w:szCs w:val="24"/>
        </w:rPr>
        <w:t xml:space="preserve">Use existing functions in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xml:space="preserve"> libraries to read image</w:t>
      </w:r>
      <w:r w:rsidR="00944A29">
        <w:rPr>
          <w:rFonts w:ascii="Times New Roman" w:eastAsia="Times New Roman" w:hAnsi="Times New Roman" w:cs="Times New Roman"/>
          <w:sz w:val="24"/>
          <w:szCs w:val="24"/>
        </w:rPr>
        <w:t>s and preprocess them for classification and detection.</w:t>
      </w:r>
    </w:p>
    <w:p w14:paraId="765CF3D5" w14:textId="77777777" w:rsidR="00C01F16" w:rsidRDefault="00C01F16">
      <w:pPr>
        <w:rPr>
          <w:rFonts w:ascii="Times New Roman" w:eastAsia="Times New Roman" w:hAnsi="Times New Roman" w:cs="Times New Roman"/>
          <w:sz w:val="24"/>
          <w:szCs w:val="24"/>
        </w:rPr>
      </w:pPr>
      <w:bookmarkStart w:id="1" w:name="_GoBack"/>
      <w:bookmarkEnd w:id="1"/>
    </w:p>
    <w:p w14:paraId="67032D7C" w14:textId="77777777" w:rsidR="00C01F16" w:rsidRDefault="006F69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extra/new data (if required): </w:t>
      </w:r>
    </w:p>
    <w:p w14:paraId="217E6862" w14:textId="32C21F51" w:rsidR="0043672B" w:rsidRPr="004720F5" w:rsidRDefault="004720F5">
      <w:pPr>
        <w:spacing w:line="360" w:lineRule="auto"/>
        <w:jc w:val="both"/>
        <w:rPr>
          <w:rFonts w:ascii="Times New Roman" w:eastAsia="Times New Roman" w:hAnsi="Times New Roman" w:cs="Times New Roman"/>
          <w:sz w:val="24"/>
          <w:szCs w:val="24"/>
        </w:rPr>
      </w:pPr>
      <w:r w:rsidRPr="004720F5">
        <w:rPr>
          <w:rFonts w:ascii="Times New Roman" w:eastAsiaTheme="minorEastAsia" w:hAnsi="Times New Roman" w:cs="Times New Roman"/>
          <w:sz w:val="24"/>
          <w:szCs w:val="24"/>
        </w:rPr>
        <w:t>W</w:t>
      </w:r>
      <w:r w:rsidR="006F6937" w:rsidRPr="004720F5">
        <w:rPr>
          <w:rFonts w:ascii="Times New Roman" w:eastAsia="Times New Roman" w:hAnsi="Times New Roman" w:cs="Times New Roman"/>
          <w:sz w:val="24"/>
          <w:szCs w:val="24"/>
        </w:rPr>
        <w:t>e can label the data from the movie and we can get the cropped pictures. And then we wrote classify for each image though algorithm. When preprocessing those images, the first step is to adjust the sample size. using the function to adjust all images into the same size. The labels for the various characters are then converted from names to Numbers. Furthermore, the data set is divided into training set and test set.</w:t>
      </w:r>
    </w:p>
    <w:p w14:paraId="5FCD782C" w14:textId="77777777" w:rsidR="0043672B" w:rsidRPr="0043672B" w:rsidRDefault="0043672B" w:rsidP="0043672B">
      <w:pPr>
        <w:pStyle w:val="Heading2"/>
        <w:numPr>
          <w:ilvl w:val="1"/>
          <w:numId w:val="1"/>
        </w:numPr>
        <w:spacing w:line="360" w:lineRule="auto"/>
        <w:rPr>
          <w:rFonts w:ascii="Times New Roman" w:hAnsi="Times New Roman" w:cs="Times New Roman"/>
          <w:sz w:val="28"/>
          <w:szCs w:val="28"/>
        </w:rPr>
      </w:pPr>
      <w:r w:rsidRPr="0043672B">
        <w:rPr>
          <w:rFonts w:ascii="Times New Roman" w:eastAsia="Times New Roman" w:hAnsi="Times New Roman" w:cs="Times New Roman"/>
          <w:sz w:val="28"/>
          <w:szCs w:val="28"/>
        </w:rPr>
        <w:t>Data</w:t>
      </w:r>
      <w:r w:rsidRPr="0043672B">
        <w:rPr>
          <w:rFonts w:ascii="Times New Roman" w:hAnsi="Times New Roman" w:cs="Times New Roman"/>
          <w:sz w:val="28"/>
          <w:szCs w:val="28"/>
        </w:rPr>
        <w:t xml:space="preserve"> Quality Assessment:</w:t>
      </w:r>
    </w:p>
    <w:p w14:paraId="1FF8B7FC" w14:textId="77777777" w:rsidR="0043672B" w:rsidRPr="0043672B" w:rsidRDefault="0043672B" w:rsidP="0043672B">
      <w:pPr>
        <w:pStyle w:val="BodyText"/>
        <w:numPr>
          <w:ilvl w:val="0"/>
          <w:numId w:val="5"/>
        </w:numPr>
        <w:rPr>
          <w:rFonts w:ascii="Times New Roman" w:hAnsi="Times New Roman" w:cs="Times New Roman"/>
        </w:rPr>
      </w:pPr>
      <w:r w:rsidRPr="0043672B">
        <w:rPr>
          <w:rFonts w:ascii="Times New Roman" w:hAnsi="Times New Roman" w:cs="Times New Roman"/>
        </w:rPr>
        <w:t>Completeness:</w:t>
      </w:r>
    </w:p>
    <w:p w14:paraId="23B6FF96" w14:textId="77777777" w:rsidR="0043672B" w:rsidRPr="0043672B" w:rsidRDefault="0043672B" w:rsidP="0043672B">
      <w:pPr>
        <w:pStyle w:val="BodyText"/>
        <w:numPr>
          <w:ilvl w:val="1"/>
          <w:numId w:val="5"/>
        </w:numPr>
        <w:rPr>
          <w:rFonts w:ascii="Times New Roman" w:hAnsi="Times New Roman" w:cs="Times New Roman"/>
        </w:rPr>
      </w:pPr>
      <w:r w:rsidRPr="00712432">
        <w:rPr>
          <w:rFonts w:ascii="Times New Roman" w:hAnsi="Times New Roman" w:cs="Times New Roman"/>
        </w:rPr>
        <w:t xml:space="preserve">Characters being classified are when subject image count is greater than 100.  </w:t>
      </w:r>
    </w:p>
    <w:p w14:paraId="3E77EA72" w14:textId="77777777" w:rsidR="0043672B" w:rsidRPr="0043672B" w:rsidRDefault="0043672B" w:rsidP="0043672B">
      <w:pPr>
        <w:pStyle w:val="BodyText"/>
        <w:numPr>
          <w:ilvl w:val="0"/>
          <w:numId w:val="5"/>
        </w:numPr>
        <w:rPr>
          <w:rFonts w:ascii="Times New Roman" w:hAnsi="Times New Roman" w:cs="Times New Roman"/>
        </w:rPr>
      </w:pPr>
      <w:r w:rsidRPr="0043672B">
        <w:rPr>
          <w:rFonts w:ascii="Times New Roman" w:hAnsi="Times New Roman" w:cs="Times New Roman"/>
        </w:rPr>
        <w:t>Uniqueness:</w:t>
      </w:r>
    </w:p>
    <w:p w14:paraId="1969DFCC" w14:textId="77777777" w:rsidR="0043672B" w:rsidRPr="0043672B" w:rsidRDefault="0043672B" w:rsidP="0043672B">
      <w:pPr>
        <w:pStyle w:val="BodyText"/>
        <w:numPr>
          <w:ilvl w:val="1"/>
          <w:numId w:val="5"/>
        </w:numPr>
        <w:rPr>
          <w:rFonts w:ascii="Times New Roman" w:hAnsi="Times New Roman" w:cs="Times New Roman"/>
        </w:rPr>
      </w:pPr>
      <w:r w:rsidRPr="00712432">
        <w:rPr>
          <w:rFonts w:ascii="Times New Roman" w:hAnsi="Times New Roman" w:cs="Times New Roman"/>
        </w:rPr>
        <w:lastRenderedPageBreak/>
        <w:t xml:space="preserve">Image set consists of mixed images (as depicted in previous slides).  Total count of images </w:t>
      </w:r>
      <w:r w:rsidRPr="0043672B">
        <w:rPr>
          <w:rFonts w:ascii="Times New Roman" w:hAnsi="Times New Roman" w:cs="Times New Roman"/>
        </w:rPr>
        <w:t>makes</w:t>
      </w:r>
      <w:r w:rsidRPr="00712432">
        <w:rPr>
          <w:rFonts w:ascii="Times New Roman" w:hAnsi="Times New Roman" w:cs="Times New Roman"/>
        </w:rPr>
        <w:t xml:space="preserve"> it impossible to visually identify uniqueness.  </w:t>
      </w:r>
    </w:p>
    <w:p w14:paraId="0DBB5A6C" w14:textId="77777777" w:rsidR="0043672B" w:rsidRPr="0043672B" w:rsidRDefault="0043672B" w:rsidP="0043672B">
      <w:pPr>
        <w:pStyle w:val="BodyText"/>
        <w:numPr>
          <w:ilvl w:val="0"/>
          <w:numId w:val="5"/>
        </w:numPr>
        <w:rPr>
          <w:rFonts w:ascii="Times New Roman" w:hAnsi="Times New Roman" w:cs="Times New Roman"/>
        </w:rPr>
      </w:pPr>
      <w:r w:rsidRPr="0043672B">
        <w:rPr>
          <w:rFonts w:ascii="Times New Roman" w:hAnsi="Times New Roman" w:cs="Times New Roman"/>
        </w:rPr>
        <w:t>Accuracy:</w:t>
      </w:r>
    </w:p>
    <w:p w14:paraId="67889562" w14:textId="77777777" w:rsidR="0043672B" w:rsidRPr="0043672B" w:rsidRDefault="0043672B" w:rsidP="0043672B">
      <w:pPr>
        <w:pStyle w:val="BodyText"/>
        <w:numPr>
          <w:ilvl w:val="1"/>
          <w:numId w:val="5"/>
        </w:numPr>
        <w:rPr>
          <w:rFonts w:ascii="Times New Roman" w:hAnsi="Times New Roman" w:cs="Times New Roman"/>
        </w:rPr>
      </w:pPr>
      <w:r w:rsidRPr="0043672B">
        <w:rPr>
          <w:rFonts w:ascii="Times New Roman" w:hAnsi="Times New Roman" w:cs="Times New Roman"/>
        </w:rPr>
        <w:t xml:space="preserve">Not determinable </w:t>
      </w:r>
      <w:proofErr w:type="gramStart"/>
      <w:r w:rsidRPr="0043672B">
        <w:rPr>
          <w:rFonts w:ascii="Times New Roman" w:hAnsi="Times New Roman" w:cs="Times New Roman"/>
        </w:rPr>
        <w:t>at this time</w:t>
      </w:r>
      <w:proofErr w:type="gramEnd"/>
      <w:r w:rsidRPr="0043672B">
        <w:rPr>
          <w:rFonts w:ascii="Times New Roman" w:hAnsi="Times New Roman" w:cs="Times New Roman"/>
        </w:rPr>
        <w:t>.  This can be determined after algorithms have been executed.</w:t>
      </w:r>
    </w:p>
    <w:p w14:paraId="7DD7BA9F" w14:textId="77777777" w:rsidR="0043672B" w:rsidRPr="0043672B" w:rsidRDefault="0043672B" w:rsidP="0043672B">
      <w:pPr>
        <w:pStyle w:val="BodyText"/>
        <w:numPr>
          <w:ilvl w:val="0"/>
          <w:numId w:val="5"/>
        </w:numPr>
        <w:rPr>
          <w:rFonts w:ascii="Times New Roman" w:hAnsi="Times New Roman" w:cs="Times New Roman"/>
        </w:rPr>
      </w:pPr>
      <w:r w:rsidRPr="0043672B">
        <w:rPr>
          <w:rFonts w:ascii="Times New Roman" w:hAnsi="Times New Roman" w:cs="Times New Roman"/>
        </w:rPr>
        <w:t>Atomicity:</w:t>
      </w:r>
    </w:p>
    <w:p w14:paraId="581F66C9" w14:textId="77777777" w:rsidR="00712432" w:rsidRPr="00712432" w:rsidRDefault="0043672B" w:rsidP="0043672B">
      <w:pPr>
        <w:pStyle w:val="BodyText"/>
        <w:numPr>
          <w:ilvl w:val="1"/>
          <w:numId w:val="5"/>
        </w:numPr>
        <w:rPr>
          <w:rFonts w:ascii="Times New Roman" w:hAnsi="Times New Roman" w:cs="Times New Roman"/>
        </w:rPr>
      </w:pPr>
      <w:r w:rsidRPr="00712432">
        <w:rPr>
          <w:rFonts w:ascii="Times New Roman" w:hAnsi="Times New Roman" w:cs="Times New Roman"/>
        </w:rPr>
        <w:t xml:space="preserve">Training set contains images that are classified and grouped by character.  </w:t>
      </w:r>
    </w:p>
    <w:p w14:paraId="47B72521" w14:textId="77777777" w:rsidR="0043672B" w:rsidRPr="0043672B" w:rsidRDefault="0043672B" w:rsidP="0043672B">
      <w:pPr>
        <w:pStyle w:val="BodyText"/>
        <w:numPr>
          <w:ilvl w:val="1"/>
          <w:numId w:val="5"/>
        </w:numPr>
        <w:rPr>
          <w:rFonts w:ascii="Times New Roman" w:hAnsi="Times New Roman" w:cs="Times New Roman"/>
        </w:rPr>
      </w:pPr>
      <w:r w:rsidRPr="00712432">
        <w:rPr>
          <w:rFonts w:ascii="Times New Roman" w:hAnsi="Times New Roman" w:cs="Times New Roman"/>
        </w:rPr>
        <w:t>Image level annotation to box characters is also provided.</w:t>
      </w:r>
    </w:p>
    <w:p w14:paraId="58184358" w14:textId="77777777" w:rsidR="0043672B" w:rsidRPr="0043672B" w:rsidRDefault="0043672B" w:rsidP="0043672B">
      <w:pPr>
        <w:pStyle w:val="BodyText"/>
        <w:numPr>
          <w:ilvl w:val="0"/>
          <w:numId w:val="5"/>
        </w:numPr>
        <w:rPr>
          <w:rFonts w:ascii="Times New Roman" w:hAnsi="Times New Roman" w:cs="Times New Roman"/>
        </w:rPr>
      </w:pPr>
      <w:r w:rsidRPr="0043672B">
        <w:rPr>
          <w:rFonts w:ascii="Times New Roman" w:hAnsi="Times New Roman" w:cs="Times New Roman"/>
        </w:rPr>
        <w:t>Conformity:</w:t>
      </w:r>
    </w:p>
    <w:p w14:paraId="35DC7770" w14:textId="77777777" w:rsidR="0043672B" w:rsidRPr="0043672B" w:rsidRDefault="0043672B" w:rsidP="0043672B">
      <w:pPr>
        <w:pStyle w:val="BodyText"/>
        <w:numPr>
          <w:ilvl w:val="1"/>
          <w:numId w:val="5"/>
        </w:numPr>
        <w:rPr>
          <w:rFonts w:ascii="Times New Roman" w:hAnsi="Times New Roman" w:cs="Times New Roman"/>
        </w:rPr>
      </w:pPr>
      <w:r w:rsidRPr="00712432">
        <w:rPr>
          <w:rFonts w:ascii="Times New Roman" w:hAnsi="Times New Roman" w:cs="Times New Roman"/>
        </w:rPr>
        <w:t>The dataset provided conforms to one required to run image classification models.</w:t>
      </w:r>
    </w:p>
    <w:p w14:paraId="65DECFD0" w14:textId="77777777" w:rsidR="0043672B" w:rsidRPr="0043672B" w:rsidRDefault="0043672B" w:rsidP="0043672B">
      <w:pPr>
        <w:pStyle w:val="BodyText"/>
        <w:numPr>
          <w:ilvl w:val="0"/>
          <w:numId w:val="5"/>
        </w:numPr>
        <w:rPr>
          <w:rFonts w:ascii="Times New Roman" w:hAnsi="Times New Roman" w:cs="Times New Roman"/>
        </w:rPr>
      </w:pPr>
      <w:r w:rsidRPr="0043672B">
        <w:rPr>
          <w:rFonts w:ascii="Times New Roman" w:hAnsi="Times New Roman" w:cs="Times New Roman"/>
        </w:rPr>
        <w:t>Overall Quality:</w:t>
      </w:r>
    </w:p>
    <w:p w14:paraId="6F29042A" w14:textId="79AB5C87" w:rsidR="00C01F16" w:rsidRPr="0043672B" w:rsidRDefault="0043672B" w:rsidP="0043672B">
      <w:pPr>
        <w:pStyle w:val="BodyText"/>
        <w:numPr>
          <w:ilvl w:val="1"/>
          <w:numId w:val="5"/>
        </w:numPr>
        <w:rPr>
          <w:rFonts w:ascii="Times New Roman" w:hAnsi="Times New Roman" w:cs="Times New Roman"/>
        </w:rPr>
      </w:pPr>
      <w:r w:rsidRPr="0043672B">
        <w:rPr>
          <w:rFonts w:ascii="Times New Roman" w:hAnsi="Times New Roman" w:cs="Times New Roman"/>
        </w:rPr>
        <w:t>G</w:t>
      </w:r>
      <w:r w:rsidRPr="0043672B">
        <w:rPr>
          <w:rFonts w:ascii="Times New Roman" w:eastAsia="SimSun" w:hAnsi="Times New Roman" w:cs="Times New Roman"/>
          <w:lang w:eastAsia="zh-CN"/>
        </w:rPr>
        <w:t>ood</w:t>
      </w:r>
    </w:p>
    <w:p w14:paraId="3E099C15" w14:textId="77777777" w:rsidR="0043672B" w:rsidRPr="0043672B" w:rsidRDefault="0043672B" w:rsidP="0043672B">
      <w:pPr>
        <w:pStyle w:val="BodyText"/>
        <w:ind w:left="1080"/>
        <w:rPr>
          <w:rFonts w:ascii="Times New Roman" w:hAnsi="Times New Roman" w:cs="Times New Roman"/>
        </w:rPr>
      </w:pPr>
    </w:p>
    <w:p w14:paraId="1391BCC4" w14:textId="452492D7" w:rsidR="00C01F16" w:rsidRDefault="006F6937" w:rsidP="006F6937">
      <w:pPr>
        <w:pStyle w:val="Heading2"/>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Other Data Sources</w:t>
      </w:r>
    </w:p>
    <w:p w14:paraId="59036845" w14:textId="77777777" w:rsidR="00C01F16" w:rsidRDefault="006F6937" w:rsidP="006F6937">
      <w:pPr>
        <w:spacing w:after="140" w:line="360" w:lineRule="auto"/>
        <w:rPr>
          <w:rFonts w:ascii="Times New Roman" w:eastAsia="Times New Roman" w:hAnsi="Times New Roman" w:cs="Times New Roman"/>
          <w:sz w:val="24"/>
          <w:szCs w:val="24"/>
        </w:rPr>
      </w:pPr>
      <w:bookmarkStart w:id="2" w:name="_3znysh7" w:colFirst="0" w:colLast="0"/>
      <w:bookmarkEnd w:id="2"/>
      <w:r>
        <w:rPr>
          <w:rFonts w:ascii="Times New Roman" w:eastAsia="Times New Roman" w:hAnsi="Times New Roman" w:cs="Times New Roman"/>
          <w:color w:val="00000A"/>
          <w:sz w:val="24"/>
          <w:szCs w:val="24"/>
        </w:rPr>
        <w:t>No other data sources considered at this time.  As we start working on our stretch goals, this may be required.</w:t>
      </w:r>
    </w:p>
    <w:p w14:paraId="72C3FA54" w14:textId="77777777" w:rsidR="00C01F16" w:rsidRDefault="00C01F16">
      <w:pPr>
        <w:spacing w:after="140" w:line="360" w:lineRule="auto"/>
        <w:rPr>
          <w:rFonts w:ascii="Times New Roman" w:eastAsia="Times New Roman" w:hAnsi="Times New Roman" w:cs="Times New Roman"/>
          <w:sz w:val="24"/>
          <w:szCs w:val="24"/>
        </w:rPr>
      </w:pPr>
    </w:p>
    <w:p w14:paraId="63674B7E" w14:textId="77777777" w:rsidR="00C01F16" w:rsidRDefault="006F6937">
      <w:pPr>
        <w:pStyle w:val="Heading1"/>
        <w:ind w:left="-360"/>
        <w:jc w:val="center"/>
        <w:rPr>
          <w:rFonts w:ascii="Times New Roman" w:eastAsia="Times New Roman" w:hAnsi="Times New Roman" w:cs="Times New Roman"/>
        </w:rPr>
      </w:pPr>
      <w:r>
        <w:rPr>
          <w:rFonts w:ascii="Times New Roman" w:eastAsia="Times New Roman" w:hAnsi="Times New Roman" w:cs="Times New Roman"/>
        </w:rPr>
        <w:t>References</w:t>
      </w:r>
    </w:p>
    <w:p w14:paraId="0CC81F08" w14:textId="77777777" w:rsidR="00C01F16" w:rsidRDefault="00C01F16">
      <w:pPr>
        <w:rPr>
          <w:rFonts w:ascii="Times New Roman" w:eastAsia="Times New Roman" w:hAnsi="Times New Roman" w:cs="Times New Roman"/>
        </w:rPr>
      </w:pPr>
    </w:p>
    <w:tbl>
      <w:tblPr>
        <w:tblStyle w:val="a"/>
        <w:tblW w:w="9360" w:type="dxa"/>
        <w:tblLayout w:type="fixed"/>
        <w:tblLook w:val="0400" w:firstRow="0" w:lastRow="0" w:firstColumn="0" w:lastColumn="0" w:noHBand="0" w:noVBand="1"/>
      </w:tblPr>
      <w:tblGrid>
        <w:gridCol w:w="332"/>
        <w:gridCol w:w="9028"/>
      </w:tblGrid>
      <w:tr w:rsidR="00C01F16" w14:paraId="00270B4A" w14:textId="77777777">
        <w:tc>
          <w:tcPr>
            <w:tcW w:w="332" w:type="dxa"/>
          </w:tcPr>
          <w:p w14:paraId="745B2BDA" w14:textId="77777777" w:rsidR="00C01F16" w:rsidRDefault="006F693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[1] </w:t>
            </w:r>
          </w:p>
        </w:tc>
        <w:tc>
          <w:tcPr>
            <w:tcW w:w="9028" w:type="dxa"/>
          </w:tcPr>
          <w:p w14:paraId="68AE4201" w14:textId="77777777" w:rsidR="00C01F16" w:rsidRDefault="006F6937">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Kaggle.com, "The Simpsons Characters Data," </w:t>
            </w:r>
            <w:proofErr w:type="spellStart"/>
            <w:r>
              <w:rPr>
                <w:rFonts w:ascii="Times New Roman" w:eastAsia="Times New Roman" w:hAnsi="Times New Roman" w:cs="Times New Roman"/>
                <w:color w:val="000000"/>
              </w:rPr>
              <w:t>kaggle</w:t>
            </w:r>
            <w:proofErr w:type="spellEnd"/>
            <w:r>
              <w:rPr>
                <w:rFonts w:ascii="Times New Roman" w:eastAsia="Times New Roman" w:hAnsi="Times New Roman" w:cs="Times New Roman"/>
                <w:color w:val="000000"/>
              </w:rPr>
              <w:t xml:space="preserve">, 15 June 2017. [Online]. Available: </w:t>
            </w:r>
            <w:hyperlink r:id="rId7">
              <w:r>
                <w:rPr>
                  <w:rFonts w:ascii="Times New Roman" w:eastAsia="Times New Roman" w:hAnsi="Times New Roman" w:cs="Times New Roman"/>
                  <w:color w:val="0000FF"/>
                  <w:u w:val="single"/>
                </w:rPr>
                <w:t>https://www.kaggle.com/alexattia/the-simpsons-characters-dataset</w:t>
              </w:r>
            </w:hyperlink>
            <w:r>
              <w:rPr>
                <w:rFonts w:ascii="Times New Roman" w:eastAsia="Times New Roman" w:hAnsi="Times New Roman" w:cs="Times New Roman"/>
                <w:color w:val="000000"/>
              </w:rPr>
              <w:t>. [Accessed 8 June 2019].</w:t>
            </w:r>
          </w:p>
        </w:tc>
      </w:tr>
    </w:tbl>
    <w:p w14:paraId="74E8D113" w14:textId="77777777" w:rsidR="00C01F16" w:rsidRDefault="00C01F16"/>
    <w:p w14:paraId="22A9B2C7" w14:textId="77777777" w:rsidR="00C01F16" w:rsidRDefault="00C01F16">
      <w:pPr>
        <w:rPr>
          <w:rFonts w:ascii="Times New Roman" w:eastAsia="Times New Roman" w:hAnsi="Times New Roman" w:cs="Times New Roman"/>
        </w:rPr>
      </w:pPr>
    </w:p>
    <w:p w14:paraId="633C3B4E" w14:textId="77777777" w:rsidR="00C01F16" w:rsidRDefault="00C01F16"/>
    <w:p w14:paraId="18BC1653" w14:textId="77777777" w:rsidR="00C01F16" w:rsidRDefault="00C01F16">
      <w:pPr>
        <w:pStyle w:val="Heading2"/>
      </w:pPr>
    </w:p>
    <w:sectPr w:rsidR="00C01F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46BCF"/>
    <w:multiLevelType w:val="multilevel"/>
    <w:tmpl w:val="4028C780"/>
    <w:lvl w:ilvl="0">
      <w:start w:val="1"/>
      <w:numFmt w:val="decimal"/>
      <w:lvlText w:val="%1"/>
      <w:lvlJc w:val="left"/>
      <w:pPr>
        <w:ind w:left="7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9B52265"/>
    <w:multiLevelType w:val="multilevel"/>
    <w:tmpl w:val="6200EF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6A4117C"/>
    <w:multiLevelType w:val="multilevel"/>
    <w:tmpl w:val="C78E39B6"/>
    <w:lvl w:ilvl="0">
      <w:start w:val="1"/>
      <w:numFmt w:val="decimal"/>
      <w:lvlText w:val="%1"/>
      <w:lvlJc w:val="left"/>
      <w:pPr>
        <w:ind w:left="72" w:hanging="432"/>
      </w:pPr>
    </w:lvl>
    <w:lvl w:ilvl="1">
      <w:start w:val="2"/>
      <w:numFmt w:val="decimal"/>
      <w:lvlText w:val="%1.%2"/>
      <w:lvlJc w:val="left"/>
      <w:pPr>
        <w:ind w:left="576" w:hanging="576"/>
      </w:pPr>
      <w:rPr>
        <w:color w:val="4472C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B8839A7"/>
    <w:multiLevelType w:val="multilevel"/>
    <w:tmpl w:val="064601CC"/>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4" w15:restartNumberingAfterBreak="0">
    <w:nsid w:val="37C8381E"/>
    <w:multiLevelType w:val="multilevel"/>
    <w:tmpl w:val="1714D0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F16"/>
    <w:rsid w:val="003028CB"/>
    <w:rsid w:val="00403882"/>
    <w:rsid w:val="0043672B"/>
    <w:rsid w:val="004720F5"/>
    <w:rsid w:val="006F6937"/>
    <w:rsid w:val="00855653"/>
    <w:rsid w:val="00944A29"/>
    <w:rsid w:val="00A17E35"/>
    <w:rsid w:val="00C01F16"/>
    <w:rsid w:val="00CF6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30FA"/>
  <w15:docId w15:val="{AEE94BDE-624D-4C7A-958A-B54BE8CF3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72" w:hanging="432"/>
      <w:outlineLvl w:val="0"/>
    </w:pPr>
    <w:rPr>
      <w:color w:val="2F5496"/>
      <w:sz w:val="32"/>
      <w:szCs w:val="32"/>
    </w:rPr>
  </w:style>
  <w:style w:type="paragraph" w:styleId="Heading2">
    <w:name w:val="heading 2"/>
    <w:basedOn w:val="Normal"/>
    <w:next w:val="Normal"/>
    <w:uiPriority w:val="9"/>
    <w:unhideWhenUsed/>
    <w:qFormat/>
    <w:pPr>
      <w:keepNext/>
      <w:keepLines/>
      <w:spacing w:before="40" w:after="0"/>
      <w:ind w:left="576" w:hanging="576"/>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ind w:left="720" w:hanging="720"/>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ind w:left="864" w:hanging="864"/>
      <w:outlineLvl w:val="3"/>
    </w:pPr>
    <w:rPr>
      <w:i/>
      <w:color w:val="2F5496"/>
    </w:rPr>
  </w:style>
  <w:style w:type="paragraph" w:styleId="Heading5">
    <w:name w:val="heading 5"/>
    <w:basedOn w:val="Normal"/>
    <w:next w:val="Normal"/>
    <w:uiPriority w:val="9"/>
    <w:semiHidden/>
    <w:unhideWhenUsed/>
    <w:qFormat/>
    <w:pPr>
      <w:keepNext/>
      <w:keepLines/>
      <w:spacing w:before="40" w:after="0"/>
      <w:ind w:left="1008" w:hanging="1008"/>
      <w:outlineLvl w:val="4"/>
    </w:pPr>
    <w:rPr>
      <w:color w:val="2F5496"/>
    </w:rPr>
  </w:style>
  <w:style w:type="paragraph" w:styleId="Heading6">
    <w:name w:val="heading 6"/>
    <w:basedOn w:val="Normal"/>
    <w:next w:val="Normal"/>
    <w:uiPriority w:val="9"/>
    <w:semiHidden/>
    <w:unhideWhenUsed/>
    <w:qFormat/>
    <w:pPr>
      <w:keepNext/>
      <w:keepLines/>
      <w:spacing w:before="40" w:after="0"/>
      <w:ind w:left="1152" w:hanging="1152"/>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BodyText">
    <w:name w:val="Body Text"/>
    <w:basedOn w:val="Normal"/>
    <w:link w:val="BodyTextChar"/>
    <w:rsid w:val="0043672B"/>
    <w:pPr>
      <w:spacing w:after="140" w:line="288" w:lineRule="auto"/>
    </w:pPr>
    <w:rPr>
      <w:rFonts w:asciiTheme="minorHAnsi" w:eastAsiaTheme="minorHAnsi" w:hAnsiTheme="minorHAnsi" w:cstheme="minorBidi"/>
      <w:color w:val="00000A"/>
      <w:lang w:eastAsia="en-US"/>
    </w:rPr>
  </w:style>
  <w:style w:type="character" w:customStyle="1" w:styleId="BodyTextChar">
    <w:name w:val="Body Text Char"/>
    <w:basedOn w:val="DefaultParagraphFont"/>
    <w:link w:val="BodyText"/>
    <w:rsid w:val="0043672B"/>
    <w:rPr>
      <w:rFonts w:asciiTheme="minorHAnsi" w:eastAsiaTheme="minorHAnsi" w:hAnsiTheme="minorHAnsi" w:cstheme="minorBidi"/>
      <w:color w:val="00000A"/>
      <w:lang w:eastAsia="en-US"/>
    </w:rPr>
  </w:style>
  <w:style w:type="paragraph" w:styleId="ListParagraph">
    <w:name w:val="List Paragraph"/>
    <w:basedOn w:val="Normal"/>
    <w:uiPriority w:val="34"/>
    <w:qFormat/>
    <w:rsid w:val="00436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alexattia/the-simpsons-characters-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alexattia/the-simpsons-characters-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mprasad4</cp:lastModifiedBy>
  <cp:revision>11</cp:revision>
  <dcterms:created xsi:type="dcterms:W3CDTF">2019-06-09T19:52:00Z</dcterms:created>
  <dcterms:modified xsi:type="dcterms:W3CDTF">2019-06-17T00:19:00Z</dcterms:modified>
</cp:coreProperties>
</file>