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5f"/>
          <w:sz w:val="32"/>
          <w:szCs w:val="32"/>
          <w:rtl w:val="0"/>
        </w:rPr>
        <w:t xml:space="preserve">ARAS KARGO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Bilgi Teknolojileri — Altyapı ve Güvenlik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TEKNİK DEĞERLENDİRME ÇALIŞMASI (CASE STUDY) YANITLARI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Linux Sistem Yönetimi, Kimlik Federasyonu ve Altyapı Otomasyonu (IaC) Değerlendirmesi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Sayın Yetkili,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Özetle yapılan çalışma aşağıdaki gibidir.</w:t>
      </w:r>
    </w:p>
    <w:p w:rsidR="00000000" w:rsidDel="00000000" w:rsidP="00000000" w:rsidRDefault="00000000" w:rsidRPr="00000000" w14:paraId="00000008">
      <w:pPr>
        <w:pStyle w:val="Heading1"/>
        <w:pBdr>
          <w:bottom w:color="bfbfbf" w:space="4" w:sz="6" w:val="single"/>
        </w:pBdr>
        <w:spacing w:after="160" w:before="360" w:lineRule="auto"/>
        <w:rPr>
          <w:b w:val="1"/>
          <w:bCs w:val="1"/>
          <w:color w:val="1f4e5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bfbfb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t xml:space="preserve">1. Hazırlık ve Planlama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Windows 11 üzerinde Virtualbox 7 kuruldu. Windows Server 2022 Standart Evaluation ISO ile Windows Server 2022 Standart Server kuruldu.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Rocy Linux 9 ISO ile Ansible Control sunucu ve Linux Client sunucu kuruldu.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Ağ ve Statik IP konfigürasyonları yapıldı.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Ansible ajansız yapılandırma yapabildiği için seçildi ve kullanıldı.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Ansible Vault secret erişimi için seçildi ve kullanıldı.</w:t>
      </w:r>
    </w:p>
    <w:p w:rsidR="00000000" w:rsidDel="00000000" w:rsidP="00000000" w:rsidRDefault="00000000" w:rsidRPr="00000000" w14:paraId="0000000F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Ansible Control Node (Rocky Linux 10)   &lt;---- MGMT PC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IP: 192.168.56.11/24                           |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User: thcerit                                  |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|                                        |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WinRM (5985/5986)                     | SSH (22)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|                                        |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                                        V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Windows Server 2022(DC)                 Linux İstemci (Rocky Linux 9)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* ROL: AD DS                            * realmd + SSSD ile domain üyesi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* ROL: DNS                              * IP: 192.168.56.12/24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* Kerberos KDC                          * NTP: 192.168.56.10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* IP: 192.168.56.10/24                  * FQDN: linuxclient01.corp.local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* Domain: corp.local                * Username: linuxuser01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* Firewall: Off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Firewall Portlar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DNS 53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Kerberos 88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LDAP 389/636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Kerberos-PWD 464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* Global Catalog 3268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bfbfb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t xml:space="preserve">2. Ansible Sunucu Kurulum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dnf -y update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dnf -y install epel-release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dnf -y install python3 python3-pip git sshpass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python3 -m pip install --user ansible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pywinrm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echo 'export PATH="$HOME/.local/bin:$PATH"' &gt;&gt; ~/.bashrc &amp;&amp; source ~/.bashrc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ansible --version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ansible-galaxy collection install microsoft.ad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bfbfb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t xml:space="preserve">3. Ansible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ansible-vault create secret_vars.yml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18"/>
          <w:szCs w:val="18"/>
          <w:highlight w:val="white"/>
          <w:rtl w:val="0"/>
        </w:rPr>
        <w:t xml:space="preserve"># Windows / WinRM + Linux domain join (ikisi de Administrator kullanıyor)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vault_win_user: "Administrator"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vault_win_password: "XqL1g5sani!"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AD DS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vault_dsrm_password: "XqL1g5sani!"      # Directory Services Restore Mode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vault_user_password: "XqL1g5sani!"      # tolga.cerit parolası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Linux 'linuxuser01' kullanıcısının SUDO (giriş) parolası — become için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vault_become_password: "XqL1g5sani!"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bfbfb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t xml:space="preserve">4. Ansible ile Active Directory Domain Services Kurulumu ve Konfigürasyonu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ansible-playbook -i inventory.yml dc01-windows.yml</w:t>
      </w:r>
    </w:p>
    <w:p w:rsidR="00000000" w:rsidDel="00000000" w:rsidP="00000000" w:rsidRDefault="00000000" w:rsidRPr="00000000" w14:paraId="00000040">
      <w:pPr>
        <w:spacing w:after="1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bfbfb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t xml:space="preserve">5. Ansible ile Linux Client Yapılandırması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0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ansible-playbook -i inventory.yml lnx01-linux.yml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bfbfb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t xml:space="preserve">6. Süre ve Teslim Formatı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Dosyalara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https://github.com/coderthc/aras/</w:t>
        </w:r>
      </w:hyperlink>
      <w:r w:rsidDel="00000000" w:rsidR="00000000" w:rsidRPr="00000000">
        <w:rPr>
          <w:rtl w:val="0"/>
        </w:rPr>
        <w:t xml:space="preserve"> reposundan erişilebilir.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bfbfbf" w:space="8" w:sz="6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oderthc/aras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5gC32M2Ch/RyLQhk9uBzPH+7pw==">CgMxLjA4AHIhMS1nS3VPRi1ueE9zSm05U1RZbWR0S2NmQ1I4MWU5Qi00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