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5E2" w:rsidRDefault="006765E2" w:rsidP="006765E2">
      <w:pPr>
        <w:rPr>
          <w:rFonts w:hint="eastAsia"/>
        </w:rPr>
      </w:pPr>
      <w:bookmarkStart w:id="0" w:name="_GoBack"/>
      <w:bookmarkEnd w:id="0"/>
      <w:r>
        <w:rPr>
          <w:rFonts w:hint="eastAsia"/>
        </w:rPr>
        <w:tab/>
      </w:r>
    </w:p>
    <w:p w:rsidR="006765E2" w:rsidRDefault="006765E2" w:rsidP="006765E2">
      <w:pPr>
        <w:rPr>
          <w:rFonts w:hint="eastAsia"/>
        </w:rPr>
      </w:pPr>
      <w:r>
        <w:rPr>
          <w:rFonts w:hint="eastAsia"/>
        </w:rPr>
        <w:tab/>
      </w:r>
      <w:r>
        <w:rPr>
          <w:rFonts w:hint="eastAsia"/>
        </w:rPr>
        <w:tab/>
        <w:t>&lt;!-- settings</w:t>
      </w:r>
      <w:r>
        <w:rPr>
          <w:rFonts w:hint="eastAsia"/>
        </w:rPr>
        <w:t>是</w:t>
      </w:r>
      <w:r>
        <w:rPr>
          <w:rFonts w:hint="eastAsia"/>
        </w:rPr>
        <w:t xml:space="preserve"> MyBatis </w:t>
      </w:r>
      <w:r>
        <w:rPr>
          <w:rFonts w:hint="eastAsia"/>
        </w:rPr>
        <w:t>中全局的调整设置，它们会改变</w:t>
      </w:r>
      <w:r>
        <w:rPr>
          <w:rFonts w:hint="eastAsia"/>
        </w:rPr>
        <w:t xml:space="preserve"> MyBatis </w:t>
      </w:r>
      <w:r>
        <w:rPr>
          <w:rFonts w:hint="eastAsia"/>
        </w:rPr>
        <w:t>的运行时行为</w:t>
      </w:r>
      <w:r>
        <w:rPr>
          <w:rFonts w:hint="eastAsia"/>
        </w:rPr>
        <w:t>,</w:t>
      </w:r>
      <w:r>
        <w:rPr>
          <w:rFonts w:hint="eastAsia"/>
        </w:rPr>
        <w:t>应谨慎设置</w:t>
      </w:r>
      <w:r>
        <w:rPr>
          <w:rFonts w:hint="eastAsia"/>
        </w:rPr>
        <w:t xml:space="preserve"> --&gt;  </w:t>
      </w:r>
    </w:p>
    <w:p w:rsidR="006765E2" w:rsidRDefault="006765E2" w:rsidP="006765E2">
      <w:r>
        <w:tab/>
        <w:t xml:space="preserve">    &lt;settings&gt;  </w:t>
      </w:r>
    </w:p>
    <w:p w:rsidR="006765E2" w:rsidRDefault="006765E2" w:rsidP="006765E2">
      <w:pPr>
        <w:rPr>
          <w:rFonts w:hint="eastAsia"/>
        </w:rPr>
      </w:pPr>
      <w:r>
        <w:rPr>
          <w:rFonts w:hint="eastAsia"/>
        </w:rPr>
        <w:tab/>
        <w:t xml:space="preserve">        &lt;!-- </w:t>
      </w:r>
      <w:r>
        <w:rPr>
          <w:rFonts w:hint="eastAsia"/>
        </w:rPr>
        <w:t>该配置影响的所有映射器中配置的缓存的全局开关。默认值</w:t>
      </w:r>
      <w:r>
        <w:rPr>
          <w:rFonts w:hint="eastAsia"/>
        </w:rPr>
        <w:t xml:space="preserve">true --&gt;  </w:t>
      </w:r>
    </w:p>
    <w:p w:rsidR="006765E2" w:rsidRDefault="006765E2" w:rsidP="006765E2">
      <w:r>
        <w:tab/>
        <w:t xml:space="preserve">      &lt;setting name="cacheEnabled" value="true"/&gt;  </w:t>
      </w:r>
    </w:p>
    <w:p w:rsidR="006765E2" w:rsidRDefault="006765E2" w:rsidP="006765E2">
      <w:pPr>
        <w:rPr>
          <w:rFonts w:hint="eastAsia"/>
        </w:rPr>
      </w:pPr>
      <w:r>
        <w:rPr>
          <w:rFonts w:hint="eastAsia"/>
        </w:rPr>
        <w:tab/>
        <w:t xml:space="preserve">      &lt;!--</w:t>
      </w:r>
      <w:r>
        <w:rPr>
          <w:rFonts w:hint="eastAsia"/>
        </w:rPr>
        <w:t>延迟加载的全局开关。当开启时，所有关联对象都会延迟加载。</w:t>
      </w:r>
      <w:r>
        <w:rPr>
          <w:rFonts w:hint="eastAsia"/>
        </w:rPr>
        <w:t xml:space="preserve"> </w:t>
      </w:r>
      <w:r>
        <w:rPr>
          <w:rFonts w:hint="eastAsia"/>
        </w:rPr>
        <w:t>特定关联关系中可通过设置</w:t>
      </w:r>
      <w:r>
        <w:rPr>
          <w:rFonts w:hint="eastAsia"/>
        </w:rPr>
        <w:t>fetchType</w:t>
      </w:r>
      <w:r>
        <w:rPr>
          <w:rFonts w:hint="eastAsia"/>
        </w:rPr>
        <w:t>属性来覆盖该项的开关状态。默认值</w:t>
      </w:r>
      <w:r>
        <w:rPr>
          <w:rFonts w:hint="eastAsia"/>
        </w:rPr>
        <w:t xml:space="preserve">false  --&gt;  </w:t>
      </w:r>
    </w:p>
    <w:p w:rsidR="006765E2" w:rsidRDefault="006765E2" w:rsidP="006765E2">
      <w:r>
        <w:tab/>
        <w:t xml:space="preserve">      &lt;setting name="lazyLoadingEnabled" value="true"/&gt;  </w:t>
      </w:r>
    </w:p>
    <w:p w:rsidR="006765E2" w:rsidRDefault="006765E2" w:rsidP="006765E2">
      <w:pPr>
        <w:rPr>
          <w:rFonts w:hint="eastAsia"/>
        </w:rPr>
      </w:pPr>
      <w:r>
        <w:rPr>
          <w:rFonts w:hint="eastAsia"/>
        </w:rPr>
        <w:tab/>
        <w:t xml:space="preserve">        &lt;!-- </w:t>
      </w:r>
      <w:r>
        <w:rPr>
          <w:rFonts w:hint="eastAsia"/>
        </w:rPr>
        <w:t>是否允许单一语句返回多结果集（需要兼容驱动）。</w:t>
      </w:r>
      <w:r>
        <w:rPr>
          <w:rFonts w:hint="eastAsia"/>
        </w:rPr>
        <w:t xml:space="preserve"> </w:t>
      </w:r>
      <w:r>
        <w:rPr>
          <w:rFonts w:hint="eastAsia"/>
        </w:rPr>
        <w:t>默认值</w:t>
      </w:r>
      <w:r>
        <w:rPr>
          <w:rFonts w:hint="eastAsia"/>
        </w:rPr>
        <w:t xml:space="preserve">true --&gt;  </w:t>
      </w:r>
    </w:p>
    <w:p w:rsidR="006765E2" w:rsidRDefault="006765E2" w:rsidP="006765E2">
      <w:r>
        <w:tab/>
        <w:t xml:space="preserve">      &lt;setting name="multipleResultSetsEnabled" value="true"/&gt;  </w:t>
      </w:r>
    </w:p>
    <w:p w:rsidR="006765E2" w:rsidRDefault="006765E2" w:rsidP="006765E2">
      <w:pPr>
        <w:rPr>
          <w:rFonts w:hint="eastAsia"/>
        </w:rPr>
      </w:pPr>
      <w:r>
        <w:rPr>
          <w:rFonts w:hint="eastAsia"/>
        </w:rPr>
        <w:tab/>
        <w:t xml:space="preserve">      &lt;!-- </w:t>
      </w:r>
      <w:r>
        <w:rPr>
          <w:rFonts w:hint="eastAsia"/>
        </w:rPr>
        <w:t>使用列标签代替列名。不同的驱动在这方面会有不同的表现，</w:t>
      </w:r>
      <w:r>
        <w:rPr>
          <w:rFonts w:hint="eastAsia"/>
        </w:rPr>
        <w:t xml:space="preserve"> </w:t>
      </w:r>
      <w:r>
        <w:rPr>
          <w:rFonts w:hint="eastAsia"/>
        </w:rPr>
        <w:t>具体可参考相关驱动文档或通过测试这两种不同的模式来观察所用驱动的结果。默认值</w:t>
      </w:r>
      <w:r>
        <w:rPr>
          <w:rFonts w:hint="eastAsia"/>
        </w:rPr>
        <w:t xml:space="preserve">true --&gt;  </w:t>
      </w:r>
    </w:p>
    <w:p w:rsidR="006765E2" w:rsidRDefault="006765E2" w:rsidP="006765E2">
      <w:r>
        <w:tab/>
        <w:t xml:space="preserve">      &lt;setting name="useColumnLabel" value="true"/&gt;  </w:t>
      </w:r>
    </w:p>
    <w:p w:rsidR="006765E2" w:rsidRDefault="006765E2" w:rsidP="006765E2">
      <w:pPr>
        <w:rPr>
          <w:rFonts w:hint="eastAsia"/>
        </w:rPr>
      </w:pPr>
      <w:r>
        <w:rPr>
          <w:rFonts w:hint="eastAsia"/>
        </w:rPr>
        <w:tab/>
        <w:t xml:space="preserve">      &lt;!-- </w:t>
      </w:r>
      <w:r>
        <w:rPr>
          <w:rFonts w:hint="eastAsia"/>
        </w:rPr>
        <w:t>允许</w:t>
      </w:r>
      <w:r>
        <w:rPr>
          <w:rFonts w:hint="eastAsia"/>
        </w:rPr>
        <w:t xml:space="preserve"> JDBC </w:t>
      </w:r>
      <w:r>
        <w:rPr>
          <w:rFonts w:hint="eastAsia"/>
        </w:rPr>
        <w:t>支持自动生成主键，需要驱动兼容。</w:t>
      </w:r>
      <w:r>
        <w:rPr>
          <w:rFonts w:hint="eastAsia"/>
        </w:rPr>
        <w:t xml:space="preserve"> </w:t>
      </w:r>
      <w:r>
        <w:rPr>
          <w:rFonts w:hint="eastAsia"/>
        </w:rPr>
        <w:t>如果设置为</w:t>
      </w:r>
      <w:r>
        <w:rPr>
          <w:rFonts w:hint="eastAsia"/>
        </w:rPr>
        <w:t xml:space="preserve"> true </w:t>
      </w:r>
      <w:r>
        <w:rPr>
          <w:rFonts w:hint="eastAsia"/>
        </w:rPr>
        <w:t>则这个设置强制使用自动生成主键，尽管一些驱动不能兼容但仍可正常工作（比如</w:t>
      </w:r>
      <w:r>
        <w:rPr>
          <w:rFonts w:hint="eastAsia"/>
        </w:rPr>
        <w:t xml:space="preserve"> Derby</w:t>
      </w:r>
      <w:r>
        <w:rPr>
          <w:rFonts w:hint="eastAsia"/>
        </w:rPr>
        <w:t>）。</w:t>
      </w:r>
      <w:r>
        <w:rPr>
          <w:rFonts w:hint="eastAsia"/>
        </w:rPr>
        <w:t xml:space="preserve"> </w:t>
      </w:r>
      <w:r>
        <w:rPr>
          <w:rFonts w:hint="eastAsia"/>
        </w:rPr>
        <w:t>默认值</w:t>
      </w:r>
      <w:r>
        <w:rPr>
          <w:rFonts w:hint="eastAsia"/>
        </w:rPr>
        <w:t xml:space="preserve">false  --&gt;  </w:t>
      </w:r>
    </w:p>
    <w:p w:rsidR="006765E2" w:rsidRDefault="006765E2" w:rsidP="006765E2">
      <w:r>
        <w:tab/>
        <w:t xml:space="preserve">      &lt;setting name="useGeneratedKeys" value="false"/&gt;  </w:t>
      </w:r>
    </w:p>
    <w:p w:rsidR="006765E2" w:rsidRDefault="006765E2" w:rsidP="006765E2">
      <w:pPr>
        <w:rPr>
          <w:rFonts w:hint="eastAsia"/>
        </w:rPr>
      </w:pPr>
      <w:r>
        <w:rPr>
          <w:rFonts w:hint="eastAsia"/>
        </w:rPr>
        <w:tab/>
        <w:t xml:space="preserve">     &lt;!--  </w:t>
      </w:r>
      <w:r>
        <w:rPr>
          <w:rFonts w:hint="eastAsia"/>
        </w:rPr>
        <w:t>指定</w:t>
      </w:r>
      <w:r>
        <w:rPr>
          <w:rFonts w:hint="eastAsia"/>
        </w:rPr>
        <w:t xml:space="preserve"> MyBatis </w:t>
      </w:r>
      <w:r>
        <w:rPr>
          <w:rFonts w:hint="eastAsia"/>
        </w:rPr>
        <w:t>应如何自动映射列到字段或属性。</w:t>
      </w:r>
      <w:r>
        <w:rPr>
          <w:rFonts w:hint="eastAsia"/>
        </w:rPr>
        <w:t xml:space="preserve"> NONE </w:t>
      </w:r>
      <w:r>
        <w:rPr>
          <w:rFonts w:hint="eastAsia"/>
        </w:rPr>
        <w:t>表示取消自动映射；</w:t>
      </w:r>
      <w:r>
        <w:rPr>
          <w:rFonts w:hint="eastAsia"/>
        </w:rPr>
        <w:t xml:space="preserve">PARTIAL </w:t>
      </w:r>
      <w:r>
        <w:rPr>
          <w:rFonts w:hint="eastAsia"/>
        </w:rPr>
        <w:t>只会自动映射没有定义嵌套结果集映射的结果集。</w:t>
      </w:r>
      <w:r>
        <w:rPr>
          <w:rFonts w:hint="eastAsia"/>
        </w:rPr>
        <w:t xml:space="preserve"> FULL </w:t>
      </w:r>
      <w:r>
        <w:rPr>
          <w:rFonts w:hint="eastAsia"/>
        </w:rPr>
        <w:t>会自动映射任意复杂的结果集（无论是否嵌套）。</w:t>
      </w:r>
      <w:r>
        <w:rPr>
          <w:rFonts w:hint="eastAsia"/>
        </w:rPr>
        <w:t xml:space="preserve"> --&gt;   </w:t>
      </w:r>
    </w:p>
    <w:p w:rsidR="006765E2" w:rsidRDefault="006765E2" w:rsidP="006765E2">
      <w:pPr>
        <w:rPr>
          <w:rFonts w:hint="eastAsia"/>
        </w:rPr>
      </w:pPr>
      <w:r>
        <w:rPr>
          <w:rFonts w:hint="eastAsia"/>
        </w:rPr>
        <w:tab/>
        <w:t xml:space="preserve">     &lt;!-- </w:t>
      </w:r>
      <w:r>
        <w:rPr>
          <w:rFonts w:hint="eastAsia"/>
        </w:rPr>
        <w:t>默认值</w:t>
      </w:r>
      <w:r>
        <w:rPr>
          <w:rFonts w:hint="eastAsia"/>
        </w:rPr>
        <w:t xml:space="preserve">PARTIAL --&gt;  </w:t>
      </w:r>
    </w:p>
    <w:p w:rsidR="006765E2" w:rsidRDefault="006765E2" w:rsidP="006765E2">
      <w:r>
        <w:tab/>
        <w:t xml:space="preserve">      &lt;setting name="autoMappingBehavior" value="PARTIAL"/&gt;  </w:t>
      </w:r>
    </w:p>
    <w:p w:rsidR="006765E2" w:rsidRDefault="006765E2" w:rsidP="006765E2">
      <w:r>
        <w:tab/>
        <w:t xml:space="preserve">        </w:t>
      </w:r>
    </w:p>
    <w:p w:rsidR="006765E2" w:rsidRDefault="006765E2" w:rsidP="006765E2">
      <w:r>
        <w:tab/>
        <w:t xml:space="preserve">      &lt;setting name="autoMappingUnknownColumnBehavior" value="WARNING"/&gt;  </w:t>
      </w:r>
    </w:p>
    <w:p w:rsidR="006765E2" w:rsidRDefault="006765E2" w:rsidP="006765E2">
      <w:pPr>
        <w:rPr>
          <w:rFonts w:hint="eastAsia"/>
        </w:rPr>
      </w:pPr>
      <w:r>
        <w:rPr>
          <w:rFonts w:hint="eastAsia"/>
        </w:rPr>
        <w:tab/>
        <w:t xml:space="preserve">     &lt;!--  </w:t>
      </w:r>
      <w:r>
        <w:rPr>
          <w:rFonts w:hint="eastAsia"/>
        </w:rPr>
        <w:t>配置默认的执行器。</w:t>
      </w:r>
      <w:r>
        <w:rPr>
          <w:rFonts w:hint="eastAsia"/>
        </w:rPr>
        <w:t xml:space="preserve">SIMPLE </w:t>
      </w:r>
      <w:r>
        <w:rPr>
          <w:rFonts w:hint="eastAsia"/>
        </w:rPr>
        <w:t>就是普通的执行器；</w:t>
      </w:r>
      <w:r>
        <w:rPr>
          <w:rFonts w:hint="eastAsia"/>
        </w:rPr>
        <w:t xml:space="preserve">REUSE </w:t>
      </w:r>
      <w:r>
        <w:rPr>
          <w:rFonts w:hint="eastAsia"/>
        </w:rPr>
        <w:t>执行器会重用预处理语句（</w:t>
      </w:r>
      <w:r>
        <w:rPr>
          <w:rFonts w:hint="eastAsia"/>
        </w:rPr>
        <w:t>prepared statements</w:t>
      </w:r>
      <w:r>
        <w:rPr>
          <w:rFonts w:hint="eastAsia"/>
        </w:rPr>
        <w:t>）；</w:t>
      </w:r>
      <w:r>
        <w:rPr>
          <w:rFonts w:hint="eastAsia"/>
        </w:rPr>
        <w:t xml:space="preserve"> BATCH </w:t>
      </w:r>
      <w:r>
        <w:rPr>
          <w:rFonts w:hint="eastAsia"/>
        </w:rPr>
        <w:t>执行器将重用语句并执行批量更新。默认</w:t>
      </w:r>
      <w:r>
        <w:rPr>
          <w:rFonts w:hint="eastAsia"/>
        </w:rPr>
        <w:t xml:space="preserve">SIMPLE  --&gt;  </w:t>
      </w:r>
    </w:p>
    <w:p w:rsidR="006765E2" w:rsidRDefault="006765E2" w:rsidP="006765E2">
      <w:r>
        <w:tab/>
        <w:t xml:space="preserve">      &lt;setting name="defaultExecutorType" value="SIMPLE"/&gt;  </w:t>
      </w:r>
    </w:p>
    <w:p w:rsidR="006765E2" w:rsidRDefault="006765E2" w:rsidP="006765E2">
      <w:pPr>
        <w:rPr>
          <w:rFonts w:hint="eastAsia"/>
        </w:rPr>
      </w:pPr>
      <w:r>
        <w:rPr>
          <w:rFonts w:hint="eastAsia"/>
        </w:rPr>
        <w:tab/>
        <w:t xml:space="preserve">      &lt;!-- </w:t>
      </w:r>
      <w:r>
        <w:rPr>
          <w:rFonts w:hint="eastAsia"/>
        </w:rPr>
        <w:t>设置超时时间，它决定驱动等待数据库响应的秒数。</w:t>
      </w:r>
      <w:r>
        <w:rPr>
          <w:rFonts w:hint="eastAsia"/>
        </w:rPr>
        <w:t xml:space="preserve"> --&gt;  </w:t>
      </w:r>
    </w:p>
    <w:p w:rsidR="006765E2" w:rsidRDefault="006765E2" w:rsidP="006765E2">
      <w:r>
        <w:tab/>
        <w:t xml:space="preserve">      &lt;setting name="defaultStatementTimeout" value="25"/&gt;  </w:t>
      </w:r>
    </w:p>
    <w:p w:rsidR="006765E2" w:rsidRDefault="006765E2" w:rsidP="006765E2">
      <w:r>
        <w:tab/>
        <w:t xml:space="preserve">        </w:t>
      </w:r>
    </w:p>
    <w:p w:rsidR="006765E2" w:rsidRDefault="006765E2" w:rsidP="006765E2">
      <w:r>
        <w:tab/>
        <w:t xml:space="preserve">      &lt;setting name="defaultFetchSize" value="100"/&gt;  </w:t>
      </w:r>
    </w:p>
    <w:p w:rsidR="006765E2" w:rsidRDefault="006765E2" w:rsidP="006765E2">
      <w:pPr>
        <w:rPr>
          <w:rFonts w:hint="eastAsia"/>
        </w:rPr>
      </w:pPr>
      <w:r>
        <w:rPr>
          <w:rFonts w:hint="eastAsia"/>
        </w:rPr>
        <w:tab/>
        <w:t xml:space="preserve">      &lt;!-- </w:t>
      </w:r>
      <w:r>
        <w:rPr>
          <w:rFonts w:hint="eastAsia"/>
        </w:rPr>
        <w:t>允许在嵌套语句中使用分页（</w:t>
      </w:r>
      <w:r>
        <w:rPr>
          <w:rFonts w:hint="eastAsia"/>
        </w:rPr>
        <w:t>RowBounds</w:t>
      </w:r>
      <w:r>
        <w:rPr>
          <w:rFonts w:hint="eastAsia"/>
        </w:rPr>
        <w:t>）默认值</w:t>
      </w:r>
      <w:r>
        <w:rPr>
          <w:rFonts w:hint="eastAsia"/>
        </w:rPr>
        <w:t xml:space="preserve">False --&gt;  </w:t>
      </w:r>
    </w:p>
    <w:p w:rsidR="006765E2" w:rsidRDefault="006765E2" w:rsidP="006765E2">
      <w:r>
        <w:tab/>
        <w:t xml:space="preserve">      &lt;setting name="safeRowBoundsEnabled" value="false"/&gt;  </w:t>
      </w:r>
    </w:p>
    <w:p w:rsidR="006765E2" w:rsidRDefault="006765E2" w:rsidP="006765E2">
      <w:pPr>
        <w:rPr>
          <w:rFonts w:hint="eastAsia"/>
        </w:rPr>
      </w:pPr>
      <w:r>
        <w:rPr>
          <w:rFonts w:hint="eastAsia"/>
        </w:rPr>
        <w:tab/>
        <w:t xml:space="preserve">      &lt;!-- </w:t>
      </w:r>
      <w:r>
        <w:rPr>
          <w:rFonts w:hint="eastAsia"/>
        </w:rPr>
        <w:t>是否开启自动驼峰命名规则（</w:t>
      </w:r>
      <w:r>
        <w:rPr>
          <w:rFonts w:hint="eastAsia"/>
        </w:rPr>
        <w:t>camel case</w:t>
      </w:r>
      <w:r>
        <w:rPr>
          <w:rFonts w:hint="eastAsia"/>
        </w:rPr>
        <w:t>）映射，即从经典数据库列名</w:t>
      </w:r>
      <w:r>
        <w:rPr>
          <w:rFonts w:hint="eastAsia"/>
        </w:rPr>
        <w:t xml:space="preserve"> A_COLUMN </w:t>
      </w:r>
      <w:r>
        <w:rPr>
          <w:rFonts w:hint="eastAsia"/>
        </w:rPr>
        <w:t>到经典</w:t>
      </w:r>
      <w:r>
        <w:rPr>
          <w:rFonts w:hint="eastAsia"/>
        </w:rPr>
        <w:t xml:space="preserve"> Java </w:t>
      </w:r>
      <w:r>
        <w:rPr>
          <w:rFonts w:hint="eastAsia"/>
        </w:rPr>
        <w:t>属性名</w:t>
      </w:r>
      <w:r>
        <w:rPr>
          <w:rFonts w:hint="eastAsia"/>
        </w:rPr>
        <w:t xml:space="preserve"> aColumn </w:t>
      </w:r>
      <w:r>
        <w:rPr>
          <w:rFonts w:hint="eastAsia"/>
        </w:rPr>
        <w:t>的类似映射。</w:t>
      </w:r>
      <w:r>
        <w:rPr>
          <w:rFonts w:hint="eastAsia"/>
        </w:rPr>
        <w:t xml:space="preserve">  </w:t>
      </w:r>
      <w:r>
        <w:rPr>
          <w:rFonts w:hint="eastAsia"/>
        </w:rPr>
        <w:t>默认</w:t>
      </w:r>
      <w:r>
        <w:rPr>
          <w:rFonts w:hint="eastAsia"/>
        </w:rPr>
        <w:t xml:space="preserve">false --&gt;  </w:t>
      </w:r>
    </w:p>
    <w:p w:rsidR="006765E2" w:rsidRDefault="006765E2" w:rsidP="006765E2">
      <w:r>
        <w:tab/>
        <w:t xml:space="preserve">      &lt;setting name="mapUnderscoreToCamelCase" value="false"/&gt;  </w:t>
      </w:r>
    </w:p>
    <w:p w:rsidR="006765E2" w:rsidRDefault="006765E2" w:rsidP="006765E2">
      <w:pPr>
        <w:rPr>
          <w:rFonts w:hint="eastAsia"/>
        </w:rPr>
      </w:pPr>
      <w:r>
        <w:rPr>
          <w:rFonts w:hint="eastAsia"/>
        </w:rPr>
        <w:tab/>
        <w:t xml:space="preserve">      &lt;!-- MyBatis </w:t>
      </w:r>
      <w:r>
        <w:rPr>
          <w:rFonts w:hint="eastAsia"/>
        </w:rPr>
        <w:t>利用本地缓存机制（</w:t>
      </w:r>
      <w:r>
        <w:rPr>
          <w:rFonts w:hint="eastAsia"/>
        </w:rPr>
        <w:t>Local Cache</w:t>
      </w:r>
      <w:r>
        <w:rPr>
          <w:rFonts w:hint="eastAsia"/>
        </w:rPr>
        <w:t>）防止循环引用（</w:t>
      </w:r>
      <w:r>
        <w:rPr>
          <w:rFonts w:hint="eastAsia"/>
        </w:rPr>
        <w:t>circular references</w:t>
      </w:r>
      <w:r>
        <w:rPr>
          <w:rFonts w:hint="eastAsia"/>
        </w:rPr>
        <w:t>）和加速重复嵌套查询。</w:t>
      </w:r>
      <w:r>
        <w:rPr>
          <w:rFonts w:hint="eastAsia"/>
        </w:rPr>
        <w:t xml:space="preserve">  </w:t>
      </w:r>
    </w:p>
    <w:p w:rsidR="006765E2" w:rsidRDefault="006765E2" w:rsidP="006765E2">
      <w:pPr>
        <w:rPr>
          <w:rFonts w:hint="eastAsia"/>
        </w:rPr>
      </w:pPr>
      <w:r>
        <w:rPr>
          <w:rFonts w:hint="eastAsia"/>
        </w:rPr>
        <w:tab/>
        <w:t xml:space="preserve">             </w:t>
      </w:r>
      <w:r>
        <w:rPr>
          <w:rFonts w:hint="eastAsia"/>
        </w:rPr>
        <w:t>默认值为</w:t>
      </w:r>
      <w:r>
        <w:rPr>
          <w:rFonts w:hint="eastAsia"/>
        </w:rPr>
        <w:t xml:space="preserve"> SESSION</w:t>
      </w:r>
      <w:r>
        <w:rPr>
          <w:rFonts w:hint="eastAsia"/>
        </w:rPr>
        <w:t>，这种情况下会缓存一个会话中执行的所有查询。</w:t>
      </w:r>
      <w:r>
        <w:rPr>
          <w:rFonts w:hint="eastAsia"/>
        </w:rPr>
        <w:t xml:space="preserve">  </w:t>
      </w:r>
    </w:p>
    <w:p w:rsidR="006765E2" w:rsidRDefault="006765E2" w:rsidP="006765E2">
      <w:pPr>
        <w:rPr>
          <w:rFonts w:hint="eastAsia"/>
        </w:rPr>
      </w:pPr>
      <w:r>
        <w:rPr>
          <w:rFonts w:hint="eastAsia"/>
        </w:rPr>
        <w:tab/>
        <w:t xml:space="preserve">            </w:t>
      </w:r>
      <w:r>
        <w:rPr>
          <w:rFonts w:hint="eastAsia"/>
        </w:rPr>
        <w:t>若设置值为</w:t>
      </w:r>
      <w:r>
        <w:rPr>
          <w:rFonts w:hint="eastAsia"/>
        </w:rPr>
        <w:t xml:space="preserve"> STATEMENT</w:t>
      </w:r>
      <w:r>
        <w:rPr>
          <w:rFonts w:hint="eastAsia"/>
        </w:rPr>
        <w:t>，本地会话仅用在语句执行上，对相同</w:t>
      </w:r>
      <w:r>
        <w:rPr>
          <w:rFonts w:hint="eastAsia"/>
        </w:rPr>
        <w:t xml:space="preserve"> SqlSession </w:t>
      </w:r>
      <w:r>
        <w:rPr>
          <w:rFonts w:hint="eastAsia"/>
        </w:rPr>
        <w:t>的不同调用将不会共享数据。</w:t>
      </w:r>
      <w:r>
        <w:rPr>
          <w:rFonts w:hint="eastAsia"/>
        </w:rPr>
        <w:t xml:space="preserve">  --&gt;  </w:t>
      </w:r>
    </w:p>
    <w:p w:rsidR="006765E2" w:rsidRDefault="006765E2" w:rsidP="006765E2">
      <w:r>
        <w:tab/>
        <w:t xml:space="preserve">      &lt;setting name="localCacheScope" value="SESSION"/&gt;  </w:t>
      </w:r>
    </w:p>
    <w:p w:rsidR="006765E2" w:rsidRDefault="006765E2" w:rsidP="006765E2">
      <w:pPr>
        <w:rPr>
          <w:rFonts w:hint="eastAsia"/>
        </w:rPr>
      </w:pPr>
      <w:r>
        <w:rPr>
          <w:rFonts w:hint="eastAsia"/>
        </w:rPr>
        <w:tab/>
        <w:t xml:space="preserve">      &lt;!-- </w:t>
      </w:r>
      <w:r>
        <w:rPr>
          <w:rFonts w:hint="eastAsia"/>
        </w:rPr>
        <w:t>当没有为参数提供特定的</w:t>
      </w:r>
      <w:r>
        <w:rPr>
          <w:rFonts w:hint="eastAsia"/>
        </w:rPr>
        <w:t xml:space="preserve"> JDBC </w:t>
      </w:r>
      <w:r>
        <w:rPr>
          <w:rFonts w:hint="eastAsia"/>
        </w:rPr>
        <w:t>类型时，为空值指定</w:t>
      </w:r>
      <w:r>
        <w:rPr>
          <w:rFonts w:hint="eastAsia"/>
        </w:rPr>
        <w:t xml:space="preserve"> JDBC </w:t>
      </w:r>
      <w:r>
        <w:rPr>
          <w:rFonts w:hint="eastAsia"/>
        </w:rPr>
        <w:t>类型。</w:t>
      </w:r>
      <w:r>
        <w:rPr>
          <w:rFonts w:hint="eastAsia"/>
        </w:rPr>
        <w:t xml:space="preserve"> </w:t>
      </w:r>
      <w:r>
        <w:rPr>
          <w:rFonts w:hint="eastAsia"/>
        </w:rPr>
        <w:t>某些驱</w:t>
      </w:r>
      <w:r>
        <w:rPr>
          <w:rFonts w:hint="eastAsia"/>
        </w:rPr>
        <w:lastRenderedPageBreak/>
        <w:t>动需要指定列的</w:t>
      </w:r>
      <w:r>
        <w:rPr>
          <w:rFonts w:hint="eastAsia"/>
        </w:rPr>
        <w:t xml:space="preserve"> JDBC </w:t>
      </w:r>
      <w:r>
        <w:rPr>
          <w:rFonts w:hint="eastAsia"/>
        </w:rPr>
        <w:t>类型，多数情况直接用一般类型即可，比如</w:t>
      </w:r>
      <w:r>
        <w:rPr>
          <w:rFonts w:hint="eastAsia"/>
        </w:rPr>
        <w:t xml:space="preserve"> NULL</w:t>
      </w:r>
      <w:r>
        <w:rPr>
          <w:rFonts w:hint="eastAsia"/>
        </w:rPr>
        <w:t>、</w:t>
      </w:r>
      <w:r>
        <w:rPr>
          <w:rFonts w:hint="eastAsia"/>
        </w:rPr>
        <w:t xml:space="preserve">VARCHAR </w:t>
      </w:r>
      <w:r>
        <w:rPr>
          <w:rFonts w:hint="eastAsia"/>
        </w:rPr>
        <w:t>或</w:t>
      </w:r>
      <w:r>
        <w:rPr>
          <w:rFonts w:hint="eastAsia"/>
        </w:rPr>
        <w:t xml:space="preserve"> OTHER</w:t>
      </w:r>
      <w:r>
        <w:rPr>
          <w:rFonts w:hint="eastAsia"/>
        </w:rPr>
        <w:t>。</w:t>
      </w:r>
      <w:r>
        <w:rPr>
          <w:rFonts w:hint="eastAsia"/>
        </w:rPr>
        <w:t xml:space="preserve">  --&gt;  </w:t>
      </w:r>
    </w:p>
    <w:p w:rsidR="006765E2" w:rsidRDefault="006765E2" w:rsidP="006765E2">
      <w:r>
        <w:tab/>
        <w:t xml:space="preserve">      &lt;setting name="jdbcTypeForNull" value="OTHER"/&gt;  </w:t>
      </w:r>
    </w:p>
    <w:p w:rsidR="006765E2" w:rsidRDefault="006765E2" w:rsidP="006765E2">
      <w:pPr>
        <w:rPr>
          <w:rFonts w:hint="eastAsia"/>
        </w:rPr>
      </w:pPr>
      <w:r>
        <w:rPr>
          <w:rFonts w:hint="eastAsia"/>
        </w:rPr>
        <w:tab/>
        <w:t xml:space="preserve">    &lt;!--   </w:t>
      </w:r>
      <w:r>
        <w:rPr>
          <w:rFonts w:hint="eastAsia"/>
        </w:rPr>
        <w:t>指定哪个对象的方法触发一次延迟加载。</w:t>
      </w:r>
      <w:r>
        <w:rPr>
          <w:rFonts w:hint="eastAsia"/>
        </w:rPr>
        <w:t xml:space="preserve">  --&gt;  </w:t>
      </w:r>
    </w:p>
    <w:p w:rsidR="006765E2" w:rsidRDefault="006765E2" w:rsidP="006765E2">
      <w:r>
        <w:tab/>
        <w:t xml:space="preserve">      &lt;setting name="lazyLoadTriggerMethods" value="equals,clone,hashCode,toString"/&gt;  </w:t>
      </w:r>
    </w:p>
    <w:p w:rsidR="00BF0EB8" w:rsidRDefault="006765E2" w:rsidP="006765E2">
      <w:r>
        <w:tab/>
        <w:t xml:space="preserve">    &lt;/settings&gt;  </w:t>
      </w:r>
    </w:p>
    <w:sectPr w:rsidR="00BF0EB8" w:rsidSect="008866CD">
      <w:headerReference w:type="even" r:id="rId7"/>
      <w:headerReference w:type="default" r:id="rId8"/>
      <w:foot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DE1" w:rsidRDefault="00F46DE1" w:rsidP="001878D8">
      <w:r>
        <w:separator/>
      </w:r>
    </w:p>
  </w:endnote>
  <w:endnote w:type="continuationSeparator" w:id="1">
    <w:p w:rsidR="00F46DE1" w:rsidRDefault="00F46DE1" w:rsidP="001878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8D8" w:rsidRDefault="008866CD">
    <w:pPr>
      <w:pStyle w:val="a4"/>
      <w:pBdr>
        <w:bottom w:val="single" w:sz="6" w:space="1"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117.65pt;margin-top:465.4pt;width:2in;height:36pt;rotation:315;z-index:-251651072;mso-position-horizontal-relative:margin;mso-position-vertical-relative:margin" o:allowincell="f" fillcolor="silver" stroked="f">
          <v:fill opacity=".5"/>
          <v:textpath style="font-family:&quot;宋体&quot;" string="动力节点"/>
          <w10:wrap anchorx="margin" anchory="margin"/>
        </v:shape>
      </w:pict>
    </w:r>
    <w:r>
      <w:rPr>
        <w:noProof/>
      </w:rPr>
      <w:pict>
        <v:shape id="_x0000_s2059" type="#_x0000_t136" style="position:absolute;margin-left:303.65pt;margin-top:465.4pt;width:2in;height:36pt;rotation:315;z-index:-251648000;mso-position-horizontal-relative:margin;mso-position-vertical-relative:margin" o:allowincell="f" fillcolor="silver" stroked="f">
          <v:fill opacity=".5"/>
          <v:textpath style="font-family:&quot;宋体&quot;" string="动力节点"/>
          <w10:wrap anchorx="margin" anchory="margin"/>
        </v:shape>
      </w:pict>
    </w:r>
    <w:r>
      <w:rPr>
        <w:noProof/>
      </w:rPr>
      <w:pict>
        <v:shape id="PowerPlusWaterMarkObject7883902" o:spid="_x0000_s2054" type="#_x0000_t136" style="position:absolute;margin-left:-52.5pt;margin-top:454.9pt;width:2in;height:36pt;rotation:315;z-index:-251653120;mso-position-horizontal-relative:margin;mso-position-vertical-relative:margin" o:allowincell="f" fillcolor="silver" stroked="f">
          <v:fill opacity=".5"/>
          <v:textpath style="font-family:&quot;宋体&quot;" string="动力节点"/>
          <w10:wrap anchorx="margin" anchory="margin"/>
        </v:shape>
      </w:pict>
    </w:r>
  </w:p>
  <w:p w:rsidR="001878D8" w:rsidRDefault="001878D8" w:rsidP="001878D8">
    <w:pPr>
      <w:pStyle w:val="a4"/>
      <w:jc w:val="center"/>
    </w:pPr>
    <w:r>
      <w:rPr>
        <w:rFonts w:ascii="楷体" w:eastAsia="楷体" w:hAnsi="楷体" w:hint="eastAsia"/>
        <w:color w:val="FF0000"/>
        <w:sz w:val="21"/>
        <w:szCs w:val="21"/>
      </w:rPr>
      <w:t>北京动力节点</w:t>
    </w:r>
    <w:hyperlink r:id="rId1" w:history="1">
      <w:r>
        <w:rPr>
          <w:rStyle w:val="a6"/>
          <w:rFonts w:hint="eastAsia"/>
          <w:sz w:val="21"/>
          <w:szCs w:val="21"/>
        </w:rPr>
        <w:t>www.bjpowernode.com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DE1" w:rsidRDefault="00F46DE1" w:rsidP="001878D8">
      <w:r>
        <w:separator/>
      </w:r>
    </w:p>
  </w:footnote>
  <w:footnote w:type="continuationSeparator" w:id="1">
    <w:p w:rsidR="00F46DE1" w:rsidRDefault="00F46DE1" w:rsidP="001878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072" w:rsidRDefault="008866C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1" o:spid="_x0000_s2053" type="#_x0000_t136" style="position:absolute;left:0;text-align:left;margin-left:0;margin-top:0;width:2in;height:36pt;rotation:315;z-index:-251655168;mso-position-horizontal:center;mso-position-horizontal-relative:margin;mso-position-vertical:center;mso-position-vertical-relative:margin" o:allowincell="f" fillcolor="silver" stroked="f">
          <v:fill opacity=".5"/>
          <v:textpath style="font-family:&quot;宋体&quot;" string="动力节点"/>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8D8" w:rsidRDefault="008866C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left:0;text-align:left;margin-left:128.15pt;margin-top:160.9pt;width:2in;height:36pt;rotation:315;z-index:-251650048;mso-position-horizontal-relative:margin;mso-position-vertical-relative:margin" o:allowincell="f" fillcolor="silver" stroked="f">
          <v:fill opacity=".5"/>
          <v:textpath style="font-family:&quot;宋体&quot;" string="动力节点"/>
          <w10:wrap anchorx="margin" anchory="margin"/>
        </v:shape>
      </w:pict>
    </w:r>
    <w:r>
      <w:rPr>
        <w:noProof/>
      </w:rPr>
      <w:pict>
        <v:shape id="_x0000_s2058" type="#_x0000_t136" style="position:absolute;left:0;text-align:left;margin-left:-42.85pt;margin-top:153.4pt;width:2in;height:36pt;rotation:315;z-index:-251649024;mso-position-horizontal-relative:margin;mso-position-vertical-relative:margin" o:allowincell="f" fillcolor="silver" stroked="f">
          <v:fill opacity=".5"/>
          <v:textpath style="font-family:&quot;宋体&quot;" string="动力节点"/>
          <w10:wrap anchorx="margin" anchory="margin"/>
        </v:shape>
      </w:pict>
    </w:r>
    <w:r>
      <w:rPr>
        <w:noProof/>
      </w:rPr>
      <w:pict>
        <v:shape id="_x0000_s2055" type="#_x0000_t136" style="position:absolute;left:0;text-align:left;margin-left:303.65pt;margin-top:153.4pt;width:2in;height:36pt;rotation:315;z-index:-251652096;mso-position-horizontal-relative:margin;mso-position-vertical-relative:margin" o:allowincell="f" fillcolor="silver" stroked="f">
          <v:fill opacity=".5"/>
          <v:textpath style="font-family:&quot;宋体&quot;" string="动力节点"/>
          <w10:wrap anchorx="margin" anchory="margin"/>
        </v:shape>
      </w:pict>
    </w:r>
    <w:r w:rsidR="001878D8">
      <w:rPr>
        <w:noProof/>
      </w:rPr>
      <w:drawing>
        <wp:inline distT="0" distB="0" distL="0" distR="0">
          <wp:extent cx="5274310" cy="404203"/>
          <wp:effectExtent l="0" t="0" r="2540" b="0"/>
          <wp:docPr id="2" name="图片 7" descr="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717F9159-0F18-45F7-BD88-53BC360C9705"/>
                  <pic:cNvPicPr>
                    <a:picLocks noChangeAspect="1" noChangeArrowheads="1"/>
                  </pic:cNvPicPr>
                </pic:nvPicPr>
                <pic:blipFill>
                  <a:blip r:embed="rId1"/>
                  <a:srcRect/>
                  <a:stretch>
                    <a:fillRect/>
                  </a:stretch>
                </pic:blipFill>
                <pic:spPr>
                  <a:xfrm>
                    <a:off x="0" y="0"/>
                    <a:ext cx="5274310" cy="404203"/>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072" w:rsidRDefault="008866C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0" o:spid="_x0000_s2052" type="#_x0000_t136" style="position:absolute;left:0;text-align:left;margin-left:0;margin-top:0;width:2in;height:36pt;rotation:315;z-index:-251657216;mso-position-horizontal:center;mso-position-horizontal-relative:margin;mso-position-vertical:center;mso-position-vertical-relative:margin" o:allowincell="f" fillcolor="silver" stroked="f">
          <v:fill opacity=".5"/>
          <v:textpath style="font-family:&quot;宋体&quot;" string="动力节点"/>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3322"/>
    <w:rsid w:val="001878D8"/>
    <w:rsid w:val="00353322"/>
    <w:rsid w:val="006765E2"/>
    <w:rsid w:val="008866CD"/>
    <w:rsid w:val="00B56A07"/>
    <w:rsid w:val="00BF0EB8"/>
    <w:rsid w:val="00DE3072"/>
    <w:rsid w:val="00F46D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6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78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78D8"/>
    <w:rPr>
      <w:sz w:val="18"/>
      <w:szCs w:val="18"/>
    </w:rPr>
  </w:style>
  <w:style w:type="paragraph" w:styleId="a4">
    <w:name w:val="footer"/>
    <w:basedOn w:val="a"/>
    <w:link w:val="Char0"/>
    <w:uiPriority w:val="99"/>
    <w:unhideWhenUsed/>
    <w:rsid w:val="001878D8"/>
    <w:pPr>
      <w:tabs>
        <w:tab w:val="center" w:pos="4153"/>
        <w:tab w:val="right" w:pos="8306"/>
      </w:tabs>
      <w:snapToGrid w:val="0"/>
      <w:jc w:val="left"/>
    </w:pPr>
    <w:rPr>
      <w:sz w:val="18"/>
      <w:szCs w:val="18"/>
    </w:rPr>
  </w:style>
  <w:style w:type="character" w:customStyle="1" w:styleId="Char0">
    <w:name w:val="页脚 Char"/>
    <w:basedOn w:val="a0"/>
    <w:link w:val="a4"/>
    <w:uiPriority w:val="99"/>
    <w:rsid w:val="001878D8"/>
    <w:rPr>
      <w:sz w:val="18"/>
      <w:szCs w:val="18"/>
    </w:rPr>
  </w:style>
  <w:style w:type="paragraph" w:styleId="a5">
    <w:name w:val="Balloon Text"/>
    <w:basedOn w:val="a"/>
    <w:link w:val="Char1"/>
    <w:uiPriority w:val="99"/>
    <w:semiHidden/>
    <w:unhideWhenUsed/>
    <w:rsid w:val="001878D8"/>
    <w:rPr>
      <w:sz w:val="18"/>
      <w:szCs w:val="18"/>
    </w:rPr>
  </w:style>
  <w:style w:type="character" w:customStyle="1" w:styleId="Char1">
    <w:name w:val="批注框文本 Char"/>
    <w:basedOn w:val="a0"/>
    <w:link w:val="a5"/>
    <w:uiPriority w:val="99"/>
    <w:semiHidden/>
    <w:rsid w:val="001878D8"/>
    <w:rPr>
      <w:sz w:val="18"/>
      <w:szCs w:val="18"/>
    </w:rPr>
  </w:style>
  <w:style w:type="character" w:styleId="a6">
    <w:name w:val="Hyperlink"/>
    <w:basedOn w:val="a0"/>
    <w:uiPriority w:val="99"/>
    <w:unhideWhenUsed/>
    <w:qFormat/>
    <w:rsid w:val="001878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78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78D8"/>
    <w:rPr>
      <w:sz w:val="18"/>
      <w:szCs w:val="18"/>
    </w:rPr>
  </w:style>
  <w:style w:type="paragraph" w:styleId="a4">
    <w:name w:val="footer"/>
    <w:basedOn w:val="a"/>
    <w:link w:val="Char0"/>
    <w:uiPriority w:val="99"/>
    <w:unhideWhenUsed/>
    <w:rsid w:val="001878D8"/>
    <w:pPr>
      <w:tabs>
        <w:tab w:val="center" w:pos="4153"/>
        <w:tab w:val="right" w:pos="8306"/>
      </w:tabs>
      <w:snapToGrid w:val="0"/>
      <w:jc w:val="left"/>
    </w:pPr>
    <w:rPr>
      <w:sz w:val="18"/>
      <w:szCs w:val="18"/>
    </w:rPr>
  </w:style>
  <w:style w:type="character" w:customStyle="1" w:styleId="Char0">
    <w:name w:val="页脚 Char"/>
    <w:basedOn w:val="a0"/>
    <w:link w:val="a4"/>
    <w:uiPriority w:val="99"/>
    <w:rsid w:val="001878D8"/>
    <w:rPr>
      <w:sz w:val="18"/>
      <w:szCs w:val="18"/>
    </w:rPr>
  </w:style>
  <w:style w:type="paragraph" w:styleId="a5">
    <w:name w:val="Balloon Text"/>
    <w:basedOn w:val="a"/>
    <w:link w:val="Char1"/>
    <w:uiPriority w:val="99"/>
    <w:semiHidden/>
    <w:unhideWhenUsed/>
    <w:rsid w:val="001878D8"/>
    <w:rPr>
      <w:sz w:val="18"/>
      <w:szCs w:val="18"/>
    </w:rPr>
  </w:style>
  <w:style w:type="character" w:customStyle="1" w:styleId="Char1">
    <w:name w:val="批注框文本 Char"/>
    <w:basedOn w:val="a0"/>
    <w:link w:val="a5"/>
    <w:uiPriority w:val="99"/>
    <w:semiHidden/>
    <w:rsid w:val="001878D8"/>
    <w:rPr>
      <w:sz w:val="18"/>
      <w:szCs w:val="18"/>
    </w:rPr>
  </w:style>
  <w:style w:type="character" w:styleId="a6">
    <w:name w:val="Hyperlink"/>
    <w:basedOn w:val="a0"/>
    <w:uiPriority w:val="99"/>
    <w:unhideWhenUsed/>
    <w:qFormat/>
    <w:rsid w:val="001878D8"/>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bjpowernod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0409E-A80D-4CFB-B39A-56BD593EA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339</Words>
  <Characters>1937</Characters>
  <Application>Microsoft Office Word</Application>
  <DocSecurity>0</DocSecurity>
  <Lines>16</Lines>
  <Paragraphs>4</Paragraphs>
  <ScaleCrop>false</ScaleCrop>
  <Company>Microsoft</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5</cp:revision>
  <dcterms:created xsi:type="dcterms:W3CDTF">2018-11-28T10:11:00Z</dcterms:created>
  <dcterms:modified xsi:type="dcterms:W3CDTF">2018-11-28T12:29:00Z</dcterms:modified>
</cp:coreProperties>
</file>