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8E26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9"/>
          <w:szCs w:val="29"/>
        </w:rPr>
      </w:pPr>
      <w:r>
        <w:rPr>
          <w:rFonts w:ascii="The new roman" w:eastAsia="The new roman" w:hAnsi="The new roman" w:cs="The new roman"/>
          <w:b/>
          <w:color w:val="3B3838"/>
          <w:sz w:val="29"/>
          <w:szCs w:val="29"/>
        </w:rPr>
        <w:t xml:space="preserve">BANGLADESH UNIVERSITY OF BUSINESS AND TECHNOLOGY </w:t>
      </w:r>
    </w:p>
    <w:p w14:paraId="524123D1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8"/>
          <w:szCs w:val="28"/>
        </w:rPr>
      </w:pPr>
      <w:r>
        <w:rPr>
          <w:rFonts w:ascii="The new roman" w:eastAsia="The new roman" w:hAnsi="The new roman" w:cs="The new roman"/>
          <w:b/>
          <w:color w:val="3B3838"/>
          <w:sz w:val="28"/>
          <w:szCs w:val="28"/>
        </w:rPr>
        <w:t>(BUBT)</w:t>
      </w:r>
    </w:p>
    <w:p w14:paraId="2807E4DD" w14:textId="77777777" w:rsidR="00043FAF" w:rsidRDefault="00043FAF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52"/>
          <w:szCs w:val="52"/>
        </w:rPr>
      </w:pPr>
    </w:p>
    <w:p w14:paraId="51E3C741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rFonts w:ascii="The new roman" w:eastAsia="The new roman" w:hAnsi="The new roman" w:cs="The new roman"/>
          <w:b/>
          <w:noProof/>
          <w:color w:val="595959"/>
          <w:sz w:val="52"/>
          <w:szCs w:val="52"/>
        </w:rPr>
        <w:drawing>
          <wp:inline distT="0" distB="0" distL="0" distR="0" wp14:anchorId="26AB4F63" wp14:editId="15113D91">
            <wp:extent cx="1177510" cy="1512469"/>
            <wp:effectExtent l="0" t="0" r="0" b="0"/>
            <wp:docPr id="19339907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FE1B4" w14:textId="77777777" w:rsidR="00043FAF" w:rsidRDefault="00043FAF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</w:p>
    <w:p w14:paraId="3B628F1B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73AAC8" wp14:editId="5D6BA2F4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215900</wp:posOffset>
                </wp:positionV>
                <wp:extent cx="1819758" cy="436982"/>
                <wp:effectExtent l="0" t="0" r="0" b="0"/>
                <wp:wrapNone/>
                <wp:docPr id="1933990768" name="Rectangle 1933990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471" y="3567859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06331" w14:textId="77777777" w:rsidR="00043F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he new roman" w:eastAsia="The new roman" w:hAnsi="The new roman" w:cs="The new roman"/>
                                <w:b/>
                                <w:color w:val="262626"/>
                                <w:sz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3AAC8" id="Rectangle 1933990768" o:spid="_x0000_s1026" style="position:absolute;left:0;text-align:left;margin-left:154pt;margin-top:17pt;width:143.3pt;height:3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506331" w14:textId="77777777" w:rsidR="00043F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he new roman" w:eastAsia="The new roman" w:hAnsi="The new roman" w:cs="The new roman"/>
                          <w:b/>
                          <w:color w:val="262626"/>
                          <w:sz w:val="36"/>
                        </w:rPr>
                        <w:t>Lab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4F18DB0B" w14:textId="77777777" w:rsidR="00043FAF" w:rsidRDefault="00000000">
      <w:pPr>
        <w:spacing w:before="840" w:after="120"/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Code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CSE 324</w:t>
      </w:r>
    </w:p>
    <w:p w14:paraId="079825D8" w14:textId="77777777" w:rsidR="00043FAF" w:rsidRDefault="00000000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Title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</w:t>
      </w:r>
      <w:r>
        <w:rPr>
          <w:rFonts w:ascii="The new roman" w:eastAsia="The new roman" w:hAnsi="The new roman" w:cs="The new roman"/>
          <w:color w:val="000000"/>
          <w:sz w:val="36"/>
          <w:szCs w:val="36"/>
        </w:rPr>
        <w:t>Compiler Design Lab</w:t>
      </w:r>
    </w:p>
    <w:p w14:paraId="72F071B5" w14:textId="761BAB6B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Date of Submission</w:t>
      </w:r>
      <w:r w:rsidR="005A7640">
        <w:rPr>
          <w:rFonts w:ascii="The new roman" w:eastAsia="The new roman" w:hAnsi="The new roman" w:cs="The new roman"/>
          <w:sz w:val="36"/>
          <w:szCs w:val="36"/>
        </w:rPr>
        <w:t xml:space="preserve">   </w:t>
      </w:r>
      <w:r>
        <w:rPr>
          <w:rFonts w:ascii="The new roman" w:eastAsia="The new roman" w:hAnsi="The new roman" w:cs="The new roman"/>
          <w:sz w:val="36"/>
          <w:szCs w:val="36"/>
        </w:rPr>
        <w:t xml:space="preserve">:   </w:t>
      </w:r>
    </w:p>
    <w:p w14:paraId="0D472D56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EA2E407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A12CBB1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E1D158C" w14:textId="77777777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55764DA" wp14:editId="04C4BC7E">
                <wp:simplePos x="0" y="0"/>
                <wp:positionH relativeFrom="column">
                  <wp:posOffset>12701</wp:posOffset>
                </wp:positionH>
                <wp:positionV relativeFrom="paragraph">
                  <wp:posOffset>203200</wp:posOffset>
                </wp:positionV>
                <wp:extent cx="2708834" cy="2085975"/>
                <wp:effectExtent l="0" t="0" r="0" b="0"/>
                <wp:wrapNone/>
                <wp:docPr id="1933990769" name="Rectangle 1933990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6346" y="2741775"/>
                          <a:ext cx="2699309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2A7B6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By</w:t>
                            </w:r>
                          </w:p>
                          <w:p w14:paraId="12489310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Aktaruzzaman</w:t>
                            </w:r>
                          </w:p>
                          <w:p w14:paraId="053E8B28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21222203031</w:t>
                            </w:r>
                          </w:p>
                          <w:p w14:paraId="4B6D414E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Intake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41</w:t>
                            </w:r>
                          </w:p>
                          <w:p w14:paraId="396F1F45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1</w:t>
                            </w:r>
                          </w:p>
                          <w:p w14:paraId="770F789F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64DA" id="Rectangle 1933990769" o:spid="_x0000_s1027" style="position:absolute;margin-left:1pt;margin-top:16pt;width:213.3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E2A7B6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By</w:t>
                      </w:r>
                    </w:p>
                    <w:p w14:paraId="12489310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Name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Aktaruzzaman</w:t>
                      </w:r>
                    </w:p>
                    <w:p w14:paraId="053E8B28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21222203031</w:t>
                      </w:r>
                    </w:p>
                    <w:p w14:paraId="4B6D414E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Intake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41</w:t>
                      </w:r>
                    </w:p>
                    <w:p w14:paraId="396F1F45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Section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1</w:t>
                      </w:r>
                    </w:p>
                    <w:p w14:paraId="770F789F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7FD138" wp14:editId="648A0198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2787015" cy="2076450"/>
                <wp:effectExtent l="0" t="0" r="0" b="0"/>
                <wp:wrapNone/>
                <wp:docPr id="1933990770" name="Rectangle 1933990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255" y="2746538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4E537" w14:textId="77777777" w:rsidR="00043FAF" w:rsidRDefault="00000000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To</w:t>
                            </w:r>
                          </w:p>
                          <w:p w14:paraId="740A5BC6" w14:textId="77777777" w:rsidR="00043FAF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Ms. Adeeba Anis</w:t>
                            </w:r>
                          </w:p>
                          <w:p w14:paraId="4C6FB13E" w14:textId="77777777" w:rsidR="00043FAF" w:rsidRDefault="00000000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highlight w:val="white"/>
                              </w:rPr>
                              <w:t>Lecturer</w:t>
                            </w:r>
                          </w:p>
                          <w:p w14:paraId="73EF6A2B" w14:textId="77777777" w:rsidR="00043FAF" w:rsidRDefault="00000000">
                            <w:pPr>
                              <w:spacing w:after="12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Department of Computer Science &amp; Engineering</w:t>
                            </w:r>
                          </w:p>
                          <w:p w14:paraId="42C8DADF" w14:textId="77777777" w:rsidR="00043FAF" w:rsidRDefault="00000000">
                            <w:pPr>
                              <w:spacing w:after="375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Bangladesh University of Business and Technology (BUBT)</w:t>
                            </w:r>
                          </w:p>
                          <w:p w14:paraId="2E81828A" w14:textId="77777777" w:rsidR="00043FAF" w:rsidRDefault="00043FAF">
                            <w:pPr>
                              <w:spacing w:after="300" w:line="240" w:lineRule="auto"/>
                              <w:textDirection w:val="btLr"/>
                            </w:pPr>
                          </w:p>
                          <w:p w14:paraId="3979C6B1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FC856FC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FD138" id="Rectangle 1933990770" o:spid="_x0000_s1028" style="position:absolute;margin-left:232pt;margin-top:15pt;width:219.4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F4E537" w14:textId="77777777" w:rsidR="00043FAF" w:rsidRDefault="00000000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To</w:t>
                      </w:r>
                    </w:p>
                    <w:p w14:paraId="740A5BC6" w14:textId="77777777" w:rsidR="00043FAF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Ms. Adeeba Anis</w:t>
                      </w:r>
                    </w:p>
                    <w:p w14:paraId="4C6FB13E" w14:textId="77777777" w:rsidR="00043FAF" w:rsidRDefault="00000000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highlight w:val="white"/>
                        </w:rPr>
                        <w:t>Lecturer</w:t>
                      </w:r>
                    </w:p>
                    <w:p w14:paraId="73EF6A2B" w14:textId="77777777" w:rsidR="00043FAF" w:rsidRDefault="00000000">
                      <w:pPr>
                        <w:spacing w:after="12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Department of Computer Science &amp; Engineering</w:t>
                      </w:r>
                    </w:p>
                    <w:p w14:paraId="42C8DADF" w14:textId="77777777" w:rsidR="00043FAF" w:rsidRDefault="00000000">
                      <w:pPr>
                        <w:spacing w:after="375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Bangladesh University of Business and Technology (BUBT)</w:t>
                      </w:r>
                    </w:p>
                    <w:p w14:paraId="2E81828A" w14:textId="77777777" w:rsidR="00043FAF" w:rsidRDefault="00043FAF">
                      <w:pPr>
                        <w:spacing w:after="300" w:line="240" w:lineRule="auto"/>
                        <w:textDirection w:val="btLr"/>
                      </w:pPr>
                    </w:p>
                    <w:p w14:paraId="3979C6B1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  <w:p w14:paraId="0FC856FC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D08A4E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756A222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5196DD59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2C86C54F" w14:textId="77777777" w:rsidR="00043FAF" w:rsidRDefault="00043FAF">
      <w:pPr>
        <w:spacing w:after="80"/>
        <w:rPr>
          <w:rFonts w:ascii="The new roman" w:eastAsia="The new roman" w:hAnsi="The new roman" w:cs="The new roman"/>
          <w:sz w:val="36"/>
          <w:szCs w:val="36"/>
        </w:rPr>
      </w:pPr>
    </w:p>
    <w:p w14:paraId="494C3EFE" w14:textId="4E84567B" w:rsidR="00043FAF" w:rsidRDefault="00000000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No: 0</w:t>
      </w:r>
      <w:r w:rsidR="00BA73B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8878D17" w14:textId="0DF03A1E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 No:</w:t>
      </w: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 xml:space="preserve"> 9</w:t>
      </w:r>
    </w:p>
    <w:p w14:paraId="033C9349" w14:textId="1DAF598E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/>
          <w:sz w:val="28"/>
          <w:szCs w:val="28"/>
        </w:rPr>
        <w:t>Experiment Name:</w:t>
      </w: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 xml:space="preserve"> Recursive Descent Parsing Implementation</w:t>
      </w:r>
    </w:p>
    <w:p w14:paraId="45EB0899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5AE73" w14:textId="64C948FA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/>
          <w:sz w:val="28"/>
          <w:szCs w:val="28"/>
        </w:rPr>
        <w:t>Problem Structure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2829ED" w14:textId="481C0531" w:rsidR="001D5095" w:rsidRPr="001D5095" w:rsidRDefault="001D5095" w:rsidP="001D509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The objective of this experiment is to implement a recursive descent parser for a specific grammar. Recursive descent parsing is a top-down parsing technique where each non-terminal in the grammar is associated with a parsing function. The parser recursively calls these functions to parse the input string according to the grammar rules.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D5095">
        <w:rPr>
          <w:rFonts w:ascii="Times New Roman" w:eastAsia="Times New Roman" w:hAnsi="Times New Roman" w:cs="Times New Roman"/>
          <w:color w:val="252525"/>
          <w:sz w:val="27"/>
          <w:szCs w:val="27"/>
        </w:rPr>
        <w:t>The grammar is defined as follows:</w:t>
      </w:r>
    </w:p>
    <w:p w14:paraId="0CB541BC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E -&gt; TE'</w:t>
      </w:r>
    </w:p>
    <w:p w14:paraId="20A78D8F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E' -&gt; +TE' | ε</w:t>
      </w:r>
    </w:p>
    <w:p w14:paraId="56EE6CA2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T -&gt; FT'</w:t>
      </w:r>
    </w:p>
    <w:p w14:paraId="13CA59D9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T' -&gt; *FT' | ε</w:t>
      </w:r>
    </w:p>
    <w:p w14:paraId="72711C63" w14:textId="3C6126D6" w:rsidR="001D5095" w:rsidRPr="001D5095" w:rsidRDefault="001D5095" w:rsidP="00CC093D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F -&gt; (E) | a</w:t>
      </w:r>
    </w:p>
    <w:p w14:paraId="785AF281" w14:textId="6467A13E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</w:p>
    <w:p w14:paraId="54163879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1. Define parsing functions for each non-terminal symbol in the grammar.</w:t>
      </w:r>
    </w:p>
    <w:p w14:paraId="73814C4D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2. Implement parsing logic within each function based on the grammar rules.</w:t>
      </w:r>
    </w:p>
    <w:p w14:paraId="425917B7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3. Use a `match` function to compare the current token with the expected token and advance to the next token if they match.</w:t>
      </w:r>
    </w:p>
    <w:p w14:paraId="6EEF9720" w14:textId="77777777" w:rsidR="001D5095" w:rsidRPr="001D5095" w:rsidRDefault="001D5095" w:rsidP="001D509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4. Start parsing from the start symbol of the grammar using the `parse` function.</w:t>
      </w:r>
    </w:p>
    <w:p w14:paraId="7885AA0C" w14:textId="77777777" w:rsidR="001D5095" w:rsidRPr="001D5095" w:rsidRDefault="001D5095" w:rsidP="001D5095">
      <w:pPr>
        <w:shd w:val="clear" w:color="auto" w:fill="FFFFFF"/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095">
        <w:rPr>
          <w:rFonts w:ascii="Times New Roman" w:eastAsia="Times New Roman" w:hAnsi="Times New Roman" w:cs="Times New Roman"/>
          <w:bCs/>
          <w:sz w:val="28"/>
          <w:szCs w:val="28"/>
        </w:rPr>
        <w:t>5. If the parsing is successful and the entire input is consumed, output "Accepted"; otherwise, output "Not Accepted".</w:t>
      </w:r>
    </w:p>
    <w:p w14:paraId="5EEA32A6" w14:textId="77777777" w:rsidR="001D5095" w:rsidRDefault="00000000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17E4C" w14:textId="41D08DD3" w:rsidR="00CC093D" w:rsidRDefault="00CC093D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DB828" wp14:editId="031EDAFA">
            <wp:extent cx="4921857" cy="3350855"/>
            <wp:effectExtent l="0" t="0" r="0" b="2540"/>
            <wp:docPr id="161437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7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83" cy="33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3DEA" w14:textId="5C38DC8A" w:rsidR="00043FAF" w:rsidRDefault="00CC093D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717B2B" wp14:editId="656DC7ED">
            <wp:extent cx="4428123" cy="4063117"/>
            <wp:effectExtent l="0" t="0" r="0" b="0"/>
            <wp:docPr id="36309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967" cy="4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F514" w14:textId="23BC2B84" w:rsidR="009544D6" w:rsidRPr="009544D6" w:rsidRDefault="00CC093D" w:rsidP="00CC09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95B20" wp14:editId="20BA4050">
            <wp:extent cx="4349363" cy="4733416"/>
            <wp:effectExtent l="0" t="0" r="0" b="0"/>
            <wp:docPr id="150151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7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59" cy="47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B0D8" w14:textId="5FA07F50" w:rsidR="00CC093D" w:rsidRDefault="00CC093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10A16" wp14:editId="631AD70B">
            <wp:extent cx="5731510" cy="3695700"/>
            <wp:effectExtent l="0" t="0" r="2540" b="0"/>
            <wp:docPr id="170101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85E" w14:textId="77777777" w:rsidR="00CC093D" w:rsidRDefault="00CC093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748A71" w14:textId="6FD2E1B3" w:rsidR="00043FAF" w:rsidRDefault="00A629B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 and Output</w:t>
      </w:r>
    </w:p>
    <w:p w14:paraId="0CEFEFC3" w14:textId="538C434A" w:rsidR="00043FAF" w:rsidRDefault="00CC093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193957" wp14:editId="38CC3B5F">
            <wp:extent cx="5731510" cy="2004695"/>
            <wp:effectExtent l="0" t="0" r="2540" b="0"/>
            <wp:docPr id="195133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4E4B" w14:textId="3334133D" w:rsidR="00CC093D" w:rsidRPr="00CC093D" w:rsidRDefault="00CC093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Conclusion: </w:t>
      </w:r>
      <w:r w:rsidRPr="00CC093D">
        <w:rPr>
          <w:rFonts w:ascii="Times New Roman" w:eastAsia="Times New Roman" w:hAnsi="Times New Roman" w:cs="Times New Roman"/>
          <w:bCs/>
          <w:sz w:val="28"/>
          <w:szCs w:val="28"/>
        </w:rPr>
        <w:t>This program implements a recursive descent parser for the given grammar, allowing it to parse and determine whether a given input string is accepted by the grammar.</w:t>
      </w:r>
    </w:p>
    <w:p w14:paraId="529B30C8" w14:textId="667CC379" w:rsidR="00043FAF" w:rsidRDefault="00043FAF">
      <w:pPr>
        <w:spacing w:after="0"/>
        <w:jc w:val="both"/>
        <w:rPr>
          <w:sz w:val="26"/>
          <w:szCs w:val="26"/>
        </w:rPr>
      </w:pPr>
    </w:p>
    <w:sectPr w:rsidR="00043F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new ro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10DB1"/>
    <w:multiLevelType w:val="hybridMultilevel"/>
    <w:tmpl w:val="0B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C4009"/>
    <w:multiLevelType w:val="multilevel"/>
    <w:tmpl w:val="ACEEA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116773">
    <w:abstractNumId w:val="1"/>
  </w:num>
  <w:num w:numId="2" w16cid:durableId="18860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AF"/>
    <w:rsid w:val="00043FAF"/>
    <w:rsid w:val="001D5095"/>
    <w:rsid w:val="002640E5"/>
    <w:rsid w:val="002A2B11"/>
    <w:rsid w:val="003F0DE4"/>
    <w:rsid w:val="005A7640"/>
    <w:rsid w:val="005A796F"/>
    <w:rsid w:val="00933E9E"/>
    <w:rsid w:val="009544D6"/>
    <w:rsid w:val="009B6B19"/>
    <w:rsid w:val="00A629B9"/>
    <w:rsid w:val="00BA73B6"/>
    <w:rsid w:val="00C9148D"/>
    <w:rsid w:val="00CC093D"/>
    <w:rsid w:val="00D910C8"/>
    <w:rsid w:val="00F10FEE"/>
    <w:rsid w:val="00F3490C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BC7"/>
  <w15:docId w15:val="{C0FCA5F0-7C87-420D-841E-C99671C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0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whIjCbSBDcpeu4iZ3R56XV0Jg==">CgMxLjA4AHIhMTZPUko5eXpHQ0FXN0ZaWHNCSjFCWnV4NHVsc183WGFw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Md Aktaruzzaman</cp:lastModifiedBy>
  <cp:revision>14</cp:revision>
  <cp:lastPrinted>2024-04-23T10:20:00Z</cp:lastPrinted>
  <dcterms:created xsi:type="dcterms:W3CDTF">2024-01-15T06:07:00Z</dcterms:created>
  <dcterms:modified xsi:type="dcterms:W3CDTF">2024-05-12T10:57:00Z</dcterms:modified>
</cp:coreProperties>
</file>