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A4CBE" w14:textId="163B95AC" w:rsidR="00EE6479" w:rsidRDefault="0066353C">
      <w:r>
        <w:t>Ezekial Curran</w:t>
      </w:r>
    </w:p>
    <w:p w14:paraId="4B971947" w14:textId="0E8B8882" w:rsidR="0066353C" w:rsidRDefault="0066353C">
      <w:r>
        <w:t>WDD 130 | Eric Bagley</w:t>
      </w:r>
    </w:p>
    <w:p w14:paraId="387EA58E" w14:textId="2545E290" w:rsidR="005C4D0A" w:rsidRDefault="005C4D0A">
      <w:r>
        <w:t>December 16, 2024</w:t>
      </w:r>
    </w:p>
    <w:p w14:paraId="5358D704" w14:textId="77777777" w:rsidR="00D627D6" w:rsidRDefault="00D627D6" w:rsidP="0066353C">
      <w:pPr>
        <w:jc w:val="center"/>
      </w:pPr>
    </w:p>
    <w:p w14:paraId="6115278F" w14:textId="77777777" w:rsidR="00D627D6" w:rsidRDefault="00D627D6" w:rsidP="0066353C">
      <w:pPr>
        <w:jc w:val="center"/>
      </w:pPr>
    </w:p>
    <w:p w14:paraId="3594A03A" w14:textId="123D9F4E" w:rsidR="0066353C" w:rsidRDefault="0066353C" w:rsidP="0066353C">
      <w:pPr>
        <w:jc w:val="center"/>
      </w:pPr>
      <w:r>
        <w:t>Website Project Report</w:t>
      </w:r>
    </w:p>
    <w:p w14:paraId="1336C356" w14:textId="19F71706" w:rsidR="0066353C" w:rsidRDefault="005C4D0A" w:rsidP="005C4D0A">
      <w:pPr>
        <w:jc w:val="center"/>
      </w:pPr>
      <w:r>
        <w:rPr>
          <w:i/>
          <w:iCs/>
        </w:rPr>
        <w:t>Event Connect</w:t>
      </w:r>
    </w:p>
    <w:p w14:paraId="6E8BC2E3" w14:textId="039B89F2" w:rsidR="00D627D6" w:rsidRDefault="00D627D6">
      <w:r>
        <w:br w:type="page"/>
      </w:r>
    </w:p>
    <w:p w14:paraId="4AB97BEB" w14:textId="0930A596" w:rsidR="00D627D6" w:rsidRDefault="00D627D6" w:rsidP="00850EC0">
      <w:r w:rsidRPr="00D627D6">
        <w:rPr>
          <w:b/>
          <w:bCs/>
        </w:rPr>
        <w:lastRenderedPageBreak/>
        <w:t>Introduction</w:t>
      </w:r>
    </w:p>
    <w:p w14:paraId="3B4C9977" w14:textId="01C2BEA9" w:rsidR="00C4743C" w:rsidRDefault="00C4743C" w:rsidP="005C4D0A">
      <w:r>
        <w:t xml:space="preserve">The site </w:t>
      </w:r>
      <w:r>
        <w:rPr>
          <w:i/>
          <w:iCs/>
        </w:rPr>
        <w:t>EventConnect</w:t>
      </w:r>
      <w:r>
        <w:t xml:space="preserve"> serves to be a simple one-stop platform where your activity calendar maximizes your time. </w:t>
      </w:r>
      <w:r>
        <w:rPr>
          <w:i/>
          <w:iCs/>
        </w:rPr>
        <w:t>EventConnect</w:t>
      </w:r>
      <w:r>
        <w:t xml:space="preserve"> is a dynamic website where activities and events are consolidated for the convenience of anyone. Whether the activity is for local concerts, festivals, fairs, sports pickup games, fitness classes, neighborhood parties, or rodeos, </w:t>
      </w:r>
      <w:r>
        <w:rPr>
          <w:i/>
          <w:iCs/>
        </w:rPr>
        <w:t>EventConnect</w:t>
      </w:r>
      <w:r>
        <w:t xml:space="preserve"> has it all into a single, user-friendly interface. </w:t>
      </w:r>
      <w:r w:rsidR="00330F04">
        <w:t>Its</w:t>
      </w:r>
      <w:r>
        <w:t xml:space="preserve"> purpose is to simplify the process of discovering and organizing local activities and events by providing a comprehensive, user-friendly platform that consolidates all community happenings into one accessible calendar, enhancing the convenience and enjoyment of users’ social lives.</w:t>
      </w:r>
      <w:r w:rsidR="00330F04">
        <w:t xml:space="preserve"> The people that this site intends to serve are the social butterflies, the adventure seekers, or travelers exploring new places.</w:t>
      </w:r>
    </w:p>
    <w:p w14:paraId="6B4DE5E7" w14:textId="13C84AD7" w:rsidR="00850EC0" w:rsidRDefault="00850EC0" w:rsidP="005C4D0A">
      <w:r>
        <w:t>To begin your adventures is a simple process by simply following this link here:</w:t>
      </w:r>
    </w:p>
    <w:p w14:paraId="59FD5627" w14:textId="4F770FEA" w:rsidR="00850EC0" w:rsidRPr="00C4743C" w:rsidRDefault="00850EC0" w:rsidP="005C4D0A">
      <w:hyperlink r:id="rId4" w:history="1">
        <w:r w:rsidRPr="00850EC0">
          <w:rPr>
            <w:rStyle w:val="Hyperlink"/>
          </w:rPr>
          <w:t>Event Connect</w:t>
        </w:r>
      </w:hyperlink>
    </w:p>
    <w:p w14:paraId="74BBFB07" w14:textId="65822B33" w:rsidR="00D627D6" w:rsidRDefault="00D627D6" w:rsidP="00ED2E04">
      <w:r>
        <w:rPr>
          <w:b/>
          <w:bCs/>
        </w:rPr>
        <w:t>Goals &amp; Objectives</w:t>
      </w:r>
    </w:p>
    <w:p w14:paraId="0C9C81A1" w14:textId="7C30ADDE" w:rsidR="008D4C85" w:rsidRDefault="008D4C85" w:rsidP="005C4D0A">
      <w:r>
        <w:t xml:space="preserve">The goal was to provide a one-stop platform for a wide variety of events and social activities through a streamlined user-friendly interface. </w:t>
      </w:r>
      <w:r w:rsidR="00ED2E04">
        <w:t>The main objective was to encourage and simplify people’s involvement in their community and open up opportunities for people to socialize, mingle, and make lasting memories.</w:t>
      </w:r>
    </w:p>
    <w:p w14:paraId="7457C5EF" w14:textId="6470ACCE" w:rsidR="00D627D6" w:rsidRDefault="00D627D6" w:rsidP="006444AD">
      <w:r>
        <w:rPr>
          <w:b/>
          <w:bCs/>
        </w:rPr>
        <w:t>Design Process</w:t>
      </w:r>
    </w:p>
    <w:p w14:paraId="15447629" w14:textId="244BF1D4" w:rsidR="000B59A5" w:rsidRDefault="000B59A5" w:rsidP="005C4D0A">
      <w:r>
        <w:t xml:space="preserve">The design of the site can be broken down into three categories, the home page, the events list page, and the event creator page. The design process for the home page was centered around a quick and simple welcome with some relevant quick ideas to get started. Hence the five simple cards if one scrolls down a little giving some suggestions of things to do. The events list page was designed to conveniently provide quick pertinent information and filtering tools to help cater to the interests and pursuits of the visitor. If someone wants to host an event they can easily start by adding things like a picture about the event, a title and detailed description of what will transpire. </w:t>
      </w:r>
      <w:r w:rsidR="001417D5">
        <w:t>The big picture part for this website was designed starting with a wireframe to help layout the major building blocks.</w:t>
      </w:r>
    </w:p>
    <w:p w14:paraId="35100DA9" w14:textId="0771A281" w:rsidR="00D627D6" w:rsidRDefault="00D627D6" w:rsidP="00FB3D9E">
      <w:r>
        <w:rPr>
          <w:b/>
          <w:bCs/>
        </w:rPr>
        <w:t>Conclusion</w:t>
      </w:r>
    </w:p>
    <w:p w14:paraId="438CB89B" w14:textId="207E9B23" w:rsidR="00DA24F6" w:rsidRPr="00D627D6" w:rsidRDefault="00DA24F6" w:rsidP="005C4D0A">
      <w:r>
        <w:t xml:space="preserve">This project provided a lot of opportunities to learn. There was the expectation that was set by the class however, this project aimed higher through additional implementation. The site culminated in the skills learned from class on good design with a balance of negative space, contrast, and cohesiveness. These processes were implemented using wireframes for the big picture design, </w:t>
      </w:r>
      <w:r w:rsidR="001417D5">
        <w:t>HTML</w:t>
      </w:r>
      <w:r>
        <w:t xml:space="preserve"> for the building blocks, </w:t>
      </w:r>
      <w:r w:rsidR="001417D5">
        <w:t>CSS</w:t>
      </w:r>
      <w:r>
        <w:t xml:space="preserve"> for stylizing and organizing the content, and </w:t>
      </w:r>
      <w:r w:rsidR="001417D5">
        <w:t>JavaScript</w:t>
      </w:r>
      <w:r>
        <w:t xml:space="preserve"> to enhance the functionality.</w:t>
      </w:r>
      <w:r w:rsidR="001417D5">
        <w:t xml:space="preserve"> These skills revolving around design and implementation are among the core skills in providing and delivering a product. Another skill that was used and carries some of the most weight was that of communication. Being able to communicate with the customer and seeking feedback on concepts and design decisions can improve the overall delivery of the product, in this case, this website. </w:t>
      </w:r>
      <w:r w:rsidR="0092625B">
        <w:t xml:space="preserve">Working on this website gave the opportunity </w:t>
      </w:r>
      <w:r w:rsidR="0092625B">
        <w:lastRenderedPageBreak/>
        <w:t>to branch out and learn more than what is provided in the course. Such as the subject of JavaScript. In a job, sometimes challenges present themselves with little to no background or instruction, the ability to face these challenges and learn something new is what really helps people grow and demonstrate skills.</w:t>
      </w:r>
    </w:p>
    <w:sectPr w:rsidR="00DA24F6" w:rsidRPr="00D6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3C"/>
    <w:rsid w:val="000B59A5"/>
    <w:rsid w:val="001417D5"/>
    <w:rsid w:val="001768EC"/>
    <w:rsid w:val="002414B3"/>
    <w:rsid w:val="00330F04"/>
    <w:rsid w:val="00467CA3"/>
    <w:rsid w:val="005836B1"/>
    <w:rsid w:val="005A18FC"/>
    <w:rsid w:val="005C4D0A"/>
    <w:rsid w:val="006444AD"/>
    <w:rsid w:val="0066353C"/>
    <w:rsid w:val="007D31EF"/>
    <w:rsid w:val="00850EC0"/>
    <w:rsid w:val="008D4C85"/>
    <w:rsid w:val="0092625B"/>
    <w:rsid w:val="009B5089"/>
    <w:rsid w:val="00B55BCC"/>
    <w:rsid w:val="00C4743C"/>
    <w:rsid w:val="00D627D6"/>
    <w:rsid w:val="00DA24F6"/>
    <w:rsid w:val="00ED2E04"/>
    <w:rsid w:val="00EE6479"/>
    <w:rsid w:val="00FB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D901"/>
  <w15:chartTrackingRefBased/>
  <w15:docId w15:val="{BEFBBD93-2CEB-4416-8A5C-1FD54E91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35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5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5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5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35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35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5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5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5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53C"/>
    <w:pPr>
      <w:spacing w:before="160"/>
      <w:jc w:val="center"/>
    </w:pPr>
    <w:rPr>
      <w:i/>
      <w:iCs/>
      <w:color w:val="404040" w:themeColor="text1" w:themeTint="BF"/>
    </w:rPr>
  </w:style>
  <w:style w:type="character" w:customStyle="1" w:styleId="QuoteChar">
    <w:name w:val="Quote Char"/>
    <w:basedOn w:val="DefaultParagraphFont"/>
    <w:link w:val="Quote"/>
    <w:uiPriority w:val="29"/>
    <w:rsid w:val="0066353C"/>
    <w:rPr>
      <w:i/>
      <w:iCs/>
      <w:color w:val="404040" w:themeColor="text1" w:themeTint="BF"/>
    </w:rPr>
  </w:style>
  <w:style w:type="paragraph" w:styleId="ListParagraph">
    <w:name w:val="List Paragraph"/>
    <w:basedOn w:val="Normal"/>
    <w:uiPriority w:val="34"/>
    <w:qFormat/>
    <w:rsid w:val="0066353C"/>
    <w:pPr>
      <w:ind w:left="720"/>
      <w:contextualSpacing/>
    </w:pPr>
  </w:style>
  <w:style w:type="character" w:styleId="IntenseEmphasis">
    <w:name w:val="Intense Emphasis"/>
    <w:basedOn w:val="DefaultParagraphFont"/>
    <w:uiPriority w:val="21"/>
    <w:qFormat/>
    <w:rsid w:val="0066353C"/>
    <w:rPr>
      <w:i/>
      <w:iCs/>
      <w:color w:val="0F4761" w:themeColor="accent1" w:themeShade="BF"/>
    </w:rPr>
  </w:style>
  <w:style w:type="paragraph" w:styleId="IntenseQuote">
    <w:name w:val="Intense Quote"/>
    <w:basedOn w:val="Normal"/>
    <w:next w:val="Normal"/>
    <w:link w:val="IntenseQuoteChar"/>
    <w:uiPriority w:val="30"/>
    <w:qFormat/>
    <w:rsid w:val="00663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3C"/>
    <w:rPr>
      <w:i/>
      <w:iCs/>
      <w:color w:val="0F4761" w:themeColor="accent1" w:themeShade="BF"/>
    </w:rPr>
  </w:style>
  <w:style w:type="character" w:styleId="IntenseReference">
    <w:name w:val="Intense Reference"/>
    <w:basedOn w:val="DefaultParagraphFont"/>
    <w:uiPriority w:val="32"/>
    <w:qFormat/>
    <w:rsid w:val="0066353C"/>
    <w:rPr>
      <w:b/>
      <w:bCs/>
      <w:smallCaps/>
      <w:color w:val="0F4761" w:themeColor="accent1" w:themeShade="BF"/>
      <w:spacing w:val="5"/>
    </w:rPr>
  </w:style>
  <w:style w:type="character" w:styleId="Hyperlink">
    <w:name w:val="Hyperlink"/>
    <w:basedOn w:val="DefaultParagraphFont"/>
    <w:uiPriority w:val="99"/>
    <w:unhideWhenUsed/>
    <w:rsid w:val="00850EC0"/>
    <w:rPr>
      <w:color w:val="467886" w:themeColor="hyperlink"/>
      <w:u w:val="single"/>
    </w:rPr>
  </w:style>
  <w:style w:type="character" w:styleId="UnresolvedMention">
    <w:name w:val="Unresolved Mention"/>
    <w:basedOn w:val="DefaultParagraphFont"/>
    <w:uiPriority w:val="99"/>
    <w:semiHidden/>
    <w:unhideWhenUsed/>
    <w:rsid w:val="00850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rzhent.github.io/wdd130/person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Zeke</dc:creator>
  <cp:keywords/>
  <dc:description/>
  <cp:lastModifiedBy>Curran, Zeke</cp:lastModifiedBy>
  <cp:revision>15</cp:revision>
  <dcterms:created xsi:type="dcterms:W3CDTF">2024-12-17T00:27:00Z</dcterms:created>
  <dcterms:modified xsi:type="dcterms:W3CDTF">2024-12-17T01:25:00Z</dcterms:modified>
</cp:coreProperties>
</file>